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220BD6" w14:textId="77777777" w:rsidR="0079060A" w:rsidRDefault="0079060A" w:rsidP="0079060A">
      <w:pPr>
        <w:ind w:left="-360"/>
        <w:jc w:val="center"/>
        <w:rPr>
          <w:b/>
          <w:color w:val="E36C0A" w:themeColor="accent6" w:themeShade="BF"/>
          <w:sz w:val="72"/>
          <w:szCs w:val="72"/>
        </w:rPr>
      </w:pPr>
    </w:p>
    <w:p w14:paraId="6F2CC5A4" w14:textId="6B5ABE93" w:rsidR="0079060A" w:rsidRPr="004B3654" w:rsidRDefault="00F975B1" w:rsidP="0079060A">
      <w:pPr>
        <w:ind w:left="-360"/>
        <w:jc w:val="center"/>
        <w:rPr>
          <w:b/>
          <w:color w:val="E36C0A" w:themeColor="accent6" w:themeShade="BF"/>
          <w:sz w:val="72"/>
          <w:szCs w:val="72"/>
        </w:rPr>
      </w:pPr>
      <w:r>
        <w:rPr>
          <w:b/>
          <w:color w:val="E36C0A" w:themeColor="accent6" w:themeShade="BF"/>
          <w:sz w:val="72"/>
          <w:szCs w:val="72"/>
        </w:rPr>
        <w:t xml:space="preserve">  </w:t>
      </w:r>
      <w:r w:rsidR="0079060A">
        <w:rPr>
          <w:b/>
          <w:color w:val="E36C0A" w:themeColor="accent6" w:themeShade="BF"/>
          <w:sz w:val="72"/>
          <w:szCs w:val="72"/>
        </w:rPr>
        <w:t xml:space="preserve">Securing Your Family’s </w:t>
      </w:r>
      <w:r w:rsidR="0079060A" w:rsidRPr="004B3654">
        <w:rPr>
          <w:b/>
          <w:color w:val="E36C0A" w:themeColor="accent6" w:themeShade="BF"/>
          <w:sz w:val="72"/>
          <w:szCs w:val="72"/>
        </w:rPr>
        <w:t>Future</w:t>
      </w:r>
    </w:p>
    <w:p w14:paraId="23A70790" w14:textId="77777777" w:rsidR="0079060A" w:rsidRPr="004B3654" w:rsidRDefault="0079060A" w:rsidP="0079060A">
      <w:pPr>
        <w:jc w:val="center"/>
        <w:rPr>
          <w:b/>
          <w:color w:val="E36C0A" w:themeColor="accent6" w:themeShade="BF"/>
          <w:sz w:val="36"/>
          <w:szCs w:val="36"/>
        </w:rPr>
      </w:pPr>
      <w:r w:rsidRPr="004B3654">
        <w:rPr>
          <w:b/>
          <w:color w:val="E36C0A" w:themeColor="accent6" w:themeShade="BF"/>
          <w:sz w:val="36"/>
          <w:szCs w:val="36"/>
        </w:rPr>
        <w:t xml:space="preserve">Transforming Peer Norms about </w:t>
      </w:r>
    </w:p>
    <w:p w14:paraId="59D9E7C4" w14:textId="77777777" w:rsidR="0079060A" w:rsidRDefault="0079060A" w:rsidP="0079060A">
      <w:pPr>
        <w:jc w:val="center"/>
        <w:rPr>
          <w:b/>
          <w:color w:val="E36C0A" w:themeColor="accent6" w:themeShade="BF"/>
          <w:sz w:val="36"/>
          <w:szCs w:val="36"/>
        </w:rPr>
      </w:pPr>
      <w:r w:rsidRPr="004B3654">
        <w:rPr>
          <w:b/>
          <w:color w:val="E36C0A" w:themeColor="accent6" w:themeShade="BF"/>
          <w:sz w:val="36"/>
          <w:szCs w:val="36"/>
        </w:rPr>
        <w:t>Women’s Land Rights</w:t>
      </w:r>
    </w:p>
    <w:p w14:paraId="179D3CD9" w14:textId="77777777" w:rsidR="0079060A" w:rsidRDefault="0079060A" w:rsidP="0079060A">
      <w:pPr>
        <w:jc w:val="center"/>
        <w:rPr>
          <w:b/>
          <w:color w:val="E36C0A" w:themeColor="accent6" w:themeShade="BF"/>
          <w:sz w:val="36"/>
          <w:szCs w:val="36"/>
        </w:rPr>
      </w:pPr>
    </w:p>
    <w:p w14:paraId="063400DD" w14:textId="77777777" w:rsidR="0079060A" w:rsidRPr="004B3654" w:rsidRDefault="0079060A" w:rsidP="0079060A">
      <w:pPr>
        <w:jc w:val="center"/>
        <w:rPr>
          <w:b/>
          <w:color w:val="E36C0A" w:themeColor="accent6" w:themeShade="BF"/>
          <w:sz w:val="48"/>
          <w:szCs w:val="48"/>
        </w:rPr>
      </w:pPr>
      <w:r w:rsidRPr="004B3654">
        <w:rPr>
          <w:b/>
          <w:color w:val="E36C0A" w:themeColor="accent6" w:themeShade="BF"/>
          <w:sz w:val="48"/>
          <w:szCs w:val="48"/>
        </w:rPr>
        <w:t xml:space="preserve">A Course for Women </w:t>
      </w:r>
    </w:p>
    <w:p w14:paraId="1411E253" w14:textId="77777777" w:rsidR="0079060A" w:rsidRDefault="0079060A" w:rsidP="0079060A">
      <w:pPr>
        <w:tabs>
          <w:tab w:val="left" w:pos="6093"/>
        </w:tabs>
        <w:rPr>
          <w:color w:val="4BB912"/>
          <w:sz w:val="36"/>
          <w:szCs w:val="36"/>
        </w:rPr>
      </w:pPr>
    </w:p>
    <w:p w14:paraId="0D243AEF" w14:textId="77777777" w:rsidR="0079060A" w:rsidRPr="00475EB5" w:rsidRDefault="0079060A" w:rsidP="0079060A">
      <w:pPr>
        <w:tabs>
          <w:tab w:val="left" w:pos="6093"/>
        </w:tabs>
        <w:rPr>
          <w:color w:val="4BB912"/>
          <w:sz w:val="36"/>
          <w:szCs w:val="36"/>
        </w:rPr>
      </w:pPr>
      <w:r w:rsidRPr="00475EB5">
        <w:rPr>
          <w:color w:val="4BB912"/>
          <w:sz w:val="36"/>
          <w:szCs w:val="36"/>
        </w:rPr>
        <w:tab/>
      </w:r>
    </w:p>
    <w:p w14:paraId="41F59FD1" w14:textId="77777777" w:rsidR="0079060A" w:rsidRPr="004B3654" w:rsidRDefault="0079060A" w:rsidP="0079060A">
      <w:pPr>
        <w:shd w:val="clear" w:color="auto" w:fill="D9D9D9" w:themeFill="background1" w:themeFillShade="D9"/>
        <w:jc w:val="center"/>
        <w:rPr>
          <w:b/>
          <w:color w:val="469C39"/>
          <w:sz w:val="144"/>
          <w:szCs w:val="144"/>
        </w:rPr>
      </w:pPr>
      <w:r w:rsidRPr="004B3654">
        <w:rPr>
          <w:b/>
          <w:color w:val="469C39"/>
          <w:sz w:val="144"/>
          <w:szCs w:val="144"/>
        </w:rPr>
        <w:t xml:space="preserve">PARTICIPANT </w:t>
      </w:r>
    </w:p>
    <w:p w14:paraId="0700E939" w14:textId="77777777" w:rsidR="0079060A" w:rsidRPr="004B3654" w:rsidRDefault="0079060A" w:rsidP="0079060A">
      <w:pPr>
        <w:shd w:val="clear" w:color="auto" w:fill="D9D9D9" w:themeFill="background1" w:themeFillShade="D9"/>
        <w:jc w:val="center"/>
        <w:rPr>
          <w:b/>
          <w:color w:val="469C39"/>
          <w:sz w:val="96"/>
          <w:szCs w:val="96"/>
        </w:rPr>
      </w:pPr>
      <w:r w:rsidRPr="004B3654">
        <w:rPr>
          <w:b/>
          <w:color w:val="469C39"/>
          <w:sz w:val="96"/>
          <w:szCs w:val="96"/>
        </w:rPr>
        <w:t>WORKBOOK</w:t>
      </w:r>
    </w:p>
    <w:p w14:paraId="48FFF072" w14:textId="77777777" w:rsidR="0079060A" w:rsidRPr="00523DAD" w:rsidRDefault="0079060A" w:rsidP="0079060A">
      <w:pPr>
        <w:jc w:val="center"/>
        <w:rPr>
          <w:b/>
          <w:color w:val="4BB912"/>
          <w:sz w:val="44"/>
          <w:szCs w:val="44"/>
        </w:rPr>
      </w:pPr>
    </w:p>
    <w:p w14:paraId="1DB81CDC" w14:textId="77777777" w:rsidR="0079060A" w:rsidRDefault="0079060A" w:rsidP="0079060A">
      <w:pPr>
        <w:rPr>
          <w:color w:val="FF0000"/>
          <w:sz w:val="48"/>
          <w:szCs w:val="48"/>
        </w:rPr>
      </w:pPr>
    </w:p>
    <w:p w14:paraId="3B37D66D" w14:textId="575755E2" w:rsidR="0079060A" w:rsidRPr="00651E4E" w:rsidRDefault="0079060A" w:rsidP="0079060A">
      <w:pPr>
        <w:rPr>
          <w:color w:val="FF0000"/>
          <w:sz w:val="48"/>
          <w:szCs w:val="48"/>
        </w:rPr>
      </w:pPr>
    </w:p>
    <w:p w14:paraId="6829D768" w14:textId="4C869079" w:rsidR="0079060A" w:rsidRPr="00F41E95" w:rsidRDefault="00F41E95" w:rsidP="0079060A">
      <w:pPr>
        <w:rPr>
          <w:b/>
          <w:color w:val="E36C0A" w:themeColor="accent6" w:themeShade="BF"/>
          <w:sz w:val="36"/>
          <w:szCs w:val="36"/>
        </w:rPr>
      </w:pPr>
      <w:r w:rsidRPr="00F41E95">
        <w:rPr>
          <w:b/>
          <w:color w:val="E36C0A" w:themeColor="accent6" w:themeShade="BF"/>
          <w:sz w:val="36"/>
          <w:szCs w:val="36"/>
        </w:rPr>
        <w:t>YOUR NAME: ____________________________________</w:t>
      </w:r>
    </w:p>
    <w:p w14:paraId="616155D6" w14:textId="77777777" w:rsidR="00F41E95" w:rsidRPr="00F41E95" w:rsidRDefault="00F41E95" w:rsidP="0079060A">
      <w:pPr>
        <w:rPr>
          <w:b/>
          <w:color w:val="E36C0A" w:themeColor="accent6" w:themeShade="BF"/>
          <w:sz w:val="36"/>
          <w:szCs w:val="36"/>
        </w:rPr>
      </w:pPr>
    </w:p>
    <w:p w14:paraId="6E26D173" w14:textId="623E1965" w:rsidR="00F41E95" w:rsidRPr="00F41E95" w:rsidRDefault="00F41E95" w:rsidP="0079060A">
      <w:pPr>
        <w:rPr>
          <w:b/>
          <w:color w:val="E36C0A" w:themeColor="accent6" w:themeShade="BF"/>
          <w:sz w:val="36"/>
          <w:szCs w:val="36"/>
        </w:rPr>
      </w:pPr>
      <w:r w:rsidRPr="00F41E95">
        <w:rPr>
          <w:b/>
          <w:color w:val="E36C0A" w:themeColor="accent6" w:themeShade="BF"/>
          <w:sz w:val="36"/>
          <w:szCs w:val="36"/>
        </w:rPr>
        <w:t>YOUR COMMUNITY: ______________________________</w:t>
      </w:r>
    </w:p>
    <w:p w14:paraId="036111D6" w14:textId="77777777" w:rsidR="00F41E95" w:rsidRPr="00F41E95" w:rsidRDefault="00F41E95" w:rsidP="0079060A">
      <w:pPr>
        <w:rPr>
          <w:b/>
          <w:color w:val="E36C0A" w:themeColor="accent6" w:themeShade="BF"/>
          <w:sz w:val="36"/>
          <w:szCs w:val="36"/>
        </w:rPr>
      </w:pPr>
    </w:p>
    <w:p w14:paraId="3DF5DF90" w14:textId="3533D5FC" w:rsidR="00F41E95" w:rsidRPr="00F41E95" w:rsidRDefault="00F41E95" w:rsidP="0079060A">
      <w:pPr>
        <w:rPr>
          <w:b/>
          <w:color w:val="E36C0A" w:themeColor="accent6" w:themeShade="BF"/>
          <w:sz w:val="36"/>
          <w:szCs w:val="36"/>
        </w:rPr>
      </w:pPr>
      <w:r w:rsidRPr="00F41E95">
        <w:rPr>
          <w:b/>
          <w:color w:val="E36C0A" w:themeColor="accent6" w:themeShade="BF"/>
          <w:sz w:val="36"/>
          <w:szCs w:val="36"/>
        </w:rPr>
        <w:t>TODAY’S DATE: __________________________________</w:t>
      </w:r>
    </w:p>
    <w:p w14:paraId="4A2A432D" w14:textId="40A80F58" w:rsidR="0079060A" w:rsidRDefault="0079060A" w:rsidP="0079060A">
      <w:pPr>
        <w:rPr>
          <w:b/>
          <w:color w:val="4BB912"/>
          <w:sz w:val="48"/>
          <w:szCs w:val="48"/>
        </w:rPr>
      </w:pPr>
    </w:p>
    <w:p w14:paraId="564CF248" w14:textId="77777777" w:rsidR="00BE010D" w:rsidRDefault="00BE010D" w:rsidP="00BE010D">
      <w:r>
        <w:rPr>
          <w:noProof/>
          <w:lang w:val="en-US" w:eastAsia="en-US"/>
        </w:rPr>
        <mc:AlternateContent>
          <mc:Choice Requires="wpg">
            <w:drawing>
              <wp:anchor distT="0" distB="0" distL="114300" distR="114300" simplePos="0" relativeHeight="251659264" behindDoc="0" locked="0" layoutInCell="1" allowOverlap="1" wp14:anchorId="60F78E5E" wp14:editId="141DA0AA">
                <wp:simplePos x="0" y="0"/>
                <wp:positionH relativeFrom="column">
                  <wp:posOffset>-6985</wp:posOffset>
                </wp:positionH>
                <wp:positionV relativeFrom="paragraph">
                  <wp:posOffset>516890</wp:posOffset>
                </wp:positionV>
                <wp:extent cx="5661660" cy="783590"/>
                <wp:effectExtent l="0" t="0" r="0" b="3810"/>
                <wp:wrapSquare wrapText="bothSides"/>
                <wp:docPr id="188" name="Group 188"/>
                <wp:cNvGraphicFramePr/>
                <a:graphic xmlns:a="http://schemas.openxmlformats.org/drawingml/2006/main">
                  <a:graphicData uri="http://schemas.microsoft.com/office/word/2010/wordprocessingGroup">
                    <wpg:wgp>
                      <wpg:cNvGrpSpPr/>
                      <wpg:grpSpPr>
                        <a:xfrm>
                          <a:off x="0" y="0"/>
                          <a:ext cx="5661660" cy="783590"/>
                          <a:chOff x="0" y="0"/>
                          <a:chExt cx="5661660" cy="783590"/>
                        </a:xfrm>
                      </wpg:grpSpPr>
                      <wps:wsp>
                        <wps:cNvPr id="35" name="Text Box 35"/>
                        <wps:cNvSpPr txBox="1"/>
                        <wps:spPr>
                          <a:xfrm>
                            <a:off x="4771390" y="0"/>
                            <a:ext cx="890270" cy="7835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5A7DCE9" w14:textId="77777777" w:rsidR="00BD4C67" w:rsidRDefault="00BD4C67" w:rsidP="00BE010D">
                              <w:r>
                                <w:rPr>
                                  <w:rFonts w:ascii="Helvetica" w:hAnsi="Helvetica" w:cs="Helvetica"/>
                                  <w:noProof/>
                                  <w:lang w:val="en-US" w:eastAsia="en-US"/>
                                </w:rPr>
                                <w:drawing>
                                  <wp:inline distT="0" distB="0" distL="0" distR="0" wp14:anchorId="63D28B78" wp14:editId="1F3D569C">
                                    <wp:extent cx="626533" cy="690817"/>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6882" cy="6912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0" y="155575"/>
                            <a:ext cx="1250950" cy="4591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F305440" w14:textId="77777777" w:rsidR="00BD4C67" w:rsidRDefault="00BD4C67" w:rsidP="00BE010D">
                              <w:r>
                                <w:rPr>
                                  <w:rFonts w:ascii="Helvetica" w:hAnsi="Helvetica" w:cs="Helvetica"/>
                                  <w:noProof/>
                                  <w:lang w:val="en-US" w:eastAsia="en-US"/>
                                </w:rPr>
                                <w:drawing>
                                  <wp:inline distT="0" distB="0" distL="0" distR="0" wp14:anchorId="4C1CC9DB" wp14:editId="0778AFA7">
                                    <wp:extent cx="838200" cy="311045"/>
                                    <wp:effectExtent l="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8408" cy="3111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xt Box 39"/>
                        <wps:cNvSpPr txBox="1"/>
                        <wps:spPr>
                          <a:xfrm>
                            <a:off x="2374265" y="5715"/>
                            <a:ext cx="840105" cy="6597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BF74C05" w14:textId="77777777" w:rsidR="00BD4C67" w:rsidRDefault="00BD4C67" w:rsidP="00BE010D">
                              <w:r>
                                <w:rPr>
                                  <w:rFonts w:ascii="Helvetica" w:hAnsi="Helvetica" w:cs="Helvetica"/>
                                  <w:noProof/>
                                  <w:lang w:val="en-US" w:eastAsia="en-US"/>
                                </w:rPr>
                                <w:drawing>
                                  <wp:inline distT="0" distB="0" distL="0" distR="0" wp14:anchorId="192C380E" wp14:editId="3820FB27">
                                    <wp:extent cx="744635" cy="563406"/>
                                    <wp:effectExtent l="0" t="0" r="0" b="0"/>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a:extLst>
                                                <a:ext uri="{28A0092B-C50C-407E-A947-70E740481C1C}">
                                                  <a14:useLocalDpi xmlns:a14="http://schemas.microsoft.com/office/drawing/2010/main" val="0"/>
                                                </a:ext>
                                              </a:extLst>
                                            </a:blip>
                                            <a:srcRect r="80973" b="632"/>
                                            <a:stretch/>
                                          </pic:blipFill>
                                          <pic:spPr bwMode="auto">
                                            <a:xfrm>
                                              <a:off x="0" y="0"/>
                                              <a:ext cx="744724" cy="56347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0F78E5E" id="Group 188" o:spid="_x0000_s1026" style="position:absolute;margin-left:-.55pt;margin-top:40.7pt;width:445.8pt;height:61.7pt;z-index:251659264" coordsize="56616,78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">
                <v:shapetype id="_x0000_t202" coordsize="21600,21600" o:spt="202" path="m,l,21600r21600,l21600,xe">
                  <v:stroke joinstyle="miter"/>
                  <v:path gradientshapeok="t" o:connecttype="rect"/>
                </v:shapetype>
                <v:shape id="Text Box 35" o:spid="_x0000_s1027" type="#_x0000_t202" style="position:absolute;left:47713;width:8903;height:78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" filled="f" stroked="f">
                  <v:textbox>
                    <w:txbxContent>
                      <w:p w14:paraId="15A7DCE9" w14:textId="77777777" w:rsidR="00BD4C67" w:rsidRDefault="00BD4C67" w:rsidP="00BE010D">
                        <w:r>
                          <w:rPr>
                            <w:rFonts w:ascii="Helvetica" w:hAnsi="Helvetica" w:cs="Helvetica"/>
                            <w:noProof/>
                            <w:lang w:val="en-US" w:eastAsia="en-US"/>
                          </w:rPr>
                          <w:drawing>
                            <wp:inline distT="0" distB="0" distL="0" distR="0" wp14:anchorId="63D28B78" wp14:editId="1F3D569C">
                              <wp:extent cx="626533" cy="690817"/>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6882" cy="691202"/>
                                      </a:xfrm>
                                      <a:prstGeom prst="rect">
                                        <a:avLst/>
                                      </a:prstGeom>
                                      <a:noFill/>
                                      <a:ln>
                                        <a:noFill/>
                                      </a:ln>
                                    </pic:spPr>
                                  </pic:pic>
                                </a:graphicData>
                              </a:graphic>
                            </wp:inline>
                          </w:drawing>
                        </w:r>
                      </w:p>
                    </w:txbxContent>
                  </v:textbox>
                </v:shape>
                <v:shape id="Text Box 37" o:spid="_x0000_s1028" type="#_x0000_t202" style="position:absolute;top:1555;width:12509;height:45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" filled="f" stroked="f">
                  <v:textbox>
                    <w:txbxContent>
                      <w:p w14:paraId="0F305440" w14:textId="77777777" w:rsidR="00BD4C67" w:rsidRDefault="00BD4C67" w:rsidP="00BE010D">
                        <w:r>
                          <w:rPr>
                            <w:rFonts w:ascii="Helvetica" w:hAnsi="Helvetica" w:cs="Helvetica"/>
                            <w:noProof/>
                            <w:lang w:val="en-US" w:eastAsia="en-US"/>
                          </w:rPr>
                          <w:drawing>
                            <wp:inline distT="0" distB="0" distL="0" distR="0" wp14:anchorId="4C1CC9DB" wp14:editId="0778AFA7">
                              <wp:extent cx="838200" cy="311045"/>
                              <wp:effectExtent l="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8408" cy="311122"/>
                                      </a:xfrm>
                                      <a:prstGeom prst="rect">
                                        <a:avLst/>
                                      </a:prstGeom>
                                      <a:noFill/>
                                      <a:ln>
                                        <a:noFill/>
                                      </a:ln>
                                    </pic:spPr>
                                  </pic:pic>
                                </a:graphicData>
                              </a:graphic>
                            </wp:inline>
                          </w:drawing>
                        </w:r>
                      </w:p>
                    </w:txbxContent>
                  </v:textbox>
                </v:shape>
                <v:shape id="Text Box 39" o:spid="_x0000_s1029" type="#_x0000_t202" style="position:absolute;left:23742;top:57;width:8401;height:65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" filled="f" stroked="f">
                  <v:textbox>
                    <w:txbxContent>
                      <w:p w14:paraId="3BF74C05" w14:textId="77777777" w:rsidR="00BD4C67" w:rsidRDefault="00BD4C67" w:rsidP="00BE010D">
                        <w:r>
                          <w:rPr>
                            <w:rFonts w:ascii="Helvetica" w:hAnsi="Helvetica" w:cs="Helvetica"/>
                            <w:noProof/>
                            <w:lang w:val="en-US" w:eastAsia="en-US"/>
                          </w:rPr>
                          <w:drawing>
                            <wp:inline distT="0" distB="0" distL="0" distR="0" wp14:anchorId="192C380E" wp14:editId="3820FB27">
                              <wp:extent cx="744635" cy="563406"/>
                              <wp:effectExtent l="0" t="0" r="0" b="0"/>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a:extLst>
                                          <a:ext uri="{28A0092B-C50C-407E-A947-70E740481C1C}">
                                            <a14:useLocalDpi xmlns:a14="http://schemas.microsoft.com/office/drawing/2010/main" val="0"/>
                                          </a:ext>
                                        </a:extLst>
                                      </a:blip>
                                      <a:srcRect r="80973" b="632"/>
                                      <a:stretch/>
                                    </pic:blipFill>
                                    <pic:spPr bwMode="auto">
                                      <a:xfrm>
                                        <a:off x="0" y="0"/>
                                        <a:ext cx="744724" cy="56347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10:wrap type="square"/>
              </v:group>
            </w:pict>
          </mc:Fallback>
        </mc:AlternateContent>
      </w:r>
    </w:p>
    <w:p w14:paraId="59E1F2E7" w14:textId="4FA95E8B" w:rsidR="00BE010D" w:rsidRDefault="00BE010D">
      <w:r>
        <w:br w:type="page"/>
      </w:r>
      <w:r>
        <w:lastRenderedPageBreak/>
        <w:br w:type="page"/>
      </w:r>
    </w:p>
    <w:p w14:paraId="22FDD22A" w14:textId="7E745BC3" w:rsidR="002814BF" w:rsidRDefault="002814BF" w:rsidP="002814BF">
      <w:pPr>
        <w:rPr>
          <w:rFonts w:ascii="Marker Felt" w:hAnsi="Marker Felt"/>
          <w:b/>
          <w:color w:val="E36C0A" w:themeColor="accent6" w:themeShade="BF"/>
          <w:sz w:val="48"/>
          <w:szCs w:val="48"/>
        </w:rPr>
      </w:pPr>
      <w:r w:rsidRPr="00F306ED">
        <w:rPr>
          <w:rFonts w:ascii="Marker Felt" w:hAnsi="Marker Felt"/>
          <w:b/>
          <w:color w:val="E36C0A" w:themeColor="accent6" w:themeShade="BF"/>
          <w:sz w:val="48"/>
          <w:szCs w:val="48"/>
        </w:rPr>
        <w:lastRenderedPageBreak/>
        <w:t>My Notes</w:t>
      </w:r>
    </w:p>
    <w:p w14:paraId="52871357" w14:textId="77777777" w:rsidR="002814BF" w:rsidRDefault="002814BF">
      <w:pPr>
        <w:rPr>
          <w:b/>
          <w:color w:val="E36C0A" w:themeColor="accent6" w:themeShade="BF"/>
          <w:sz w:val="36"/>
          <w:szCs w:val="36"/>
        </w:rPr>
      </w:pPr>
    </w:p>
    <w:p w14:paraId="52F584B6" w14:textId="77777777" w:rsidR="002814BF" w:rsidRDefault="002814BF">
      <w:pPr>
        <w:rPr>
          <w:b/>
          <w:color w:val="E36C0A" w:themeColor="accent6" w:themeShade="BF"/>
          <w:sz w:val="36"/>
          <w:szCs w:val="36"/>
        </w:rPr>
      </w:pPr>
      <w:r>
        <w:rPr>
          <w:b/>
          <w:color w:val="E36C0A" w:themeColor="accent6" w:themeShade="BF"/>
          <w:sz w:val="36"/>
          <w:szCs w:val="36"/>
        </w:rPr>
        <w:br w:type="page"/>
      </w:r>
    </w:p>
    <w:p w14:paraId="4F9D03E8" w14:textId="77777777" w:rsidR="002814BF" w:rsidRDefault="002814BF">
      <w:pPr>
        <w:rPr>
          <w:b/>
          <w:color w:val="E36C0A" w:themeColor="accent6" w:themeShade="BF"/>
          <w:sz w:val="36"/>
          <w:szCs w:val="36"/>
        </w:rPr>
      </w:pPr>
      <w:r>
        <w:rPr>
          <w:b/>
          <w:color w:val="E36C0A" w:themeColor="accent6" w:themeShade="BF"/>
          <w:sz w:val="36"/>
          <w:szCs w:val="36"/>
        </w:rPr>
        <w:lastRenderedPageBreak/>
        <w:br w:type="page"/>
      </w:r>
    </w:p>
    <w:p w14:paraId="153E593B" w14:textId="77777777" w:rsidR="002814BF" w:rsidRDefault="002814BF" w:rsidP="002814BF">
      <w:pPr>
        <w:rPr>
          <w:rFonts w:ascii="Marker Felt" w:hAnsi="Marker Felt"/>
          <w:b/>
          <w:color w:val="E36C0A" w:themeColor="accent6" w:themeShade="BF"/>
          <w:sz w:val="48"/>
          <w:szCs w:val="48"/>
        </w:rPr>
      </w:pPr>
      <w:r w:rsidRPr="00F306ED">
        <w:rPr>
          <w:rFonts w:ascii="Marker Felt" w:hAnsi="Marker Felt"/>
          <w:b/>
          <w:color w:val="E36C0A" w:themeColor="accent6" w:themeShade="BF"/>
          <w:sz w:val="48"/>
          <w:szCs w:val="48"/>
        </w:rPr>
        <w:lastRenderedPageBreak/>
        <w:t>My Notes</w:t>
      </w:r>
    </w:p>
    <w:p w14:paraId="388989D6" w14:textId="77777777" w:rsidR="002814BF" w:rsidRDefault="002814BF">
      <w:pPr>
        <w:rPr>
          <w:b/>
          <w:color w:val="E36C0A" w:themeColor="accent6" w:themeShade="BF"/>
          <w:sz w:val="36"/>
          <w:szCs w:val="36"/>
        </w:rPr>
      </w:pPr>
      <w:r>
        <w:rPr>
          <w:b/>
          <w:color w:val="E36C0A" w:themeColor="accent6" w:themeShade="BF"/>
          <w:sz w:val="36"/>
          <w:szCs w:val="36"/>
        </w:rPr>
        <w:br w:type="page"/>
      </w:r>
    </w:p>
    <w:p w14:paraId="4C13234F" w14:textId="77777777" w:rsidR="002814BF" w:rsidRDefault="002814BF">
      <w:pPr>
        <w:rPr>
          <w:b/>
          <w:color w:val="E36C0A" w:themeColor="accent6" w:themeShade="BF"/>
          <w:sz w:val="36"/>
          <w:szCs w:val="36"/>
        </w:rPr>
      </w:pPr>
      <w:r>
        <w:rPr>
          <w:b/>
          <w:color w:val="E36C0A" w:themeColor="accent6" w:themeShade="BF"/>
          <w:sz w:val="36"/>
          <w:szCs w:val="36"/>
        </w:rPr>
        <w:lastRenderedPageBreak/>
        <w:br w:type="page"/>
      </w:r>
    </w:p>
    <w:p w14:paraId="2A6F8DAE" w14:textId="0F79BB4D" w:rsidR="003137B8" w:rsidRPr="00F23B0D" w:rsidRDefault="003137B8" w:rsidP="003137B8">
      <w:pPr>
        <w:rPr>
          <w:b/>
          <w:color w:val="E36C0A" w:themeColor="accent6" w:themeShade="BF"/>
          <w:sz w:val="48"/>
          <w:szCs w:val="48"/>
        </w:rPr>
      </w:pPr>
      <w:r w:rsidRPr="00F23B0D">
        <w:rPr>
          <w:b/>
          <w:color w:val="E36C0A" w:themeColor="accent6" w:themeShade="BF"/>
          <w:sz w:val="48"/>
          <w:szCs w:val="48"/>
        </w:rPr>
        <w:lastRenderedPageBreak/>
        <w:t>Session 1</w:t>
      </w:r>
    </w:p>
    <w:p w14:paraId="5374DCD4" w14:textId="149B0B9A" w:rsidR="003137B8" w:rsidRPr="00F23B0D" w:rsidRDefault="003137B8" w:rsidP="003137B8">
      <w:pPr>
        <w:rPr>
          <w:b/>
          <w:sz w:val="36"/>
          <w:szCs w:val="36"/>
        </w:rPr>
      </w:pPr>
      <w:r w:rsidRPr="00F23B0D">
        <w:rPr>
          <w:b/>
          <w:color w:val="E36C0A" w:themeColor="accent6" w:themeShade="BF"/>
          <w:sz w:val="36"/>
          <w:szCs w:val="36"/>
        </w:rPr>
        <w:t>Course Introduction and Introduction to WLR</w:t>
      </w:r>
    </w:p>
    <w:p w14:paraId="45489066" w14:textId="77777777" w:rsidR="003137B8" w:rsidRDefault="003137B8" w:rsidP="003137B8">
      <w:pPr>
        <w:contextualSpacing/>
        <w:rPr>
          <w:b/>
          <w:i/>
          <w:color w:val="4BB912"/>
        </w:rPr>
      </w:pPr>
    </w:p>
    <w:p w14:paraId="0124CBF9" w14:textId="77777777" w:rsidR="003137B8" w:rsidRPr="00E40F1A" w:rsidRDefault="003137B8" w:rsidP="003137B8">
      <w:pPr>
        <w:contextualSpacing/>
        <w:rPr>
          <w:b/>
          <w:i/>
          <w:color w:val="4BB912"/>
        </w:rPr>
      </w:pPr>
    </w:p>
    <w:p w14:paraId="224D4801" w14:textId="29DEB758" w:rsidR="000D5958" w:rsidRDefault="000D5958" w:rsidP="0057165B">
      <w:pPr>
        <w:pStyle w:val="ListParagraph"/>
        <w:numPr>
          <w:ilvl w:val="0"/>
          <w:numId w:val="119"/>
        </w:numPr>
        <w:ind w:left="450" w:hanging="450"/>
        <w:rPr>
          <w:b/>
          <w:i/>
        </w:rPr>
      </w:pPr>
      <w:r>
        <w:rPr>
          <w:b/>
          <w:i/>
        </w:rPr>
        <w:t>Handout 1.1: Women as Gardeners</w:t>
      </w:r>
    </w:p>
    <w:p w14:paraId="0C8A1F48" w14:textId="77777777" w:rsidR="000D5958" w:rsidRDefault="000D5958" w:rsidP="000D5958">
      <w:pPr>
        <w:pStyle w:val="ListParagraph"/>
        <w:ind w:left="450"/>
        <w:rPr>
          <w:b/>
          <w:i/>
        </w:rPr>
      </w:pPr>
    </w:p>
    <w:p w14:paraId="0BD87BAA" w14:textId="22B41BA1" w:rsidR="003137B8" w:rsidRDefault="003137B8" w:rsidP="0057165B">
      <w:pPr>
        <w:pStyle w:val="ListParagraph"/>
        <w:numPr>
          <w:ilvl w:val="0"/>
          <w:numId w:val="119"/>
        </w:numPr>
        <w:ind w:left="450" w:hanging="450"/>
        <w:rPr>
          <w:b/>
          <w:i/>
        </w:rPr>
      </w:pPr>
      <w:r w:rsidRPr="00E40F1A">
        <w:rPr>
          <w:b/>
          <w:i/>
        </w:rPr>
        <w:t>Handout 1.</w:t>
      </w:r>
      <w:r w:rsidR="000D5958">
        <w:rPr>
          <w:b/>
          <w:i/>
        </w:rPr>
        <w:t>2</w:t>
      </w:r>
      <w:r w:rsidRPr="00E40F1A">
        <w:rPr>
          <w:b/>
          <w:i/>
        </w:rPr>
        <w:t>: Human Rights and Land Rights – A Few Examples</w:t>
      </w:r>
    </w:p>
    <w:p w14:paraId="0B0CDDBC" w14:textId="77777777" w:rsidR="003137B8" w:rsidRPr="00E40F1A" w:rsidRDefault="003137B8" w:rsidP="003137B8">
      <w:pPr>
        <w:pStyle w:val="ListParagraph"/>
        <w:ind w:left="450"/>
        <w:rPr>
          <w:b/>
          <w:i/>
        </w:rPr>
      </w:pPr>
    </w:p>
    <w:p w14:paraId="07A338E3" w14:textId="77777777" w:rsidR="003137B8" w:rsidRPr="00E40F1A" w:rsidRDefault="003137B8" w:rsidP="0057165B">
      <w:pPr>
        <w:pStyle w:val="ListParagraph"/>
        <w:numPr>
          <w:ilvl w:val="0"/>
          <w:numId w:val="119"/>
        </w:numPr>
        <w:ind w:left="450" w:hanging="450"/>
        <w:rPr>
          <w:b/>
          <w:i/>
        </w:rPr>
      </w:pPr>
      <w:r w:rsidRPr="00E40F1A">
        <w:rPr>
          <w:b/>
          <w:i/>
        </w:rPr>
        <w:t>The appropriate handout on formal land laws:</w:t>
      </w:r>
    </w:p>
    <w:p w14:paraId="1BCA09CD" w14:textId="4E086F33" w:rsidR="003137B8" w:rsidRPr="00E40F1A" w:rsidRDefault="003137B8" w:rsidP="003137B8">
      <w:pPr>
        <w:pStyle w:val="ListParagraph"/>
        <w:numPr>
          <w:ilvl w:val="1"/>
          <w:numId w:val="3"/>
        </w:numPr>
        <w:tabs>
          <w:tab w:val="left" w:pos="1080"/>
        </w:tabs>
        <w:ind w:left="810"/>
        <w:rPr>
          <w:b/>
          <w:i/>
        </w:rPr>
      </w:pPr>
      <w:r w:rsidRPr="00E40F1A">
        <w:rPr>
          <w:b/>
          <w:i/>
        </w:rPr>
        <w:t>Handout 1.</w:t>
      </w:r>
      <w:r w:rsidR="000D5958">
        <w:rPr>
          <w:b/>
          <w:i/>
        </w:rPr>
        <w:t>3</w:t>
      </w:r>
      <w:r w:rsidRPr="00E40F1A">
        <w:rPr>
          <w:b/>
          <w:i/>
        </w:rPr>
        <w:t>K: Formal Land Laws in Kenya</w:t>
      </w:r>
    </w:p>
    <w:p w14:paraId="30E6ACD4" w14:textId="4D3744C9" w:rsidR="003137B8" w:rsidRPr="00E40F1A" w:rsidRDefault="003137B8" w:rsidP="003137B8">
      <w:pPr>
        <w:pStyle w:val="ListParagraph"/>
        <w:numPr>
          <w:ilvl w:val="1"/>
          <w:numId w:val="3"/>
        </w:numPr>
        <w:tabs>
          <w:tab w:val="left" w:pos="1080"/>
        </w:tabs>
        <w:ind w:left="810"/>
        <w:rPr>
          <w:b/>
          <w:i/>
        </w:rPr>
      </w:pPr>
      <w:r w:rsidRPr="00E40F1A">
        <w:rPr>
          <w:b/>
          <w:i/>
        </w:rPr>
        <w:t>Handout 1.</w:t>
      </w:r>
      <w:r w:rsidR="000D5958">
        <w:rPr>
          <w:b/>
          <w:i/>
        </w:rPr>
        <w:t>3</w:t>
      </w:r>
      <w:r w:rsidRPr="00E40F1A">
        <w:rPr>
          <w:b/>
          <w:i/>
        </w:rPr>
        <w:t xml:space="preserve">T: Formal Land Laws in Tanzania </w:t>
      </w:r>
    </w:p>
    <w:p w14:paraId="1C811311" w14:textId="02499B95" w:rsidR="003137B8" w:rsidRDefault="003137B8" w:rsidP="003137B8">
      <w:pPr>
        <w:pStyle w:val="ListParagraph"/>
        <w:numPr>
          <w:ilvl w:val="1"/>
          <w:numId w:val="3"/>
        </w:numPr>
        <w:tabs>
          <w:tab w:val="left" w:pos="1080"/>
        </w:tabs>
        <w:ind w:left="810"/>
        <w:rPr>
          <w:b/>
          <w:i/>
        </w:rPr>
      </w:pPr>
      <w:r w:rsidRPr="00E40F1A">
        <w:rPr>
          <w:b/>
          <w:i/>
        </w:rPr>
        <w:t>Handout 1.</w:t>
      </w:r>
      <w:r w:rsidR="000D5958">
        <w:rPr>
          <w:b/>
          <w:i/>
        </w:rPr>
        <w:t>3</w:t>
      </w:r>
      <w:r w:rsidRPr="00E40F1A">
        <w:rPr>
          <w:b/>
          <w:i/>
        </w:rPr>
        <w:t>U: Formal Land Laws in Uganda</w:t>
      </w:r>
    </w:p>
    <w:p w14:paraId="1EC522AF" w14:textId="77777777" w:rsidR="003137B8" w:rsidRPr="00E40F1A" w:rsidRDefault="003137B8" w:rsidP="003137B8">
      <w:pPr>
        <w:pStyle w:val="ListParagraph"/>
        <w:tabs>
          <w:tab w:val="left" w:pos="1080"/>
        </w:tabs>
        <w:ind w:left="810"/>
        <w:rPr>
          <w:b/>
          <w:i/>
        </w:rPr>
      </w:pPr>
    </w:p>
    <w:p w14:paraId="0BD04D33" w14:textId="7391396D" w:rsidR="003137B8" w:rsidRDefault="003137B8" w:rsidP="0057165B">
      <w:pPr>
        <w:pStyle w:val="ListParagraph"/>
        <w:numPr>
          <w:ilvl w:val="0"/>
          <w:numId w:val="119"/>
        </w:numPr>
        <w:ind w:left="450" w:hanging="450"/>
        <w:rPr>
          <w:b/>
          <w:i/>
        </w:rPr>
      </w:pPr>
      <w:r w:rsidRPr="00E40F1A">
        <w:rPr>
          <w:b/>
          <w:i/>
        </w:rPr>
        <w:t>Handout 1.</w:t>
      </w:r>
      <w:r w:rsidR="000D5958">
        <w:rPr>
          <w:b/>
          <w:i/>
        </w:rPr>
        <w:t>4</w:t>
      </w:r>
      <w:r w:rsidRPr="00E40F1A">
        <w:rPr>
          <w:b/>
          <w:i/>
        </w:rPr>
        <w:t>: Our Local Customary Land Laws</w:t>
      </w:r>
    </w:p>
    <w:p w14:paraId="512E44CA" w14:textId="77777777" w:rsidR="003137B8" w:rsidRPr="00E40F1A" w:rsidRDefault="003137B8" w:rsidP="003137B8">
      <w:pPr>
        <w:pStyle w:val="ListParagraph"/>
        <w:ind w:left="450"/>
        <w:rPr>
          <w:b/>
          <w:i/>
        </w:rPr>
      </w:pPr>
    </w:p>
    <w:p w14:paraId="7711DA1D" w14:textId="77777777" w:rsidR="003137B8" w:rsidRPr="00E40F1A" w:rsidRDefault="003137B8" w:rsidP="0057165B">
      <w:pPr>
        <w:pStyle w:val="ListParagraph"/>
        <w:numPr>
          <w:ilvl w:val="0"/>
          <w:numId w:val="119"/>
        </w:numPr>
        <w:ind w:left="450" w:hanging="450"/>
        <w:rPr>
          <w:b/>
          <w:i/>
        </w:rPr>
      </w:pPr>
      <w:r w:rsidRPr="00E40F1A">
        <w:rPr>
          <w:b/>
          <w:i/>
        </w:rPr>
        <w:t>The appropriate handout on organizations that support women’s land rights:</w:t>
      </w:r>
    </w:p>
    <w:p w14:paraId="02E9777C" w14:textId="499D96E1" w:rsidR="003137B8" w:rsidRPr="00E40F1A" w:rsidRDefault="003137B8" w:rsidP="003137B8">
      <w:pPr>
        <w:pStyle w:val="ListParagraph"/>
        <w:numPr>
          <w:ilvl w:val="1"/>
          <w:numId w:val="4"/>
        </w:numPr>
        <w:ind w:left="810"/>
        <w:rPr>
          <w:b/>
          <w:i/>
        </w:rPr>
      </w:pPr>
      <w:r w:rsidRPr="00E40F1A">
        <w:rPr>
          <w:b/>
          <w:i/>
        </w:rPr>
        <w:t>Handout 1.</w:t>
      </w:r>
      <w:r w:rsidR="000D5958">
        <w:rPr>
          <w:b/>
          <w:i/>
        </w:rPr>
        <w:t>5</w:t>
      </w:r>
      <w:r w:rsidRPr="00E40F1A">
        <w:rPr>
          <w:b/>
          <w:i/>
        </w:rPr>
        <w:t xml:space="preserve">K: List of Land-Management Services/Resources - Kenya </w:t>
      </w:r>
    </w:p>
    <w:p w14:paraId="519987B8" w14:textId="727F98C6" w:rsidR="003137B8" w:rsidRPr="00E40F1A" w:rsidRDefault="003137B8" w:rsidP="003137B8">
      <w:pPr>
        <w:pStyle w:val="ListParagraph"/>
        <w:numPr>
          <w:ilvl w:val="1"/>
          <w:numId w:val="4"/>
        </w:numPr>
        <w:ind w:left="810"/>
        <w:rPr>
          <w:b/>
          <w:i/>
        </w:rPr>
      </w:pPr>
      <w:r w:rsidRPr="00E40F1A">
        <w:rPr>
          <w:b/>
          <w:i/>
        </w:rPr>
        <w:t>Handout 1.</w:t>
      </w:r>
      <w:r w:rsidR="000D5958">
        <w:rPr>
          <w:b/>
          <w:i/>
        </w:rPr>
        <w:t>5</w:t>
      </w:r>
      <w:r w:rsidRPr="00E40F1A">
        <w:rPr>
          <w:b/>
          <w:i/>
        </w:rPr>
        <w:t xml:space="preserve">T: List of Land-Management Services/Resources - Tanzania </w:t>
      </w:r>
    </w:p>
    <w:p w14:paraId="09F8761E" w14:textId="57CA0634" w:rsidR="003137B8" w:rsidRDefault="003137B8" w:rsidP="003137B8">
      <w:pPr>
        <w:pStyle w:val="ListParagraph"/>
        <w:numPr>
          <w:ilvl w:val="1"/>
          <w:numId w:val="4"/>
        </w:numPr>
        <w:ind w:left="810"/>
        <w:rPr>
          <w:b/>
          <w:i/>
        </w:rPr>
      </w:pPr>
      <w:r w:rsidRPr="00E40F1A">
        <w:rPr>
          <w:b/>
          <w:i/>
        </w:rPr>
        <w:t>Handout 1.</w:t>
      </w:r>
      <w:r w:rsidR="000D5958">
        <w:rPr>
          <w:b/>
          <w:i/>
        </w:rPr>
        <w:t>5</w:t>
      </w:r>
      <w:r w:rsidRPr="00E40F1A">
        <w:rPr>
          <w:b/>
          <w:i/>
        </w:rPr>
        <w:t xml:space="preserve">: List of Land-Management Services/Resources - Uganda </w:t>
      </w:r>
    </w:p>
    <w:p w14:paraId="1BD7FFF8" w14:textId="77777777" w:rsidR="003137B8" w:rsidRPr="00E40F1A" w:rsidRDefault="003137B8" w:rsidP="003137B8">
      <w:pPr>
        <w:pStyle w:val="ListParagraph"/>
        <w:numPr>
          <w:ilvl w:val="1"/>
          <w:numId w:val="4"/>
        </w:numPr>
        <w:ind w:left="810"/>
        <w:rPr>
          <w:b/>
          <w:i/>
        </w:rPr>
      </w:pPr>
    </w:p>
    <w:p w14:paraId="488380DE" w14:textId="77777777" w:rsidR="003137B8" w:rsidRPr="00E40F1A" w:rsidRDefault="003137B8" w:rsidP="0057165B">
      <w:pPr>
        <w:pStyle w:val="ListParagraph"/>
        <w:numPr>
          <w:ilvl w:val="0"/>
          <w:numId w:val="119"/>
        </w:numPr>
        <w:ind w:left="450" w:hanging="450"/>
        <w:rPr>
          <w:b/>
          <w:i/>
        </w:rPr>
      </w:pPr>
      <w:r w:rsidRPr="00E40F1A">
        <w:rPr>
          <w:b/>
          <w:i/>
        </w:rPr>
        <w:t>The appropriate handout on how to use land-management services/resources:</w:t>
      </w:r>
    </w:p>
    <w:p w14:paraId="77F3B231" w14:textId="131DDE4D" w:rsidR="003137B8" w:rsidRPr="00E40F1A" w:rsidRDefault="003137B8" w:rsidP="003137B8">
      <w:pPr>
        <w:pStyle w:val="ListParagraph"/>
        <w:numPr>
          <w:ilvl w:val="1"/>
          <w:numId w:val="5"/>
        </w:numPr>
        <w:ind w:left="810"/>
        <w:rPr>
          <w:b/>
          <w:i/>
        </w:rPr>
      </w:pPr>
      <w:r w:rsidRPr="00E40F1A">
        <w:rPr>
          <w:b/>
          <w:i/>
        </w:rPr>
        <w:t>Handout 1.</w:t>
      </w:r>
      <w:r w:rsidR="000D5958">
        <w:rPr>
          <w:b/>
          <w:i/>
        </w:rPr>
        <w:t>6</w:t>
      </w:r>
      <w:r w:rsidRPr="00E40F1A">
        <w:rPr>
          <w:b/>
          <w:i/>
        </w:rPr>
        <w:t xml:space="preserve">K: How to Use Land-Management Services/Resources - Kenya </w:t>
      </w:r>
    </w:p>
    <w:p w14:paraId="5B07F111" w14:textId="4124D87B" w:rsidR="003137B8" w:rsidRPr="00E40F1A" w:rsidRDefault="003137B8" w:rsidP="003137B8">
      <w:pPr>
        <w:pStyle w:val="ListParagraph"/>
        <w:numPr>
          <w:ilvl w:val="1"/>
          <w:numId w:val="5"/>
        </w:numPr>
        <w:ind w:left="810"/>
        <w:rPr>
          <w:b/>
          <w:i/>
        </w:rPr>
      </w:pPr>
      <w:r w:rsidRPr="00E40F1A">
        <w:rPr>
          <w:b/>
          <w:i/>
        </w:rPr>
        <w:t>Handout 1.</w:t>
      </w:r>
      <w:r w:rsidR="000D5958">
        <w:rPr>
          <w:b/>
          <w:i/>
        </w:rPr>
        <w:t>6</w:t>
      </w:r>
      <w:r w:rsidRPr="00E40F1A">
        <w:rPr>
          <w:b/>
          <w:i/>
        </w:rPr>
        <w:t>T: How to Use Land-Management Services/Resources - Tanzania</w:t>
      </w:r>
    </w:p>
    <w:p w14:paraId="5AB80F56" w14:textId="1885C988" w:rsidR="003137B8" w:rsidRDefault="003137B8" w:rsidP="003137B8">
      <w:pPr>
        <w:pStyle w:val="ListParagraph"/>
        <w:numPr>
          <w:ilvl w:val="1"/>
          <w:numId w:val="5"/>
        </w:numPr>
        <w:ind w:left="810"/>
        <w:rPr>
          <w:b/>
          <w:i/>
        </w:rPr>
      </w:pPr>
      <w:r w:rsidRPr="00E40F1A">
        <w:rPr>
          <w:b/>
          <w:i/>
        </w:rPr>
        <w:t>Handout 1.</w:t>
      </w:r>
      <w:r w:rsidR="000D5958">
        <w:rPr>
          <w:b/>
          <w:i/>
        </w:rPr>
        <w:t>6</w:t>
      </w:r>
      <w:r w:rsidRPr="00E40F1A">
        <w:rPr>
          <w:b/>
          <w:i/>
        </w:rPr>
        <w:t xml:space="preserve">U: How to Use Land-Management Services/Resources </w:t>
      </w:r>
      <w:r>
        <w:rPr>
          <w:b/>
          <w:i/>
        </w:rPr>
        <w:t>–</w:t>
      </w:r>
      <w:r w:rsidRPr="00E40F1A">
        <w:rPr>
          <w:b/>
          <w:i/>
        </w:rPr>
        <w:t xml:space="preserve"> Uganda</w:t>
      </w:r>
    </w:p>
    <w:p w14:paraId="6231413D" w14:textId="77777777" w:rsidR="003137B8" w:rsidRPr="00E40F1A" w:rsidRDefault="003137B8" w:rsidP="003137B8">
      <w:pPr>
        <w:pStyle w:val="ListParagraph"/>
        <w:ind w:left="810"/>
        <w:rPr>
          <w:b/>
          <w:i/>
        </w:rPr>
      </w:pPr>
    </w:p>
    <w:p w14:paraId="16A0A9B0" w14:textId="5B1A8282" w:rsidR="003137B8" w:rsidRPr="00BE010D" w:rsidRDefault="003137B8" w:rsidP="0057165B">
      <w:pPr>
        <w:pStyle w:val="ListParagraph"/>
        <w:numPr>
          <w:ilvl w:val="0"/>
          <w:numId w:val="119"/>
        </w:numPr>
        <w:ind w:left="450" w:hanging="450"/>
        <w:rPr>
          <w:b/>
          <w:i/>
        </w:rPr>
      </w:pPr>
      <w:r w:rsidRPr="00E40F1A">
        <w:rPr>
          <w:rFonts w:eastAsia="Times New Roman" w:cs="Arial"/>
          <w:b/>
          <w:i/>
          <w:color w:val="000000"/>
          <w:lang w:eastAsia="es-MX"/>
        </w:rPr>
        <w:t>Handout 1.</w:t>
      </w:r>
      <w:r w:rsidR="000D5958">
        <w:rPr>
          <w:rFonts w:eastAsia="Times New Roman" w:cs="Arial"/>
          <w:b/>
          <w:i/>
          <w:color w:val="000000"/>
          <w:lang w:eastAsia="es-MX"/>
        </w:rPr>
        <w:t>7</w:t>
      </w:r>
      <w:r w:rsidRPr="00E40F1A">
        <w:rPr>
          <w:rFonts w:eastAsia="Times New Roman" w:cs="Arial"/>
          <w:b/>
          <w:i/>
          <w:color w:val="000000"/>
          <w:lang w:eastAsia="es-MX"/>
        </w:rPr>
        <w:t>: Grace and David</w:t>
      </w:r>
    </w:p>
    <w:p w14:paraId="2C9A8753" w14:textId="77777777" w:rsidR="003137B8" w:rsidRPr="00E40F1A" w:rsidRDefault="003137B8" w:rsidP="003137B8">
      <w:pPr>
        <w:pStyle w:val="ListParagraph"/>
        <w:ind w:left="450"/>
        <w:rPr>
          <w:b/>
          <w:i/>
        </w:rPr>
      </w:pPr>
    </w:p>
    <w:p w14:paraId="3F465272" w14:textId="77777777" w:rsidR="003137B8" w:rsidRDefault="003137B8" w:rsidP="0057165B">
      <w:pPr>
        <w:pStyle w:val="ListParagraph"/>
        <w:numPr>
          <w:ilvl w:val="0"/>
          <w:numId w:val="119"/>
        </w:numPr>
        <w:ind w:left="450" w:hanging="450"/>
        <w:rPr>
          <w:b/>
          <w:i/>
        </w:rPr>
      </w:pPr>
      <w:r w:rsidRPr="00E40F1A">
        <w:rPr>
          <w:b/>
          <w:i/>
        </w:rPr>
        <w:t>Worksheet 1.1: How Much Do You Know about Women’s Land Rights?</w:t>
      </w:r>
    </w:p>
    <w:p w14:paraId="2ACCB6D0" w14:textId="77777777" w:rsidR="003137B8" w:rsidRPr="003137B8" w:rsidRDefault="003137B8" w:rsidP="003137B8">
      <w:pPr>
        <w:rPr>
          <w:b/>
          <w:i/>
        </w:rPr>
      </w:pPr>
    </w:p>
    <w:p w14:paraId="5D19332A" w14:textId="77777777" w:rsidR="003137B8" w:rsidRDefault="003137B8" w:rsidP="003137B8">
      <w:pPr>
        <w:rPr>
          <w:b/>
          <w:i/>
        </w:rPr>
      </w:pPr>
    </w:p>
    <w:p w14:paraId="61D77BE1" w14:textId="77777777" w:rsidR="003137B8" w:rsidRDefault="003137B8" w:rsidP="003137B8">
      <w:pPr>
        <w:rPr>
          <w:b/>
          <w:i/>
        </w:rPr>
      </w:pPr>
    </w:p>
    <w:p w14:paraId="22B843BA" w14:textId="2ABB6818" w:rsidR="003137B8" w:rsidRPr="00945398" w:rsidRDefault="003137B8" w:rsidP="00F23B0D">
      <w:pPr>
        <w:shd w:val="clear" w:color="auto" w:fill="E6E6E6"/>
        <w:jc w:val="center"/>
        <w:rPr>
          <w:b/>
          <w:color w:val="E36C0A" w:themeColor="accent6" w:themeShade="BF"/>
          <w:sz w:val="36"/>
          <w:szCs w:val="36"/>
        </w:rPr>
      </w:pPr>
      <w:r w:rsidRPr="00945398">
        <w:rPr>
          <w:b/>
          <w:color w:val="E36C0A" w:themeColor="accent6" w:themeShade="BF"/>
          <w:sz w:val="36"/>
          <w:szCs w:val="36"/>
        </w:rPr>
        <w:t>Today’s Proverb</w:t>
      </w:r>
    </w:p>
    <w:p w14:paraId="6D9FE905" w14:textId="77777777" w:rsidR="003137B8" w:rsidRDefault="003137B8" w:rsidP="003137B8">
      <w:pPr>
        <w:rPr>
          <w:b/>
          <w:i/>
        </w:rPr>
      </w:pPr>
    </w:p>
    <w:p w14:paraId="72951D2F" w14:textId="77777777" w:rsidR="003137B8" w:rsidRDefault="003137B8" w:rsidP="003137B8">
      <w:pPr>
        <w:rPr>
          <w:b/>
          <w:i/>
        </w:rPr>
      </w:pPr>
    </w:p>
    <w:p w14:paraId="5D8D8451" w14:textId="77777777" w:rsidR="003137B8" w:rsidRDefault="003137B8" w:rsidP="003137B8">
      <w:pPr>
        <w:ind w:left="900"/>
        <w:jc w:val="center"/>
        <w:rPr>
          <w:rFonts w:eastAsia="Times New Roman"/>
          <w:i/>
          <w:lang w:eastAsia="en-US"/>
        </w:rPr>
      </w:pPr>
    </w:p>
    <w:p w14:paraId="2C963F61" w14:textId="77777777" w:rsidR="003137B8" w:rsidRPr="003137B8" w:rsidRDefault="003137B8" w:rsidP="003137B8">
      <w:pPr>
        <w:jc w:val="center"/>
        <w:rPr>
          <w:rFonts w:ascii="Marker Felt" w:eastAsia="Times New Roman" w:hAnsi="Marker Felt"/>
          <w:b/>
          <w:sz w:val="48"/>
          <w:szCs w:val="48"/>
          <w:lang w:eastAsia="en-US"/>
        </w:rPr>
      </w:pPr>
      <w:r w:rsidRPr="003137B8">
        <w:rPr>
          <w:rFonts w:ascii="Marker Felt" w:eastAsia="Times New Roman" w:hAnsi="Marker Felt"/>
          <w:b/>
          <w:sz w:val="48"/>
          <w:szCs w:val="48"/>
          <w:lang w:eastAsia="en-US"/>
        </w:rPr>
        <w:t>A wise person will always find a way.</w:t>
      </w:r>
    </w:p>
    <w:p w14:paraId="1B0A3200" w14:textId="77777777" w:rsidR="003137B8" w:rsidRPr="003137B8" w:rsidRDefault="003137B8" w:rsidP="003137B8">
      <w:pPr>
        <w:ind w:left="900"/>
        <w:rPr>
          <w:rFonts w:ascii="Marker Felt" w:hAnsi="Marker Felt"/>
          <w:sz w:val="48"/>
          <w:szCs w:val="48"/>
        </w:rPr>
      </w:pPr>
    </w:p>
    <w:p w14:paraId="712CE198" w14:textId="77777777" w:rsidR="003137B8" w:rsidRPr="003137B8" w:rsidRDefault="003137B8" w:rsidP="003137B8">
      <w:pPr>
        <w:rPr>
          <w:rFonts w:ascii="Marker Felt" w:hAnsi="Marker Felt"/>
          <w:sz w:val="48"/>
          <w:szCs w:val="48"/>
        </w:rPr>
      </w:pPr>
    </w:p>
    <w:p w14:paraId="0A63AAA5" w14:textId="77777777" w:rsidR="003137B8" w:rsidRPr="003137B8" w:rsidRDefault="003137B8" w:rsidP="003137B8">
      <w:pPr>
        <w:rPr>
          <w:b/>
          <w:i/>
        </w:rPr>
      </w:pPr>
    </w:p>
    <w:p w14:paraId="2AF4BE06" w14:textId="77777777" w:rsidR="003137B8" w:rsidRDefault="003137B8" w:rsidP="003137B8">
      <w:pPr>
        <w:rPr>
          <w:rFonts w:cs="Arial Hebrew Scholar"/>
          <w:b/>
          <w:i/>
          <w:color w:val="E36C0A" w:themeColor="accent6" w:themeShade="BF"/>
          <w:sz w:val="36"/>
          <w:szCs w:val="36"/>
        </w:rPr>
      </w:pPr>
      <w:r>
        <w:rPr>
          <w:rFonts w:cs="Arial Hebrew Scholar"/>
          <w:b/>
          <w:i/>
          <w:color w:val="E36C0A" w:themeColor="accent6" w:themeShade="BF"/>
          <w:sz w:val="36"/>
          <w:szCs w:val="36"/>
        </w:rPr>
        <w:br w:type="page"/>
      </w:r>
    </w:p>
    <w:p w14:paraId="31C17D6A" w14:textId="77777777" w:rsidR="00945398" w:rsidRDefault="00945398">
      <w:pPr>
        <w:rPr>
          <w:rFonts w:cs="Arial Hebrew Scholar"/>
          <w:b/>
          <w:i/>
          <w:color w:val="E36C0A" w:themeColor="accent6" w:themeShade="BF"/>
          <w:sz w:val="36"/>
          <w:szCs w:val="36"/>
        </w:rPr>
      </w:pPr>
      <w:r>
        <w:rPr>
          <w:rFonts w:cs="Arial Hebrew Scholar"/>
          <w:b/>
          <w:i/>
          <w:color w:val="E36C0A" w:themeColor="accent6" w:themeShade="BF"/>
          <w:sz w:val="36"/>
          <w:szCs w:val="36"/>
        </w:rPr>
        <w:lastRenderedPageBreak/>
        <w:br w:type="page"/>
      </w:r>
    </w:p>
    <w:p w14:paraId="6C4B8EF0" w14:textId="77777777" w:rsidR="000D5958" w:rsidRPr="001379B6" w:rsidRDefault="000D5958" w:rsidP="000D5958">
      <w:pPr>
        <w:rPr>
          <w:rFonts w:cstheme="majorHAnsi"/>
          <w:b/>
          <w:bCs/>
          <w:i/>
          <w:iCs/>
          <w:color w:val="E36C0A" w:themeColor="accent6" w:themeShade="BF"/>
          <w:sz w:val="36"/>
          <w:szCs w:val="36"/>
        </w:rPr>
      </w:pPr>
      <w:r w:rsidRPr="001379B6">
        <w:rPr>
          <w:rFonts w:cstheme="majorHAnsi"/>
          <w:b/>
          <w:bCs/>
          <w:i/>
          <w:iCs/>
          <w:color w:val="E36C0A" w:themeColor="accent6" w:themeShade="BF"/>
          <w:sz w:val="36"/>
          <w:szCs w:val="36"/>
        </w:rPr>
        <w:lastRenderedPageBreak/>
        <w:t>Handout 1.1</w:t>
      </w:r>
    </w:p>
    <w:p w14:paraId="29B78F6A" w14:textId="77777777" w:rsidR="000D5958" w:rsidRPr="001379B6" w:rsidRDefault="000D5958" w:rsidP="000D5958">
      <w:pPr>
        <w:rPr>
          <w:rFonts w:cstheme="majorHAnsi"/>
          <w:b/>
          <w:bCs/>
          <w:i/>
          <w:iCs/>
          <w:color w:val="E36C0A" w:themeColor="accent6" w:themeShade="BF"/>
          <w:sz w:val="36"/>
          <w:szCs w:val="36"/>
        </w:rPr>
      </w:pPr>
      <w:r w:rsidRPr="001379B6">
        <w:rPr>
          <w:rFonts w:cstheme="majorHAnsi"/>
          <w:b/>
          <w:bCs/>
          <w:i/>
          <w:iCs/>
          <w:color w:val="E36C0A" w:themeColor="accent6" w:themeShade="BF"/>
          <w:sz w:val="36"/>
          <w:szCs w:val="36"/>
        </w:rPr>
        <w:t xml:space="preserve">Women as Gardeners </w:t>
      </w:r>
    </w:p>
    <w:p w14:paraId="0205A3AA" w14:textId="77777777" w:rsidR="000D5958" w:rsidRPr="001379B6" w:rsidRDefault="000D5958" w:rsidP="000D5958">
      <w:pPr>
        <w:rPr>
          <w:rFonts w:cstheme="majorHAnsi"/>
        </w:rPr>
      </w:pPr>
      <w:r w:rsidRPr="001379B6">
        <w:rPr>
          <w:rFonts w:cstheme="majorHAnsi"/>
          <w:noProof/>
        </w:rPr>
        <w:drawing>
          <wp:anchor distT="0" distB="0" distL="114300" distR="114300" simplePos="0" relativeHeight="251734016" behindDoc="0" locked="0" layoutInCell="1" allowOverlap="1" wp14:anchorId="6EA54A07" wp14:editId="5615EE98">
            <wp:simplePos x="0" y="0"/>
            <wp:positionH relativeFrom="column">
              <wp:posOffset>3670734</wp:posOffset>
            </wp:positionH>
            <wp:positionV relativeFrom="paragraph">
              <wp:posOffset>163429</wp:posOffset>
            </wp:positionV>
            <wp:extent cx="2239010" cy="3007360"/>
            <wp:effectExtent l="0" t="0" r="0" b="2540"/>
            <wp:wrapSquare wrapText="bothSides"/>
            <wp:docPr id="6" name="Picture 6" descr="page1image363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363147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39010" cy="3007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644F2E" w14:textId="77777777" w:rsidR="000D5958" w:rsidRPr="001379B6" w:rsidRDefault="000D5958" w:rsidP="000D5958">
      <w:pPr>
        <w:rPr>
          <w:rFonts w:cstheme="majorHAnsi"/>
          <w:sz w:val="28"/>
          <w:szCs w:val="28"/>
        </w:rPr>
      </w:pPr>
      <w:r w:rsidRPr="001379B6">
        <w:rPr>
          <w:rFonts w:cstheme="majorHAnsi"/>
          <w:b/>
          <w:color w:val="4BACC6" w:themeColor="accent5"/>
          <w:sz w:val="28"/>
          <w:szCs w:val="28"/>
          <w:u w:val="single"/>
        </w:rPr>
        <w:t>PLANNERS</w:t>
      </w:r>
      <w:r w:rsidRPr="001379B6">
        <w:rPr>
          <w:rFonts w:cstheme="majorHAnsi"/>
          <w:sz w:val="28"/>
          <w:szCs w:val="28"/>
        </w:rPr>
        <w:t xml:space="preserve"> </w:t>
      </w:r>
    </w:p>
    <w:p w14:paraId="7C3E67CF" w14:textId="77777777" w:rsidR="000D5958" w:rsidRPr="001379B6" w:rsidRDefault="000D5958" w:rsidP="000D5958">
      <w:pPr>
        <w:rPr>
          <w:rFonts w:cstheme="majorHAnsi"/>
        </w:rPr>
      </w:pPr>
    </w:p>
    <w:p w14:paraId="012167B7" w14:textId="77777777" w:rsidR="000D5958" w:rsidRPr="001379B6" w:rsidRDefault="000D5958" w:rsidP="0057165B">
      <w:pPr>
        <w:pStyle w:val="ListParagraph"/>
        <w:numPr>
          <w:ilvl w:val="0"/>
          <w:numId w:val="130"/>
        </w:numPr>
        <w:ind w:left="450" w:hanging="450"/>
        <w:rPr>
          <w:rFonts w:cstheme="majorHAnsi"/>
        </w:rPr>
      </w:pPr>
      <w:r w:rsidRPr="001379B6">
        <w:rPr>
          <w:rFonts w:cstheme="majorHAnsi"/>
          <w:b/>
          <w:i/>
        </w:rPr>
        <w:t>In the Fields.</w:t>
      </w:r>
      <w:r w:rsidRPr="001379B6">
        <w:rPr>
          <w:rFonts w:cstheme="majorHAnsi"/>
        </w:rPr>
        <w:t xml:space="preserve"> One job a gardener has is being a </w:t>
      </w:r>
      <w:r w:rsidRPr="001379B6">
        <w:rPr>
          <w:rFonts w:cstheme="majorHAnsi"/>
          <w:b/>
          <w:color w:val="4BACC6" w:themeColor="accent5"/>
          <w:u w:val="single"/>
        </w:rPr>
        <w:t>PLANNER.</w:t>
      </w:r>
      <w:r w:rsidRPr="001379B6">
        <w:rPr>
          <w:rFonts w:cstheme="majorHAnsi"/>
        </w:rPr>
        <w:t xml:space="preserve">  A gardener needs to know what time of year to plant her crops, save money ahead of time to buy supplies, obtain seeds and other supplies, figure out who is going to help her, etc.</w:t>
      </w:r>
    </w:p>
    <w:p w14:paraId="7994802A" w14:textId="77777777" w:rsidR="000D5958" w:rsidRPr="001379B6" w:rsidRDefault="000D5958" w:rsidP="000D5958">
      <w:pPr>
        <w:ind w:left="450" w:hanging="450"/>
        <w:rPr>
          <w:rFonts w:cstheme="majorHAnsi"/>
        </w:rPr>
      </w:pPr>
    </w:p>
    <w:p w14:paraId="5105BD4D" w14:textId="77777777" w:rsidR="000D5958" w:rsidRPr="001379B6" w:rsidRDefault="000D5958" w:rsidP="0057165B">
      <w:pPr>
        <w:pStyle w:val="ListParagraph"/>
        <w:numPr>
          <w:ilvl w:val="0"/>
          <w:numId w:val="131"/>
        </w:numPr>
        <w:ind w:left="450" w:hanging="450"/>
        <w:rPr>
          <w:rFonts w:cstheme="majorHAnsi"/>
        </w:rPr>
      </w:pPr>
      <w:r w:rsidRPr="001379B6">
        <w:rPr>
          <w:rFonts w:cstheme="majorHAnsi"/>
          <w:b/>
          <w:i/>
        </w:rPr>
        <w:t>In the Home.</w:t>
      </w:r>
      <w:r w:rsidRPr="001379B6">
        <w:rPr>
          <w:rFonts w:cstheme="majorHAnsi"/>
        </w:rPr>
        <w:t xml:space="preserve"> Women are PLANNERS in the other parts of their lives as well.  They plan for their children’s schooling, how to pay for the bills related to running a house, what to feed her family, and other responsibilities.  </w:t>
      </w:r>
      <w:r w:rsidRPr="001379B6">
        <w:rPr>
          <w:rFonts w:cstheme="majorHAnsi"/>
          <w:b/>
          <w:color w:val="B36E43"/>
        </w:rPr>
        <w:t xml:space="preserve">Do you agree? </w:t>
      </w:r>
      <w:r w:rsidRPr="001379B6">
        <w:rPr>
          <w:rFonts w:cstheme="majorHAnsi"/>
        </w:rPr>
        <w:t>(Wait for participants to say YES.)</w:t>
      </w:r>
    </w:p>
    <w:p w14:paraId="643C0385" w14:textId="77777777" w:rsidR="000D5958" w:rsidRPr="001379B6" w:rsidRDefault="000D5958" w:rsidP="000D5958">
      <w:pPr>
        <w:pStyle w:val="ListParagraph"/>
        <w:ind w:left="450" w:hanging="450"/>
        <w:rPr>
          <w:rFonts w:cstheme="majorHAnsi"/>
        </w:rPr>
      </w:pPr>
    </w:p>
    <w:p w14:paraId="6D5FE945" w14:textId="77777777" w:rsidR="000D5958" w:rsidRPr="001379B6" w:rsidRDefault="000D5958" w:rsidP="0057165B">
      <w:pPr>
        <w:pStyle w:val="ListParagraph"/>
        <w:numPr>
          <w:ilvl w:val="0"/>
          <w:numId w:val="131"/>
        </w:numPr>
        <w:ind w:left="450" w:hanging="450"/>
        <w:rPr>
          <w:rFonts w:cstheme="majorHAnsi"/>
        </w:rPr>
      </w:pPr>
      <w:r w:rsidRPr="001379B6">
        <w:rPr>
          <w:rFonts w:cstheme="majorHAnsi"/>
          <w:b/>
          <w:i/>
        </w:rPr>
        <w:t>In the Community.</w:t>
      </w:r>
      <w:r w:rsidRPr="001379B6">
        <w:rPr>
          <w:rFonts w:cstheme="majorHAnsi"/>
          <w:b/>
        </w:rPr>
        <w:t xml:space="preserve"> </w:t>
      </w:r>
      <w:r w:rsidRPr="001379B6">
        <w:rPr>
          <w:rFonts w:cstheme="majorHAnsi"/>
        </w:rPr>
        <w:t>We are going to talk about how we can use our skills as PLANNERS to advocate for women’s equality, and in particular our land rights, throughout this course. For example, making a will is one way to plan for our future by protecting land and property inheritance.  Registering land is another way to plan for our future.</w:t>
      </w:r>
    </w:p>
    <w:p w14:paraId="1384E1BF" w14:textId="77777777" w:rsidR="000D5958" w:rsidRPr="001379B6" w:rsidRDefault="000D5958" w:rsidP="000D5958">
      <w:pPr>
        <w:rPr>
          <w:rFonts w:cstheme="majorHAnsi"/>
        </w:rPr>
      </w:pPr>
    </w:p>
    <w:p w14:paraId="6BD52298" w14:textId="77777777" w:rsidR="000D5958" w:rsidRPr="001379B6" w:rsidRDefault="000D5958" w:rsidP="000D5958">
      <w:pPr>
        <w:rPr>
          <w:rFonts w:cstheme="majorHAnsi"/>
          <w:b/>
          <w:color w:val="4BB912"/>
          <w:sz w:val="28"/>
          <w:szCs w:val="28"/>
          <w:u w:val="single"/>
        </w:rPr>
      </w:pPr>
      <w:r w:rsidRPr="001379B6">
        <w:rPr>
          <w:rFonts w:cstheme="majorHAnsi"/>
          <w:b/>
          <w:color w:val="4BB912"/>
          <w:sz w:val="28"/>
          <w:szCs w:val="28"/>
          <w:u w:val="single"/>
        </w:rPr>
        <w:t>PLANTERS</w:t>
      </w:r>
    </w:p>
    <w:p w14:paraId="6A9D02A0" w14:textId="77777777" w:rsidR="000D5958" w:rsidRPr="001379B6" w:rsidRDefault="000D5958" w:rsidP="000D5958">
      <w:pPr>
        <w:ind w:left="1080" w:hanging="360"/>
        <w:rPr>
          <w:rFonts w:cstheme="majorHAnsi"/>
        </w:rPr>
      </w:pPr>
    </w:p>
    <w:p w14:paraId="247A9310" w14:textId="77777777" w:rsidR="000D5958" w:rsidRPr="001379B6" w:rsidRDefault="000D5958" w:rsidP="0057165B">
      <w:pPr>
        <w:pStyle w:val="ListParagraph"/>
        <w:numPr>
          <w:ilvl w:val="0"/>
          <w:numId w:val="130"/>
        </w:numPr>
        <w:ind w:left="450" w:hanging="450"/>
        <w:rPr>
          <w:rFonts w:cstheme="majorHAnsi"/>
        </w:rPr>
      </w:pPr>
      <w:r w:rsidRPr="001379B6">
        <w:rPr>
          <w:rFonts w:cstheme="majorHAnsi"/>
          <w:noProof/>
          <w:lang w:val="en-US" w:eastAsia="en-US"/>
        </w:rPr>
        <w:drawing>
          <wp:anchor distT="0" distB="0" distL="114300" distR="114300" simplePos="0" relativeHeight="251735040" behindDoc="0" locked="0" layoutInCell="1" allowOverlap="1" wp14:anchorId="226F2765" wp14:editId="1D470FEE">
            <wp:simplePos x="0" y="0"/>
            <wp:positionH relativeFrom="column">
              <wp:posOffset>2821372</wp:posOffset>
            </wp:positionH>
            <wp:positionV relativeFrom="paragraph">
              <wp:posOffset>16076</wp:posOffset>
            </wp:positionV>
            <wp:extent cx="2917190" cy="2004695"/>
            <wp:effectExtent l="0" t="0" r="3810" b="1905"/>
            <wp:wrapSquare wrapText="bothSides"/>
            <wp:docPr id="7" name="Picture 7" descr="page1image355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image355017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17190" cy="2004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9B6">
        <w:rPr>
          <w:rFonts w:cstheme="majorHAnsi"/>
          <w:b/>
          <w:i/>
        </w:rPr>
        <w:t>In the Fields.</w:t>
      </w:r>
      <w:r w:rsidRPr="001379B6">
        <w:rPr>
          <w:rFonts w:cstheme="majorHAnsi"/>
        </w:rPr>
        <w:t xml:space="preserve"> Another job the gardener has is being a </w:t>
      </w:r>
      <w:r w:rsidRPr="001379B6">
        <w:rPr>
          <w:rFonts w:cstheme="majorHAnsi"/>
          <w:b/>
          <w:color w:val="4BB912"/>
          <w:u w:val="single"/>
        </w:rPr>
        <w:t>PLANTER.</w:t>
      </w:r>
      <w:r w:rsidRPr="001379B6">
        <w:rPr>
          <w:rFonts w:cstheme="majorHAnsi"/>
        </w:rPr>
        <w:t xml:space="preserve">  A gardener needs to plant seeds that will grow into seedlings and then full plants.</w:t>
      </w:r>
    </w:p>
    <w:p w14:paraId="0D68859D" w14:textId="77777777" w:rsidR="000D5958" w:rsidRPr="001379B6" w:rsidRDefault="000D5958" w:rsidP="000D5958">
      <w:pPr>
        <w:pStyle w:val="ListParagraph"/>
        <w:ind w:left="450" w:hanging="450"/>
        <w:rPr>
          <w:rFonts w:cstheme="majorHAnsi"/>
        </w:rPr>
      </w:pPr>
    </w:p>
    <w:p w14:paraId="7DDA7F5E" w14:textId="77777777" w:rsidR="000D5958" w:rsidRPr="001379B6" w:rsidRDefault="000D5958" w:rsidP="0057165B">
      <w:pPr>
        <w:pStyle w:val="ListParagraph"/>
        <w:numPr>
          <w:ilvl w:val="0"/>
          <w:numId w:val="130"/>
        </w:numPr>
        <w:ind w:left="450" w:hanging="450"/>
        <w:rPr>
          <w:rFonts w:cstheme="majorHAnsi"/>
        </w:rPr>
      </w:pPr>
      <w:r w:rsidRPr="001379B6">
        <w:rPr>
          <w:rFonts w:cstheme="majorHAnsi"/>
          <w:b/>
          <w:i/>
        </w:rPr>
        <w:t>In the Home.</w:t>
      </w:r>
      <w:r w:rsidRPr="001379B6">
        <w:rPr>
          <w:rFonts w:cstheme="majorHAnsi"/>
        </w:rPr>
        <w:t xml:space="preserve"> Women are not only seed planters on the farm. They have a powerful role in planting ideas, values, and lessons in their children, in their families, and in their communities. </w:t>
      </w:r>
      <w:r w:rsidRPr="001379B6">
        <w:rPr>
          <w:rFonts w:cstheme="majorHAnsi"/>
          <w:b/>
          <w:color w:val="B36E43"/>
        </w:rPr>
        <w:t xml:space="preserve">Do you agree? </w:t>
      </w:r>
      <w:r w:rsidRPr="001379B6">
        <w:rPr>
          <w:rFonts w:cstheme="majorHAnsi"/>
        </w:rPr>
        <w:t>(Wait for participants to say YES.)</w:t>
      </w:r>
    </w:p>
    <w:p w14:paraId="42554736" w14:textId="77777777" w:rsidR="000D5958" w:rsidRPr="001379B6" w:rsidRDefault="000D5958" w:rsidP="000D5958">
      <w:pPr>
        <w:pStyle w:val="ListParagraph"/>
        <w:ind w:left="450" w:hanging="450"/>
        <w:rPr>
          <w:rFonts w:cstheme="majorHAnsi"/>
          <w:b/>
          <w:color w:val="B36E43"/>
        </w:rPr>
      </w:pPr>
    </w:p>
    <w:p w14:paraId="5C99CB71" w14:textId="77777777" w:rsidR="000D5958" w:rsidRPr="001379B6" w:rsidRDefault="000D5958" w:rsidP="0057165B">
      <w:pPr>
        <w:pStyle w:val="ListParagraph"/>
        <w:numPr>
          <w:ilvl w:val="0"/>
          <w:numId w:val="132"/>
        </w:numPr>
        <w:ind w:left="450" w:hanging="450"/>
        <w:rPr>
          <w:rFonts w:cstheme="majorHAnsi"/>
        </w:rPr>
      </w:pPr>
      <w:r w:rsidRPr="001379B6">
        <w:rPr>
          <w:rFonts w:cstheme="majorHAnsi"/>
          <w:b/>
          <w:i/>
        </w:rPr>
        <w:t>In the Community.</w:t>
      </w:r>
      <w:r w:rsidRPr="001379B6">
        <w:rPr>
          <w:rFonts w:cstheme="majorHAnsi"/>
        </w:rPr>
        <w:t xml:space="preserve"> They are also planters when they advocate for themselves in the community. For example, planting the seed (or idea) that women deserve to realize their land rights at a Village Land Council meeting.</w:t>
      </w:r>
    </w:p>
    <w:p w14:paraId="131E8C50" w14:textId="77777777" w:rsidR="000D5958" w:rsidRPr="001379B6" w:rsidRDefault="000D5958" w:rsidP="000D5958">
      <w:pPr>
        <w:ind w:left="1080" w:hanging="360"/>
        <w:rPr>
          <w:rFonts w:cstheme="majorHAnsi"/>
        </w:rPr>
      </w:pPr>
    </w:p>
    <w:p w14:paraId="15F99FDF" w14:textId="77777777" w:rsidR="000D5958" w:rsidRPr="001379B6" w:rsidRDefault="000D5958" w:rsidP="000D5958">
      <w:pPr>
        <w:rPr>
          <w:rFonts w:cstheme="majorHAnsi"/>
          <w:b/>
          <w:color w:val="E36C0A" w:themeColor="accent6" w:themeShade="BF"/>
          <w:sz w:val="28"/>
          <w:szCs w:val="28"/>
          <w:u w:val="single"/>
        </w:rPr>
      </w:pPr>
      <w:r w:rsidRPr="001379B6">
        <w:rPr>
          <w:rFonts w:cstheme="majorHAnsi"/>
          <w:b/>
          <w:color w:val="E36C0A" w:themeColor="accent6" w:themeShade="BF"/>
          <w:sz w:val="28"/>
          <w:szCs w:val="28"/>
          <w:u w:val="single"/>
        </w:rPr>
        <w:br w:type="page"/>
      </w:r>
    </w:p>
    <w:p w14:paraId="2476FA71" w14:textId="77777777" w:rsidR="000D5958" w:rsidRPr="001379B6" w:rsidRDefault="000D5958" w:rsidP="000D5958">
      <w:pPr>
        <w:rPr>
          <w:rFonts w:cstheme="majorHAnsi"/>
          <w:sz w:val="28"/>
          <w:szCs w:val="28"/>
        </w:rPr>
      </w:pPr>
      <w:r w:rsidRPr="001379B6">
        <w:rPr>
          <w:rFonts w:cstheme="majorHAnsi"/>
          <w:noProof/>
        </w:rPr>
        <w:lastRenderedPageBreak/>
        <w:drawing>
          <wp:anchor distT="0" distB="0" distL="114300" distR="114300" simplePos="0" relativeHeight="251736064" behindDoc="0" locked="0" layoutInCell="1" allowOverlap="1" wp14:anchorId="4A3AE6D1" wp14:editId="50B5B318">
            <wp:simplePos x="0" y="0"/>
            <wp:positionH relativeFrom="column">
              <wp:posOffset>3031490</wp:posOffset>
            </wp:positionH>
            <wp:positionV relativeFrom="paragraph">
              <wp:posOffset>216268</wp:posOffset>
            </wp:positionV>
            <wp:extent cx="2971800" cy="2077085"/>
            <wp:effectExtent l="0" t="0" r="0" b="5715"/>
            <wp:wrapSquare wrapText="bothSides"/>
            <wp:docPr id="45" name="Picture 45" descr="page1image3564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1image356489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71800" cy="2077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9B6">
        <w:rPr>
          <w:rFonts w:cstheme="majorHAnsi"/>
          <w:b/>
          <w:color w:val="E36C0A" w:themeColor="accent6" w:themeShade="BF"/>
          <w:sz w:val="28"/>
          <w:szCs w:val="28"/>
          <w:u w:val="single"/>
        </w:rPr>
        <w:t>CULTIVATORS</w:t>
      </w:r>
    </w:p>
    <w:p w14:paraId="03727F05" w14:textId="77777777" w:rsidR="000D5958" w:rsidRPr="001379B6" w:rsidRDefault="000D5958" w:rsidP="000D5958">
      <w:pPr>
        <w:ind w:left="1080" w:hanging="360"/>
        <w:rPr>
          <w:rFonts w:cstheme="majorHAnsi"/>
        </w:rPr>
      </w:pPr>
    </w:p>
    <w:p w14:paraId="5A7F9E9C" w14:textId="77777777" w:rsidR="000D5958" w:rsidRPr="001379B6" w:rsidRDefault="000D5958" w:rsidP="0057165B">
      <w:pPr>
        <w:pStyle w:val="ListParagraph"/>
        <w:numPr>
          <w:ilvl w:val="0"/>
          <w:numId w:val="130"/>
        </w:numPr>
        <w:ind w:left="450" w:hanging="450"/>
        <w:rPr>
          <w:rFonts w:cstheme="majorHAnsi"/>
        </w:rPr>
      </w:pPr>
      <w:r w:rsidRPr="001379B6">
        <w:rPr>
          <w:rFonts w:cstheme="majorHAnsi"/>
          <w:b/>
          <w:i/>
        </w:rPr>
        <w:t>In the Fields.</w:t>
      </w:r>
      <w:r w:rsidRPr="001379B6">
        <w:rPr>
          <w:rFonts w:cstheme="majorHAnsi"/>
        </w:rPr>
        <w:t xml:space="preserve"> A third job a gardener has is being a </w:t>
      </w:r>
      <w:r w:rsidRPr="001379B6">
        <w:rPr>
          <w:rFonts w:cstheme="majorHAnsi"/>
          <w:b/>
          <w:color w:val="E36C0A" w:themeColor="accent6" w:themeShade="BF"/>
          <w:u w:val="single"/>
        </w:rPr>
        <w:t>CULTIVATOR</w:t>
      </w:r>
      <w:r w:rsidRPr="001379B6">
        <w:rPr>
          <w:rFonts w:cstheme="majorHAnsi"/>
          <w:b/>
          <w:u w:val="single"/>
        </w:rPr>
        <w:t>.</w:t>
      </w:r>
      <w:r w:rsidRPr="001379B6">
        <w:rPr>
          <w:rFonts w:cstheme="majorHAnsi"/>
        </w:rPr>
        <w:t xml:space="preserve">  Seeds cannot be planted and then left alone. They must be watered, weeds must be removed, pests must be dealt with, they must be fertilized, etc.</w:t>
      </w:r>
    </w:p>
    <w:p w14:paraId="6CF49E8F" w14:textId="77777777" w:rsidR="000D5958" w:rsidRPr="001379B6" w:rsidRDefault="000D5958" w:rsidP="000D5958">
      <w:pPr>
        <w:pStyle w:val="ListParagraph"/>
        <w:ind w:left="450" w:hanging="450"/>
        <w:rPr>
          <w:rFonts w:cstheme="majorHAnsi"/>
        </w:rPr>
      </w:pPr>
    </w:p>
    <w:p w14:paraId="7F73D69F" w14:textId="77777777" w:rsidR="000D5958" w:rsidRPr="001379B6" w:rsidRDefault="000D5958" w:rsidP="0057165B">
      <w:pPr>
        <w:pStyle w:val="ListParagraph"/>
        <w:numPr>
          <w:ilvl w:val="0"/>
          <w:numId w:val="130"/>
        </w:numPr>
        <w:ind w:left="450" w:hanging="450"/>
        <w:rPr>
          <w:rFonts w:cstheme="majorHAnsi"/>
        </w:rPr>
      </w:pPr>
      <w:r w:rsidRPr="001379B6">
        <w:rPr>
          <w:rFonts w:cstheme="majorHAnsi"/>
          <w:b/>
          <w:i/>
        </w:rPr>
        <w:t>In the Home.</w:t>
      </w:r>
      <w:r w:rsidRPr="001379B6">
        <w:rPr>
          <w:rFonts w:cstheme="majorHAnsi"/>
        </w:rPr>
        <w:t xml:space="preserve"> Women are cultivating all the time. Think about all the time we spend supporting our children and our family by cooking for them, taking care of them when they are sick, dressing them, providing for their education, etc. </w:t>
      </w:r>
    </w:p>
    <w:p w14:paraId="19FD8993" w14:textId="77777777" w:rsidR="000D5958" w:rsidRPr="001379B6" w:rsidRDefault="000D5958" w:rsidP="000D5958">
      <w:pPr>
        <w:ind w:firstLine="450"/>
        <w:rPr>
          <w:rFonts w:cstheme="majorHAnsi"/>
        </w:rPr>
      </w:pPr>
      <w:r w:rsidRPr="001379B6">
        <w:rPr>
          <w:rFonts w:cstheme="majorHAnsi"/>
          <w:b/>
          <w:color w:val="B36E43"/>
        </w:rPr>
        <w:t xml:space="preserve">Do you agree? </w:t>
      </w:r>
      <w:r w:rsidRPr="001379B6">
        <w:rPr>
          <w:rFonts w:cstheme="majorHAnsi"/>
        </w:rPr>
        <w:t>(Wait for participants to say YES.)</w:t>
      </w:r>
    </w:p>
    <w:p w14:paraId="2E9390F7" w14:textId="77777777" w:rsidR="000D5958" w:rsidRPr="001379B6" w:rsidRDefault="000D5958" w:rsidP="000D5958">
      <w:pPr>
        <w:pStyle w:val="ListParagraph"/>
        <w:ind w:left="450" w:hanging="450"/>
        <w:rPr>
          <w:rFonts w:cstheme="majorHAnsi"/>
          <w:b/>
          <w:color w:val="B36E43"/>
        </w:rPr>
      </w:pPr>
    </w:p>
    <w:p w14:paraId="6E2D0EEC" w14:textId="77777777" w:rsidR="000D5958" w:rsidRPr="001379B6" w:rsidRDefault="000D5958" w:rsidP="0057165B">
      <w:pPr>
        <w:pStyle w:val="ListParagraph"/>
        <w:numPr>
          <w:ilvl w:val="0"/>
          <w:numId w:val="132"/>
        </w:numPr>
        <w:ind w:left="450" w:hanging="450"/>
        <w:rPr>
          <w:rFonts w:cstheme="majorHAnsi"/>
        </w:rPr>
      </w:pPr>
      <w:r w:rsidRPr="001379B6">
        <w:rPr>
          <w:rFonts w:cstheme="majorHAnsi"/>
          <w:b/>
          <w:i/>
        </w:rPr>
        <w:t xml:space="preserve">In the Community. </w:t>
      </w:r>
      <w:r w:rsidRPr="001379B6">
        <w:rPr>
          <w:rFonts w:cstheme="majorHAnsi"/>
        </w:rPr>
        <w:t>When we support other women and advocate for our needs</w:t>
      </w:r>
      <w:r>
        <w:rPr>
          <w:rFonts w:cstheme="majorHAnsi"/>
        </w:rPr>
        <w:t xml:space="preserve">, </w:t>
      </w:r>
      <w:r w:rsidRPr="001379B6">
        <w:rPr>
          <w:rFonts w:cstheme="majorHAnsi"/>
        </w:rPr>
        <w:t>we are also cultivating women’s rights.  Cultivating is not a one-time task—cultivation takes time and patience.</w:t>
      </w:r>
    </w:p>
    <w:p w14:paraId="51A2609B" w14:textId="77777777" w:rsidR="000D5958" w:rsidRPr="001379B6" w:rsidRDefault="000D5958" w:rsidP="000D5958">
      <w:pPr>
        <w:ind w:left="1080" w:hanging="360"/>
        <w:rPr>
          <w:rFonts w:cstheme="majorHAnsi"/>
        </w:rPr>
      </w:pPr>
    </w:p>
    <w:p w14:paraId="5D60F14D" w14:textId="77777777" w:rsidR="000D5958" w:rsidRPr="001379B6" w:rsidRDefault="000D5958" w:rsidP="000D5958">
      <w:pPr>
        <w:rPr>
          <w:rFonts w:cstheme="majorHAnsi"/>
          <w:b/>
          <w:color w:val="C576CD"/>
          <w:sz w:val="28"/>
          <w:szCs w:val="28"/>
          <w:u w:val="single"/>
        </w:rPr>
      </w:pPr>
      <w:r w:rsidRPr="001379B6">
        <w:rPr>
          <w:rFonts w:cstheme="majorHAnsi"/>
          <w:b/>
          <w:color w:val="C576CD"/>
          <w:sz w:val="28"/>
          <w:szCs w:val="28"/>
          <w:u w:val="single"/>
        </w:rPr>
        <w:t>HARVESTERS</w:t>
      </w:r>
    </w:p>
    <w:p w14:paraId="6B15EC63" w14:textId="77777777" w:rsidR="000D5958" w:rsidRPr="001379B6" w:rsidRDefault="000D5958" w:rsidP="000D5958">
      <w:pPr>
        <w:ind w:left="1080" w:hanging="360"/>
        <w:rPr>
          <w:rFonts w:cstheme="majorHAnsi"/>
        </w:rPr>
      </w:pPr>
    </w:p>
    <w:p w14:paraId="431A94DD" w14:textId="77777777" w:rsidR="000D5958" w:rsidRPr="001379B6" w:rsidRDefault="000D5958" w:rsidP="0057165B">
      <w:pPr>
        <w:pStyle w:val="ListParagraph"/>
        <w:numPr>
          <w:ilvl w:val="0"/>
          <w:numId w:val="130"/>
        </w:numPr>
        <w:ind w:left="450" w:hanging="450"/>
        <w:rPr>
          <w:rFonts w:cstheme="majorHAnsi"/>
        </w:rPr>
      </w:pPr>
      <w:r w:rsidRPr="001379B6">
        <w:rPr>
          <w:rFonts w:cstheme="majorHAnsi"/>
          <w:noProof/>
          <w:lang w:val="en-US" w:eastAsia="en-US"/>
        </w:rPr>
        <w:drawing>
          <wp:anchor distT="0" distB="0" distL="114300" distR="114300" simplePos="0" relativeHeight="251737088" behindDoc="0" locked="0" layoutInCell="1" allowOverlap="1" wp14:anchorId="65A49162" wp14:editId="756A4B7E">
            <wp:simplePos x="0" y="0"/>
            <wp:positionH relativeFrom="column">
              <wp:posOffset>3229410</wp:posOffset>
            </wp:positionH>
            <wp:positionV relativeFrom="paragraph">
              <wp:posOffset>15908</wp:posOffset>
            </wp:positionV>
            <wp:extent cx="2771140" cy="2085340"/>
            <wp:effectExtent l="0" t="0" r="0" b="0"/>
            <wp:wrapSquare wrapText="bothSides"/>
            <wp:docPr id="47" name="Picture 47" descr="page1image3598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1image359828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71140"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9B6">
        <w:rPr>
          <w:rFonts w:cstheme="majorHAnsi"/>
          <w:b/>
          <w:i/>
        </w:rPr>
        <w:t>In the Fields.</w:t>
      </w:r>
      <w:r w:rsidRPr="001379B6">
        <w:rPr>
          <w:rFonts w:cstheme="majorHAnsi"/>
        </w:rPr>
        <w:t xml:space="preserve"> A fourth job a gardener has is being a </w:t>
      </w:r>
      <w:r w:rsidRPr="001379B6">
        <w:rPr>
          <w:rFonts w:cstheme="majorHAnsi"/>
          <w:b/>
          <w:color w:val="C576CD"/>
          <w:u w:val="single"/>
        </w:rPr>
        <w:t>HARVESTER</w:t>
      </w:r>
      <w:r w:rsidRPr="001379B6">
        <w:rPr>
          <w:rFonts w:cstheme="majorHAnsi"/>
          <w:b/>
          <w:u w:val="single"/>
        </w:rPr>
        <w:t>.</w:t>
      </w:r>
      <w:r w:rsidRPr="001379B6">
        <w:rPr>
          <w:rFonts w:cstheme="majorHAnsi"/>
        </w:rPr>
        <w:t xml:space="preserve">  After all the planning, planting, and cultivating, the gardener is ready for her reward—her fruit or vegetables are ripe and ready for harvest.  She may decide to feed her family with the harvest and/or sell some of the harvest to make a profit. The profit can pay for other things her family needs or invested in the next crop. She goes back to being a PLANNER when she thinks about how she will invest her profit.</w:t>
      </w:r>
      <w:r w:rsidRPr="001379B6">
        <w:rPr>
          <w:rFonts w:cstheme="majorHAnsi"/>
          <w:noProof/>
          <w:lang w:val="en-US" w:eastAsia="en-US"/>
        </w:rPr>
        <w:t xml:space="preserve"> </w:t>
      </w:r>
    </w:p>
    <w:p w14:paraId="6DCDC8B6" w14:textId="77777777" w:rsidR="000D5958" w:rsidRPr="001379B6" w:rsidRDefault="000D5958" w:rsidP="000D5958">
      <w:pPr>
        <w:pStyle w:val="ListParagraph"/>
        <w:ind w:left="450"/>
        <w:rPr>
          <w:rFonts w:cstheme="majorHAnsi"/>
        </w:rPr>
      </w:pPr>
    </w:p>
    <w:p w14:paraId="0A99D393" w14:textId="77777777" w:rsidR="000D5958" w:rsidRPr="001379B6" w:rsidRDefault="000D5958" w:rsidP="0057165B">
      <w:pPr>
        <w:pStyle w:val="ListParagraph"/>
        <w:numPr>
          <w:ilvl w:val="0"/>
          <w:numId w:val="130"/>
        </w:numPr>
        <w:ind w:left="450" w:hanging="450"/>
        <w:rPr>
          <w:rFonts w:cstheme="majorHAnsi"/>
        </w:rPr>
      </w:pPr>
      <w:r w:rsidRPr="001379B6">
        <w:rPr>
          <w:rFonts w:cstheme="majorHAnsi"/>
          <w:b/>
          <w:i/>
        </w:rPr>
        <w:t>In Life.</w:t>
      </w:r>
      <w:r w:rsidRPr="001379B6">
        <w:rPr>
          <w:rFonts w:cstheme="majorHAnsi"/>
        </w:rPr>
        <w:t xml:space="preserve"> Like a gardener, women can, and should, be able to harvest the fruits of their labour in the garden, in the home, in their community, and in their relationships.  She should be able to use her harvests to plan, invest, and secure her future and her family’s future. Women deserve equality.  Women deserve their land rights. </w:t>
      </w:r>
      <w:r w:rsidRPr="001379B6">
        <w:rPr>
          <w:rFonts w:cstheme="majorHAnsi"/>
          <w:b/>
          <w:color w:val="B36E43"/>
        </w:rPr>
        <w:t xml:space="preserve">Do you agree? </w:t>
      </w:r>
      <w:r w:rsidRPr="001379B6">
        <w:rPr>
          <w:rFonts w:cstheme="majorHAnsi"/>
        </w:rPr>
        <w:t>(Wait participants to say YES.)</w:t>
      </w:r>
    </w:p>
    <w:p w14:paraId="4A565FC8" w14:textId="77777777" w:rsidR="000D5958" w:rsidRPr="001379B6" w:rsidRDefault="000D5958" w:rsidP="000D5958">
      <w:pPr>
        <w:ind w:left="450" w:hanging="450"/>
        <w:contextualSpacing/>
        <w:rPr>
          <w:rFonts w:cstheme="majorHAnsi"/>
        </w:rPr>
      </w:pPr>
    </w:p>
    <w:p w14:paraId="2F51A4CC" w14:textId="77777777" w:rsidR="000D5958" w:rsidRDefault="000D5958">
      <w:pPr>
        <w:rPr>
          <w:rFonts w:cs="Arial Hebrew Scholar"/>
          <w:b/>
          <w:i/>
          <w:color w:val="E36C0A" w:themeColor="accent6" w:themeShade="BF"/>
          <w:sz w:val="36"/>
          <w:szCs w:val="36"/>
        </w:rPr>
      </w:pPr>
      <w:r>
        <w:rPr>
          <w:rFonts w:cs="Arial Hebrew Scholar"/>
          <w:b/>
          <w:i/>
          <w:color w:val="E36C0A" w:themeColor="accent6" w:themeShade="BF"/>
          <w:sz w:val="36"/>
          <w:szCs w:val="36"/>
        </w:rPr>
        <w:br w:type="page"/>
      </w:r>
    </w:p>
    <w:p w14:paraId="410DE58C" w14:textId="77777777" w:rsidR="004B6BC6" w:rsidRPr="008434B0" w:rsidRDefault="004B6BC6" w:rsidP="004B6BC6">
      <w:pPr>
        <w:ind w:left="-450"/>
        <w:rPr>
          <w:b/>
          <w:i/>
          <w:color w:val="E36C0A" w:themeColor="accent6" w:themeShade="BF"/>
          <w:sz w:val="36"/>
          <w:szCs w:val="36"/>
        </w:rPr>
      </w:pPr>
      <w:r w:rsidRPr="008434B0">
        <w:rPr>
          <w:b/>
          <w:i/>
          <w:color w:val="E36C0A" w:themeColor="accent6" w:themeShade="BF"/>
          <w:sz w:val="36"/>
          <w:szCs w:val="36"/>
        </w:rPr>
        <w:lastRenderedPageBreak/>
        <w:t>Worksheet 1.1</w:t>
      </w:r>
    </w:p>
    <w:p w14:paraId="4D2C05FF" w14:textId="77777777" w:rsidR="004B6BC6" w:rsidRPr="008434B0" w:rsidRDefault="004B6BC6" w:rsidP="004B6BC6">
      <w:pPr>
        <w:ind w:left="-450"/>
        <w:rPr>
          <w:b/>
          <w:i/>
          <w:color w:val="E36C0A" w:themeColor="accent6" w:themeShade="BF"/>
          <w:sz w:val="36"/>
          <w:szCs w:val="36"/>
        </w:rPr>
      </w:pPr>
      <w:r w:rsidRPr="008434B0">
        <w:rPr>
          <w:b/>
          <w:i/>
          <w:color w:val="E36C0A" w:themeColor="accent6" w:themeShade="BF"/>
          <w:sz w:val="36"/>
          <w:szCs w:val="36"/>
        </w:rPr>
        <w:t>How Much Do You Know About Women’s Land Rights?</w:t>
      </w:r>
    </w:p>
    <w:p w14:paraId="2CEEF52F" w14:textId="77777777" w:rsidR="004B6BC6" w:rsidRPr="00E40F1A" w:rsidRDefault="004B6BC6" w:rsidP="004B6BC6">
      <w:pPr>
        <w:ind w:left="-450"/>
        <w:rPr>
          <w:color w:val="E36C0A" w:themeColor="accent6" w:themeShade="BF"/>
        </w:rPr>
      </w:pPr>
    </w:p>
    <w:p w14:paraId="6640D4FA" w14:textId="77777777" w:rsidR="004B6BC6" w:rsidRPr="00E40F1A" w:rsidRDefault="004B6BC6" w:rsidP="004B6BC6">
      <w:pPr>
        <w:ind w:left="-450"/>
      </w:pPr>
      <w:r w:rsidRPr="00E40F1A">
        <w:rPr>
          <w:b/>
        </w:rPr>
        <w:t>Directions:</w:t>
      </w:r>
      <w:r w:rsidRPr="00E40F1A">
        <w:t xml:space="preserve"> Read each statement and discuss with the others in your group.  Decide whether the statement is </w:t>
      </w:r>
      <w:r w:rsidRPr="00E40F1A">
        <w:rPr>
          <w:b/>
        </w:rPr>
        <w:t>true</w:t>
      </w:r>
      <w:r w:rsidRPr="00E40F1A">
        <w:t xml:space="preserve"> or </w:t>
      </w:r>
      <w:r w:rsidRPr="00E40F1A">
        <w:rPr>
          <w:b/>
        </w:rPr>
        <w:t>false</w:t>
      </w:r>
      <w:r w:rsidRPr="00E40F1A">
        <w:t>.  Circle the right answer. You have 10 minutes.</w:t>
      </w:r>
    </w:p>
    <w:p w14:paraId="603770E8" w14:textId="77777777" w:rsidR="004B6BC6" w:rsidRPr="00E40F1A" w:rsidRDefault="004B6BC6" w:rsidP="004B6BC6">
      <w:pPr>
        <w:rPr>
          <w:color w:val="E36C0A" w:themeColor="accent6" w:themeShade="BF"/>
        </w:rPr>
      </w:pPr>
    </w:p>
    <w:tbl>
      <w:tblPr>
        <w:tblStyle w:val="TableGrid"/>
        <w:tblW w:w="8687" w:type="dxa"/>
        <w:tblInd w:w="-162" w:type="dxa"/>
        <w:tblLook w:val="04A0" w:firstRow="1" w:lastRow="0" w:firstColumn="1" w:lastColumn="0" w:noHBand="0" w:noVBand="1"/>
      </w:tblPr>
      <w:tblGrid>
        <w:gridCol w:w="5310"/>
        <w:gridCol w:w="1080"/>
        <w:gridCol w:w="990"/>
        <w:gridCol w:w="1307"/>
      </w:tblGrid>
      <w:tr w:rsidR="00F23B0D" w:rsidRPr="008434B0" w14:paraId="6F5FA4B0" w14:textId="77777777" w:rsidTr="00F23B0D">
        <w:tc>
          <w:tcPr>
            <w:tcW w:w="5310" w:type="dxa"/>
          </w:tcPr>
          <w:p w14:paraId="49F3584F" w14:textId="77777777" w:rsidR="004B6BC6" w:rsidRPr="008434B0" w:rsidRDefault="004B6BC6" w:rsidP="003234B8">
            <w:pPr>
              <w:pStyle w:val="ListParagraph"/>
              <w:numPr>
                <w:ilvl w:val="0"/>
                <w:numId w:val="6"/>
              </w:numPr>
              <w:ind w:left="522" w:hanging="522"/>
              <w:rPr>
                <w:sz w:val="22"/>
                <w:szCs w:val="22"/>
              </w:rPr>
            </w:pPr>
            <w:r w:rsidRPr="008434B0">
              <w:rPr>
                <w:sz w:val="22"/>
                <w:szCs w:val="22"/>
              </w:rPr>
              <w:t xml:space="preserve">According to our national laws, daughters are </w:t>
            </w:r>
            <w:r w:rsidRPr="008434B0">
              <w:rPr>
                <w:b/>
                <w:sz w:val="22"/>
                <w:szCs w:val="22"/>
                <w:u w:val="single"/>
              </w:rPr>
              <w:t>not</w:t>
            </w:r>
            <w:r w:rsidRPr="008434B0">
              <w:rPr>
                <w:sz w:val="22"/>
                <w:szCs w:val="22"/>
              </w:rPr>
              <w:t xml:space="preserve"> allowed to inherit land from their father.   </w:t>
            </w:r>
          </w:p>
          <w:p w14:paraId="178FBB59" w14:textId="77777777" w:rsidR="004B6BC6" w:rsidRPr="008434B0" w:rsidRDefault="004B6BC6" w:rsidP="004B6BC6">
            <w:pPr>
              <w:ind w:left="522" w:hanging="522"/>
              <w:rPr>
                <w:sz w:val="22"/>
                <w:szCs w:val="22"/>
              </w:rPr>
            </w:pPr>
          </w:p>
        </w:tc>
        <w:tc>
          <w:tcPr>
            <w:tcW w:w="1080" w:type="dxa"/>
            <w:shd w:val="clear" w:color="auto" w:fill="E6E6E6"/>
          </w:tcPr>
          <w:p w14:paraId="00130759" w14:textId="77777777" w:rsidR="004B6BC6" w:rsidRPr="008434B0" w:rsidRDefault="004B6BC6" w:rsidP="004B6BC6">
            <w:pPr>
              <w:rPr>
                <w:b/>
                <w:sz w:val="22"/>
                <w:szCs w:val="22"/>
              </w:rPr>
            </w:pPr>
            <w:r w:rsidRPr="008434B0">
              <w:rPr>
                <w:b/>
                <w:sz w:val="22"/>
                <w:szCs w:val="22"/>
              </w:rPr>
              <w:t>True</w:t>
            </w:r>
          </w:p>
        </w:tc>
        <w:tc>
          <w:tcPr>
            <w:tcW w:w="990" w:type="dxa"/>
            <w:shd w:val="clear" w:color="auto" w:fill="E6E6E6"/>
          </w:tcPr>
          <w:p w14:paraId="750D95C7" w14:textId="77777777" w:rsidR="004B6BC6" w:rsidRPr="008434B0" w:rsidRDefault="004B6BC6" w:rsidP="004B6BC6">
            <w:pPr>
              <w:rPr>
                <w:b/>
                <w:sz w:val="22"/>
                <w:szCs w:val="22"/>
              </w:rPr>
            </w:pPr>
            <w:r w:rsidRPr="008434B0">
              <w:rPr>
                <w:b/>
                <w:sz w:val="22"/>
                <w:szCs w:val="22"/>
              </w:rPr>
              <w:t>False</w:t>
            </w:r>
          </w:p>
        </w:tc>
        <w:tc>
          <w:tcPr>
            <w:tcW w:w="1307" w:type="dxa"/>
            <w:shd w:val="clear" w:color="auto" w:fill="E6E6E6"/>
          </w:tcPr>
          <w:p w14:paraId="2537F931" w14:textId="77777777" w:rsidR="004B6BC6" w:rsidRPr="008434B0" w:rsidRDefault="004B6BC6" w:rsidP="00F23B0D">
            <w:pPr>
              <w:ind w:right="-781"/>
              <w:rPr>
                <w:b/>
                <w:sz w:val="22"/>
                <w:szCs w:val="22"/>
              </w:rPr>
            </w:pPr>
            <w:r w:rsidRPr="008434B0">
              <w:rPr>
                <w:b/>
                <w:sz w:val="22"/>
                <w:szCs w:val="22"/>
              </w:rPr>
              <w:t>Don’t Know</w:t>
            </w:r>
          </w:p>
        </w:tc>
      </w:tr>
      <w:tr w:rsidR="00F23B0D" w:rsidRPr="008434B0" w14:paraId="06AAEA1F" w14:textId="77777777" w:rsidTr="00F23B0D">
        <w:tc>
          <w:tcPr>
            <w:tcW w:w="5310" w:type="dxa"/>
          </w:tcPr>
          <w:p w14:paraId="433DF69D" w14:textId="77777777" w:rsidR="004B6BC6" w:rsidRPr="008434B0" w:rsidRDefault="004B6BC6" w:rsidP="003234B8">
            <w:pPr>
              <w:pStyle w:val="ListParagraph"/>
              <w:numPr>
                <w:ilvl w:val="0"/>
                <w:numId w:val="6"/>
              </w:numPr>
              <w:ind w:left="522" w:hanging="522"/>
              <w:rPr>
                <w:sz w:val="22"/>
                <w:szCs w:val="22"/>
              </w:rPr>
            </w:pPr>
            <w:r w:rsidRPr="008434B0">
              <w:rPr>
                <w:sz w:val="22"/>
                <w:szCs w:val="22"/>
              </w:rPr>
              <w:t>Children who live in households where women own land are less likely to be sick.</w:t>
            </w:r>
          </w:p>
          <w:p w14:paraId="3B2AB67C" w14:textId="77777777" w:rsidR="004B6BC6" w:rsidRPr="008434B0" w:rsidRDefault="004B6BC6" w:rsidP="004B6BC6">
            <w:pPr>
              <w:pStyle w:val="ListParagraph"/>
              <w:ind w:left="522" w:hanging="522"/>
              <w:rPr>
                <w:sz w:val="22"/>
                <w:szCs w:val="22"/>
              </w:rPr>
            </w:pPr>
          </w:p>
        </w:tc>
        <w:tc>
          <w:tcPr>
            <w:tcW w:w="1080" w:type="dxa"/>
            <w:shd w:val="clear" w:color="auto" w:fill="E6E6E6"/>
          </w:tcPr>
          <w:p w14:paraId="70A77787" w14:textId="77777777" w:rsidR="004B6BC6" w:rsidRPr="008434B0" w:rsidRDefault="004B6BC6" w:rsidP="004B6BC6">
            <w:pPr>
              <w:rPr>
                <w:sz w:val="22"/>
                <w:szCs w:val="22"/>
              </w:rPr>
            </w:pPr>
            <w:r w:rsidRPr="008434B0">
              <w:rPr>
                <w:b/>
                <w:sz w:val="22"/>
                <w:szCs w:val="22"/>
              </w:rPr>
              <w:t>True</w:t>
            </w:r>
          </w:p>
        </w:tc>
        <w:tc>
          <w:tcPr>
            <w:tcW w:w="990" w:type="dxa"/>
            <w:shd w:val="clear" w:color="auto" w:fill="E6E6E6"/>
          </w:tcPr>
          <w:p w14:paraId="63A176FE" w14:textId="77777777" w:rsidR="004B6BC6" w:rsidRPr="008434B0" w:rsidRDefault="004B6BC6" w:rsidP="004B6BC6">
            <w:pPr>
              <w:rPr>
                <w:sz w:val="22"/>
                <w:szCs w:val="22"/>
              </w:rPr>
            </w:pPr>
            <w:r w:rsidRPr="008434B0">
              <w:rPr>
                <w:b/>
                <w:sz w:val="22"/>
                <w:szCs w:val="22"/>
              </w:rPr>
              <w:t>False</w:t>
            </w:r>
          </w:p>
        </w:tc>
        <w:tc>
          <w:tcPr>
            <w:tcW w:w="1307" w:type="dxa"/>
            <w:shd w:val="clear" w:color="auto" w:fill="E6E6E6"/>
          </w:tcPr>
          <w:p w14:paraId="445EDF57" w14:textId="77777777" w:rsidR="004B6BC6" w:rsidRPr="008434B0" w:rsidRDefault="004B6BC6" w:rsidP="004B6BC6">
            <w:pPr>
              <w:rPr>
                <w:b/>
                <w:sz w:val="22"/>
                <w:szCs w:val="22"/>
              </w:rPr>
            </w:pPr>
            <w:r w:rsidRPr="008434B0">
              <w:rPr>
                <w:b/>
                <w:sz w:val="22"/>
                <w:szCs w:val="22"/>
              </w:rPr>
              <w:t>Don’t Know</w:t>
            </w:r>
          </w:p>
        </w:tc>
      </w:tr>
      <w:tr w:rsidR="00F23B0D" w:rsidRPr="008434B0" w14:paraId="5165693E" w14:textId="77777777" w:rsidTr="00F23B0D">
        <w:tc>
          <w:tcPr>
            <w:tcW w:w="5310" w:type="dxa"/>
          </w:tcPr>
          <w:p w14:paraId="65E44EBF" w14:textId="77777777" w:rsidR="004B6BC6" w:rsidRPr="008434B0" w:rsidRDefault="004B6BC6" w:rsidP="003234B8">
            <w:pPr>
              <w:pStyle w:val="ListParagraph"/>
              <w:numPr>
                <w:ilvl w:val="0"/>
                <w:numId w:val="6"/>
              </w:numPr>
              <w:ind w:left="522" w:hanging="522"/>
              <w:rPr>
                <w:sz w:val="22"/>
                <w:szCs w:val="22"/>
              </w:rPr>
            </w:pPr>
            <w:r w:rsidRPr="008434B0">
              <w:rPr>
                <w:sz w:val="22"/>
                <w:szCs w:val="22"/>
              </w:rPr>
              <w:t>There are non-governmental organizations in our country that help women realize their land rights.</w:t>
            </w:r>
          </w:p>
          <w:p w14:paraId="02ADEB07" w14:textId="77777777" w:rsidR="004B6BC6" w:rsidRPr="008434B0" w:rsidRDefault="004B6BC6" w:rsidP="004B6BC6">
            <w:pPr>
              <w:pStyle w:val="ListParagraph"/>
              <w:ind w:left="522" w:hanging="522"/>
              <w:rPr>
                <w:sz w:val="22"/>
                <w:szCs w:val="22"/>
              </w:rPr>
            </w:pPr>
          </w:p>
        </w:tc>
        <w:tc>
          <w:tcPr>
            <w:tcW w:w="1080" w:type="dxa"/>
            <w:shd w:val="clear" w:color="auto" w:fill="E6E6E6"/>
          </w:tcPr>
          <w:p w14:paraId="651E25C3" w14:textId="77777777" w:rsidR="004B6BC6" w:rsidRPr="008434B0" w:rsidRDefault="004B6BC6" w:rsidP="004B6BC6">
            <w:pPr>
              <w:rPr>
                <w:sz w:val="22"/>
                <w:szCs w:val="22"/>
              </w:rPr>
            </w:pPr>
            <w:r w:rsidRPr="008434B0">
              <w:rPr>
                <w:b/>
                <w:sz w:val="22"/>
                <w:szCs w:val="22"/>
              </w:rPr>
              <w:t>True</w:t>
            </w:r>
          </w:p>
        </w:tc>
        <w:tc>
          <w:tcPr>
            <w:tcW w:w="990" w:type="dxa"/>
            <w:shd w:val="clear" w:color="auto" w:fill="E6E6E6"/>
          </w:tcPr>
          <w:p w14:paraId="509B88DA" w14:textId="77777777" w:rsidR="004B6BC6" w:rsidRPr="008434B0" w:rsidRDefault="004B6BC6" w:rsidP="004B6BC6">
            <w:pPr>
              <w:rPr>
                <w:sz w:val="22"/>
                <w:szCs w:val="22"/>
              </w:rPr>
            </w:pPr>
            <w:r w:rsidRPr="008434B0">
              <w:rPr>
                <w:b/>
                <w:sz w:val="22"/>
                <w:szCs w:val="22"/>
              </w:rPr>
              <w:t>False</w:t>
            </w:r>
          </w:p>
        </w:tc>
        <w:tc>
          <w:tcPr>
            <w:tcW w:w="1307" w:type="dxa"/>
            <w:shd w:val="clear" w:color="auto" w:fill="E6E6E6"/>
          </w:tcPr>
          <w:p w14:paraId="79DDE9F6" w14:textId="77777777" w:rsidR="004B6BC6" w:rsidRPr="008434B0" w:rsidRDefault="004B6BC6" w:rsidP="004B6BC6">
            <w:pPr>
              <w:rPr>
                <w:b/>
                <w:sz w:val="22"/>
                <w:szCs w:val="22"/>
              </w:rPr>
            </w:pPr>
            <w:r w:rsidRPr="008434B0">
              <w:rPr>
                <w:b/>
                <w:sz w:val="22"/>
                <w:szCs w:val="22"/>
              </w:rPr>
              <w:t>Don’t Know</w:t>
            </w:r>
          </w:p>
        </w:tc>
      </w:tr>
      <w:tr w:rsidR="00F23B0D" w:rsidRPr="008434B0" w14:paraId="0DADF748" w14:textId="77777777" w:rsidTr="00F23B0D">
        <w:tc>
          <w:tcPr>
            <w:tcW w:w="5310" w:type="dxa"/>
          </w:tcPr>
          <w:p w14:paraId="3A835880" w14:textId="77777777" w:rsidR="004B6BC6" w:rsidRPr="008434B0" w:rsidRDefault="004B6BC6" w:rsidP="003234B8">
            <w:pPr>
              <w:pStyle w:val="ListParagraph"/>
              <w:numPr>
                <w:ilvl w:val="0"/>
                <w:numId w:val="6"/>
              </w:numPr>
              <w:ind w:left="522" w:hanging="522"/>
              <w:rPr>
                <w:sz w:val="22"/>
                <w:szCs w:val="22"/>
              </w:rPr>
            </w:pPr>
            <w:r w:rsidRPr="008434B0">
              <w:rPr>
                <w:sz w:val="22"/>
                <w:szCs w:val="22"/>
              </w:rPr>
              <w:t>According to our national laws, if a husband divorces his wife, she is entitled to part of his land.</w:t>
            </w:r>
          </w:p>
          <w:p w14:paraId="5BE6EC55" w14:textId="77777777" w:rsidR="004B6BC6" w:rsidRPr="008434B0" w:rsidRDefault="004B6BC6" w:rsidP="004B6BC6">
            <w:pPr>
              <w:pStyle w:val="ListParagraph"/>
              <w:ind w:left="522" w:hanging="522"/>
              <w:rPr>
                <w:sz w:val="22"/>
                <w:szCs w:val="22"/>
              </w:rPr>
            </w:pPr>
          </w:p>
        </w:tc>
        <w:tc>
          <w:tcPr>
            <w:tcW w:w="1080" w:type="dxa"/>
            <w:shd w:val="clear" w:color="auto" w:fill="E6E6E6"/>
          </w:tcPr>
          <w:p w14:paraId="45055DCF" w14:textId="77777777" w:rsidR="004B6BC6" w:rsidRPr="008434B0" w:rsidRDefault="004B6BC6" w:rsidP="004B6BC6">
            <w:pPr>
              <w:rPr>
                <w:sz w:val="22"/>
                <w:szCs w:val="22"/>
              </w:rPr>
            </w:pPr>
            <w:r w:rsidRPr="008434B0">
              <w:rPr>
                <w:b/>
                <w:sz w:val="22"/>
                <w:szCs w:val="22"/>
              </w:rPr>
              <w:t>True</w:t>
            </w:r>
          </w:p>
        </w:tc>
        <w:tc>
          <w:tcPr>
            <w:tcW w:w="990" w:type="dxa"/>
            <w:shd w:val="clear" w:color="auto" w:fill="E6E6E6"/>
          </w:tcPr>
          <w:p w14:paraId="79EC9B5F" w14:textId="77777777" w:rsidR="004B6BC6" w:rsidRPr="008434B0" w:rsidRDefault="004B6BC6" w:rsidP="004B6BC6">
            <w:pPr>
              <w:rPr>
                <w:sz w:val="22"/>
                <w:szCs w:val="22"/>
              </w:rPr>
            </w:pPr>
            <w:r w:rsidRPr="008434B0">
              <w:rPr>
                <w:b/>
                <w:sz w:val="22"/>
                <w:szCs w:val="22"/>
              </w:rPr>
              <w:t>False</w:t>
            </w:r>
          </w:p>
        </w:tc>
        <w:tc>
          <w:tcPr>
            <w:tcW w:w="1307" w:type="dxa"/>
            <w:shd w:val="clear" w:color="auto" w:fill="E6E6E6"/>
          </w:tcPr>
          <w:p w14:paraId="05118F2A" w14:textId="77777777" w:rsidR="004B6BC6" w:rsidRPr="008434B0" w:rsidRDefault="004B6BC6" w:rsidP="004B6BC6">
            <w:pPr>
              <w:rPr>
                <w:b/>
                <w:sz w:val="22"/>
                <w:szCs w:val="22"/>
              </w:rPr>
            </w:pPr>
            <w:r w:rsidRPr="008434B0">
              <w:rPr>
                <w:b/>
                <w:sz w:val="22"/>
                <w:szCs w:val="22"/>
              </w:rPr>
              <w:t>Don’t Know</w:t>
            </w:r>
          </w:p>
        </w:tc>
      </w:tr>
      <w:tr w:rsidR="00F23B0D" w:rsidRPr="008434B0" w14:paraId="50E3FA80" w14:textId="77777777" w:rsidTr="00F23B0D">
        <w:tc>
          <w:tcPr>
            <w:tcW w:w="5310" w:type="dxa"/>
          </w:tcPr>
          <w:p w14:paraId="65F44166" w14:textId="77777777" w:rsidR="004B6BC6" w:rsidRPr="008434B0" w:rsidRDefault="004B6BC6" w:rsidP="003234B8">
            <w:pPr>
              <w:pStyle w:val="ListParagraph"/>
              <w:numPr>
                <w:ilvl w:val="0"/>
                <w:numId w:val="6"/>
              </w:numPr>
              <w:ind w:left="522" w:hanging="522"/>
              <w:rPr>
                <w:sz w:val="22"/>
                <w:szCs w:val="22"/>
              </w:rPr>
            </w:pPr>
            <w:r w:rsidRPr="008434B0">
              <w:rPr>
                <w:sz w:val="22"/>
                <w:szCs w:val="22"/>
              </w:rPr>
              <w:t>In 2005, an important agreement was announced for all of Africa declaring that women have the right to inherit equitable shares of property, including land, from their parents and their husbands, as well as the right to buy and manage their own land and property.</w:t>
            </w:r>
          </w:p>
          <w:p w14:paraId="667DC164" w14:textId="77777777" w:rsidR="004B6BC6" w:rsidRPr="008434B0" w:rsidRDefault="004B6BC6" w:rsidP="004B6BC6">
            <w:pPr>
              <w:pStyle w:val="ListParagraph"/>
              <w:ind w:left="522" w:hanging="522"/>
              <w:rPr>
                <w:sz w:val="22"/>
                <w:szCs w:val="22"/>
              </w:rPr>
            </w:pPr>
          </w:p>
        </w:tc>
        <w:tc>
          <w:tcPr>
            <w:tcW w:w="1080" w:type="dxa"/>
            <w:shd w:val="clear" w:color="auto" w:fill="E6E6E6"/>
          </w:tcPr>
          <w:p w14:paraId="01710348" w14:textId="77777777" w:rsidR="004B6BC6" w:rsidRPr="008434B0" w:rsidRDefault="004B6BC6" w:rsidP="004B6BC6">
            <w:pPr>
              <w:rPr>
                <w:sz w:val="22"/>
                <w:szCs w:val="22"/>
              </w:rPr>
            </w:pPr>
            <w:r w:rsidRPr="008434B0">
              <w:rPr>
                <w:b/>
                <w:sz w:val="22"/>
                <w:szCs w:val="22"/>
              </w:rPr>
              <w:t>True</w:t>
            </w:r>
          </w:p>
        </w:tc>
        <w:tc>
          <w:tcPr>
            <w:tcW w:w="990" w:type="dxa"/>
            <w:shd w:val="clear" w:color="auto" w:fill="E6E6E6"/>
          </w:tcPr>
          <w:p w14:paraId="67978E7C" w14:textId="77777777" w:rsidR="004B6BC6" w:rsidRPr="008434B0" w:rsidRDefault="004B6BC6" w:rsidP="004B6BC6">
            <w:pPr>
              <w:rPr>
                <w:sz w:val="22"/>
                <w:szCs w:val="22"/>
              </w:rPr>
            </w:pPr>
            <w:r w:rsidRPr="008434B0">
              <w:rPr>
                <w:b/>
                <w:sz w:val="22"/>
                <w:szCs w:val="22"/>
              </w:rPr>
              <w:t>False</w:t>
            </w:r>
          </w:p>
        </w:tc>
        <w:tc>
          <w:tcPr>
            <w:tcW w:w="1307" w:type="dxa"/>
            <w:shd w:val="clear" w:color="auto" w:fill="E6E6E6"/>
          </w:tcPr>
          <w:p w14:paraId="3C422721" w14:textId="77777777" w:rsidR="004B6BC6" w:rsidRPr="008434B0" w:rsidRDefault="004B6BC6" w:rsidP="004B6BC6">
            <w:pPr>
              <w:rPr>
                <w:b/>
                <w:sz w:val="22"/>
                <w:szCs w:val="22"/>
              </w:rPr>
            </w:pPr>
            <w:r w:rsidRPr="008434B0">
              <w:rPr>
                <w:b/>
                <w:sz w:val="22"/>
                <w:szCs w:val="22"/>
              </w:rPr>
              <w:t>Don’t Know</w:t>
            </w:r>
          </w:p>
        </w:tc>
      </w:tr>
      <w:tr w:rsidR="00F23B0D" w:rsidRPr="008434B0" w14:paraId="05BF2A85" w14:textId="77777777" w:rsidTr="00F23B0D">
        <w:tc>
          <w:tcPr>
            <w:tcW w:w="5310" w:type="dxa"/>
          </w:tcPr>
          <w:p w14:paraId="550DCE59" w14:textId="77777777" w:rsidR="004B6BC6" w:rsidRPr="008434B0" w:rsidRDefault="004B6BC6" w:rsidP="003234B8">
            <w:pPr>
              <w:pStyle w:val="ListParagraph"/>
              <w:numPr>
                <w:ilvl w:val="0"/>
                <w:numId w:val="6"/>
              </w:numPr>
              <w:ind w:left="522" w:hanging="522"/>
              <w:rPr>
                <w:sz w:val="22"/>
                <w:szCs w:val="22"/>
              </w:rPr>
            </w:pPr>
            <w:r w:rsidRPr="008434B0">
              <w:rPr>
                <w:sz w:val="22"/>
                <w:szCs w:val="22"/>
              </w:rPr>
              <w:t>Our country’s constitution prohibits discrimination against women including their rights to own land.</w:t>
            </w:r>
          </w:p>
          <w:p w14:paraId="0DB221F9" w14:textId="77777777" w:rsidR="004B6BC6" w:rsidRPr="008434B0" w:rsidRDefault="004B6BC6" w:rsidP="004B6BC6">
            <w:pPr>
              <w:pStyle w:val="ListParagraph"/>
              <w:ind w:left="522" w:hanging="522"/>
              <w:rPr>
                <w:sz w:val="22"/>
                <w:szCs w:val="22"/>
              </w:rPr>
            </w:pPr>
          </w:p>
        </w:tc>
        <w:tc>
          <w:tcPr>
            <w:tcW w:w="1080" w:type="dxa"/>
            <w:shd w:val="clear" w:color="auto" w:fill="E6E6E6"/>
          </w:tcPr>
          <w:p w14:paraId="05CE07AE" w14:textId="77777777" w:rsidR="004B6BC6" w:rsidRPr="008434B0" w:rsidRDefault="004B6BC6" w:rsidP="004B6BC6">
            <w:pPr>
              <w:rPr>
                <w:sz w:val="22"/>
                <w:szCs w:val="22"/>
              </w:rPr>
            </w:pPr>
            <w:r w:rsidRPr="008434B0">
              <w:rPr>
                <w:b/>
                <w:sz w:val="22"/>
                <w:szCs w:val="22"/>
              </w:rPr>
              <w:t>True</w:t>
            </w:r>
          </w:p>
        </w:tc>
        <w:tc>
          <w:tcPr>
            <w:tcW w:w="990" w:type="dxa"/>
            <w:shd w:val="clear" w:color="auto" w:fill="E6E6E6"/>
          </w:tcPr>
          <w:p w14:paraId="4C0956DB" w14:textId="77777777" w:rsidR="004B6BC6" w:rsidRPr="008434B0" w:rsidRDefault="004B6BC6" w:rsidP="004B6BC6">
            <w:pPr>
              <w:rPr>
                <w:sz w:val="22"/>
                <w:szCs w:val="22"/>
              </w:rPr>
            </w:pPr>
            <w:r w:rsidRPr="008434B0">
              <w:rPr>
                <w:b/>
                <w:sz w:val="22"/>
                <w:szCs w:val="22"/>
              </w:rPr>
              <w:t>False</w:t>
            </w:r>
          </w:p>
        </w:tc>
        <w:tc>
          <w:tcPr>
            <w:tcW w:w="1307" w:type="dxa"/>
            <w:shd w:val="clear" w:color="auto" w:fill="E6E6E6"/>
          </w:tcPr>
          <w:p w14:paraId="1D55F5B0" w14:textId="77777777" w:rsidR="004B6BC6" w:rsidRPr="008434B0" w:rsidRDefault="004B6BC6" w:rsidP="004B6BC6">
            <w:pPr>
              <w:rPr>
                <w:b/>
                <w:sz w:val="22"/>
                <w:szCs w:val="22"/>
              </w:rPr>
            </w:pPr>
            <w:r w:rsidRPr="008434B0">
              <w:rPr>
                <w:b/>
                <w:sz w:val="22"/>
                <w:szCs w:val="22"/>
              </w:rPr>
              <w:t>Don’t Know</w:t>
            </w:r>
          </w:p>
        </w:tc>
      </w:tr>
      <w:tr w:rsidR="00F23B0D" w:rsidRPr="008434B0" w14:paraId="640D9429" w14:textId="77777777" w:rsidTr="00F23B0D">
        <w:tc>
          <w:tcPr>
            <w:tcW w:w="5310" w:type="dxa"/>
          </w:tcPr>
          <w:p w14:paraId="11CEF208" w14:textId="77777777" w:rsidR="004B6BC6" w:rsidRPr="008434B0" w:rsidRDefault="004B6BC6" w:rsidP="003234B8">
            <w:pPr>
              <w:pStyle w:val="ListParagraph"/>
              <w:numPr>
                <w:ilvl w:val="0"/>
                <w:numId w:val="6"/>
              </w:numPr>
              <w:ind w:left="522" w:hanging="522"/>
              <w:rPr>
                <w:sz w:val="22"/>
                <w:szCs w:val="22"/>
              </w:rPr>
            </w:pPr>
            <w:r w:rsidRPr="008434B0">
              <w:rPr>
                <w:sz w:val="22"/>
                <w:szCs w:val="22"/>
              </w:rPr>
              <w:t xml:space="preserve">A will is a legal document that can be used to protect a wife’s or daughter’s land inheritance. </w:t>
            </w:r>
          </w:p>
          <w:p w14:paraId="4B27DBD8" w14:textId="77777777" w:rsidR="004B6BC6" w:rsidRPr="008434B0" w:rsidRDefault="004B6BC6" w:rsidP="004B6BC6">
            <w:pPr>
              <w:pStyle w:val="ListParagraph"/>
              <w:ind w:left="522" w:hanging="522"/>
              <w:rPr>
                <w:sz w:val="22"/>
                <w:szCs w:val="22"/>
              </w:rPr>
            </w:pPr>
          </w:p>
        </w:tc>
        <w:tc>
          <w:tcPr>
            <w:tcW w:w="1080" w:type="dxa"/>
            <w:shd w:val="clear" w:color="auto" w:fill="E6E6E6"/>
          </w:tcPr>
          <w:p w14:paraId="5329DD7C" w14:textId="77777777" w:rsidR="004B6BC6" w:rsidRPr="008434B0" w:rsidRDefault="004B6BC6" w:rsidP="004B6BC6">
            <w:pPr>
              <w:rPr>
                <w:sz w:val="22"/>
                <w:szCs w:val="22"/>
              </w:rPr>
            </w:pPr>
            <w:r w:rsidRPr="008434B0">
              <w:rPr>
                <w:b/>
                <w:sz w:val="22"/>
                <w:szCs w:val="22"/>
              </w:rPr>
              <w:t>True</w:t>
            </w:r>
          </w:p>
        </w:tc>
        <w:tc>
          <w:tcPr>
            <w:tcW w:w="990" w:type="dxa"/>
            <w:shd w:val="clear" w:color="auto" w:fill="E6E6E6"/>
          </w:tcPr>
          <w:p w14:paraId="0822CD18" w14:textId="77777777" w:rsidR="004B6BC6" w:rsidRPr="008434B0" w:rsidRDefault="004B6BC6" w:rsidP="004B6BC6">
            <w:pPr>
              <w:rPr>
                <w:sz w:val="22"/>
                <w:szCs w:val="22"/>
              </w:rPr>
            </w:pPr>
            <w:r w:rsidRPr="008434B0">
              <w:rPr>
                <w:b/>
                <w:sz w:val="22"/>
                <w:szCs w:val="22"/>
              </w:rPr>
              <w:t>False</w:t>
            </w:r>
          </w:p>
        </w:tc>
        <w:tc>
          <w:tcPr>
            <w:tcW w:w="1307" w:type="dxa"/>
            <w:shd w:val="clear" w:color="auto" w:fill="E6E6E6"/>
          </w:tcPr>
          <w:p w14:paraId="3A22CC8A" w14:textId="77777777" w:rsidR="004B6BC6" w:rsidRPr="008434B0" w:rsidRDefault="004B6BC6" w:rsidP="004B6BC6">
            <w:pPr>
              <w:rPr>
                <w:b/>
                <w:sz w:val="22"/>
                <w:szCs w:val="22"/>
              </w:rPr>
            </w:pPr>
            <w:r w:rsidRPr="008434B0">
              <w:rPr>
                <w:b/>
                <w:sz w:val="22"/>
                <w:szCs w:val="22"/>
              </w:rPr>
              <w:t>Don’t Know</w:t>
            </w:r>
          </w:p>
        </w:tc>
      </w:tr>
      <w:tr w:rsidR="00F23B0D" w:rsidRPr="008434B0" w14:paraId="373D9B61" w14:textId="77777777" w:rsidTr="00F23B0D">
        <w:tc>
          <w:tcPr>
            <w:tcW w:w="5310" w:type="dxa"/>
          </w:tcPr>
          <w:p w14:paraId="77F9D46A" w14:textId="77777777" w:rsidR="004B6BC6" w:rsidRPr="008434B0" w:rsidRDefault="004B6BC6" w:rsidP="003234B8">
            <w:pPr>
              <w:pStyle w:val="ListParagraph"/>
              <w:numPr>
                <w:ilvl w:val="0"/>
                <w:numId w:val="6"/>
              </w:numPr>
              <w:ind w:left="522" w:hanging="522"/>
              <w:rPr>
                <w:sz w:val="22"/>
                <w:szCs w:val="22"/>
              </w:rPr>
            </w:pPr>
            <w:r w:rsidRPr="008434B0">
              <w:rPr>
                <w:sz w:val="22"/>
                <w:szCs w:val="22"/>
              </w:rPr>
              <w:t>It’s unlikely that a woman can register land because the process is so complicated, so long, and so expensive.</w:t>
            </w:r>
          </w:p>
          <w:p w14:paraId="4656D973" w14:textId="77777777" w:rsidR="004B6BC6" w:rsidRPr="008434B0" w:rsidRDefault="004B6BC6" w:rsidP="004B6BC6">
            <w:pPr>
              <w:pStyle w:val="ListParagraph"/>
              <w:ind w:left="522"/>
              <w:rPr>
                <w:sz w:val="22"/>
                <w:szCs w:val="22"/>
              </w:rPr>
            </w:pPr>
          </w:p>
        </w:tc>
        <w:tc>
          <w:tcPr>
            <w:tcW w:w="1080" w:type="dxa"/>
            <w:shd w:val="clear" w:color="auto" w:fill="E6E6E6"/>
          </w:tcPr>
          <w:p w14:paraId="0CE0DCD5" w14:textId="77777777" w:rsidR="004B6BC6" w:rsidRPr="008434B0" w:rsidRDefault="004B6BC6" w:rsidP="004B6BC6">
            <w:pPr>
              <w:rPr>
                <w:sz w:val="22"/>
                <w:szCs w:val="22"/>
              </w:rPr>
            </w:pPr>
            <w:r w:rsidRPr="008434B0">
              <w:rPr>
                <w:b/>
                <w:sz w:val="22"/>
                <w:szCs w:val="22"/>
              </w:rPr>
              <w:t>True</w:t>
            </w:r>
          </w:p>
        </w:tc>
        <w:tc>
          <w:tcPr>
            <w:tcW w:w="990" w:type="dxa"/>
            <w:shd w:val="clear" w:color="auto" w:fill="E6E6E6"/>
          </w:tcPr>
          <w:p w14:paraId="298498DE" w14:textId="77777777" w:rsidR="004B6BC6" w:rsidRPr="008434B0" w:rsidRDefault="004B6BC6" w:rsidP="004B6BC6">
            <w:pPr>
              <w:rPr>
                <w:sz w:val="22"/>
                <w:szCs w:val="22"/>
              </w:rPr>
            </w:pPr>
            <w:r w:rsidRPr="008434B0">
              <w:rPr>
                <w:b/>
                <w:sz w:val="22"/>
                <w:szCs w:val="22"/>
              </w:rPr>
              <w:t>False</w:t>
            </w:r>
          </w:p>
        </w:tc>
        <w:tc>
          <w:tcPr>
            <w:tcW w:w="1307" w:type="dxa"/>
            <w:shd w:val="clear" w:color="auto" w:fill="E6E6E6"/>
          </w:tcPr>
          <w:p w14:paraId="5EE94D0C" w14:textId="77777777" w:rsidR="004B6BC6" w:rsidRPr="008434B0" w:rsidRDefault="004B6BC6" w:rsidP="004B6BC6">
            <w:pPr>
              <w:rPr>
                <w:b/>
                <w:sz w:val="22"/>
                <w:szCs w:val="22"/>
              </w:rPr>
            </w:pPr>
            <w:r w:rsidRPr="008434B0">
              <w:rPr>
                <w:b/>
                <w:sz w:val="22"/>
                <w:szCs w:val="22"/>
              </w:rPr>
              <w:t>Don’t Know</w:t>
            </w:r>
          </w:p>
        </w:tc>
      </w:tr>
      <w:tr w:rsidR="00F23B0D" w:rsidRPr="008434B0" w14:paraId="6C56A615" w14:textId="77777777" w:rsidTr="00F23B0D">
        <w:tc>
          <w:tcPr>
            <w:tcW w:w="5310" w:type="dxa"/>
          </w:tcPr>
          <w:p w14:paraId="517E9FCB" w14:textId="77777777" w:rsidR="004B6BC6" w:rsidRPr="008434B0" w:rsidRDefault="004B6BC6" w:rsidP="003234B8">
            <w:pPr>
              <w:pStyle w:val="ListParagraph"/>
              <w:numPr>
                <w:ilvl w:val="0"/>
                <w:numId w:val="6"/>
              </w:numPr>
              <w:ind w:left="522" w:hanging="522"/>
              <w:rPr>
                <w:sz w:val="22"/>
                <w:szCs w:val="22"/>
              </w:rPr>
            </w:pPr>
            <w:r w:rsidRPr="008434B0">
              <w:rPr>
                <w:sz w:val="22"/>
                <w:szCs w:val="22"/>
              </w:rPr>
              <w:t>It is legal for men to use violence against their wives.</w:t>
            </w:r>
          </w:p>
          <w:p w14:paraId="01C51A7F" w14:textId="77777777" w:rsidR="004B6BC6" w:rsidRPr="008434B0" w:rsidRDefault="004B6BC6" w:rsidP="004B6BC6">
            <w:pPr>
              <w:pStyle w:val="ListParagraph"/>
              <w:ind w:left="522"/>
              <w:rPr>
                <w:sz w:val="22"/>
                <w:szCs w:val="22"/>
              </w:rPr>
            </w:pPr>
          </w:p>
        </w:tc>
        <w:tc>
          <w:tcPr>
            <w:tcW w:w="1080" w:type="dxa"/>
            <w:shd w:val="clear" w:color="auto" w:fill="E6E6E6"/>
          </w:tcPr>
          <w:p w14:paraId="01963542" w14:textId="77777777" w:rsidR="004B6BC6" w:rsidRPr="008434B0" w:rsidRDefault="004B6BC6" w:rsidP="004B6BC6">
            <w:pPr>
              <w:rPr>
                <w:sz w:val="22"/>
                <w:szCs w:val="22"/>
              </w:rPr>
            </w:pPr>
            <w:r w:rsidRPr="008434B0">
              <w:rPr>
                <w:b/>
                <w:sz w:val="22"/>
                <w:szCs w:val="22"/>
              </w:rPr>
              <w:t>True</w:t>
            </w:r>
          </w:p>
        </w:tc>
        <w:tc>
          <w:tcPr>
            <w:tcW w:w="990" w:type="dxa"/>
            <w:shd w:val="clear" w:color="auto" w:fill="E6E6E6"/>
          </w:tcPr>
          <w:p w14:paraId="7A85E484" w14:textId="77777777" w:rsidR="004B6BC6" w:rsidRPr="008434B0" w:rsidRDefault="004B6BC6" w:rsidP="004B6BC6">
            <w:pPr>
              <w:rPr>
                <w:sz w:val="22"/>
                <w:szCs w:val="22"/>
              </w:rPr>
            </w:pPr>
            <w:r w:rsidRPr="008434B0">
              <w:rPr>
                <w:b/>
                <w:sz w:val="22"/>
                <w:szCs w:val="22"/>
              </w:rPr>
              <w:t>False</w:t>
            </w:r>
          </w:p>
        </w:tc>
        <w:tc>
          <w:tcPr>
            <w:tcW w:w="1307" w:type="dxa"/>
            <w:shd w:val="clear" w:color="auto" w:fill="E6E6E6"/>
          </w:tcPr>
          <w:p w14:paraId="7D9C8DFC" w14:textId="77777777" w:rsidR="004B6BC6" w:rsidRPr="008434B0" w:rsidRDefault="004B6BC6" w:rsidP="004B6BC6">
            <w:pPr>
              <w:rPr>
                <w:b/>
                <w:sz w:val="22"/>
                <w:szCs w:val="22"/>
              </w:rPr>
            </w:pPr>
            <w:r w:rsidRPr="008434B0">
              <w:rPr>
                <w:b/>
                <w:sz w:val="22"/>
                <w:szCs w:val="22"/>
              </w:rPr>
              <w:t>Don’t Know</w:t>
            </w:r>
          </w:p>
          <w:p w14:paraId="79FFFB3F" w14:textId="77777777" w:rsidR="004B6BC6" w:rsidRPr="008434B0" w:rsidRDefault="004B6BC6" w:rsidP="004B6BC6">
            <w:pPr>
              <w:rPr>
                <w:b/>
                <w:sz w:val="22"/>
                <w:szCs w:val="22"/>
              </w:rPr>
            </w:pPr>
          </w:p>
        </w:tc>
      </w:tr>
      <w:tr w:rsidR="00F23B0D" w:rsidRPr="008434B0" w14:paraId="67D1811F" w14:textId="77777777" w:rsidTr="00F23B0D">
        <w:tc>
          <w:tcPr>
            <w:tcW w:w="5310" w:type="dxa"/>
          </w:tcPr>
          <w:p w14:paraId="532E59C1" w14:textId="77777777" w:rsidR="004B6BC6" w:rsidRPr="008434B0" w:rsidRDefault="004B6BC6" w:rsidP="003234B8">
            <w:pPr>
              <w:pStyle w:val="ListParagraph"/>
              <w:numPr>
                <w:ilvl w:val="0"/>
                <w:numId w:val="6"/>
              </w:numPr>
              <w:ind w:left="522" w:hanging="522"/>
              <w:rPr>
                <w:sz w:val="22"/>
                <w:szCs w:val="22"/>
              </w:rPr>
            </w:pPr>
            <w:r w:rsidRPr="008434B0">
              <w:rPr>
                <w:sz w:val="22"/>
                <w:szCs w:val="22"/>
              </w:rPr>
              <w:t>Customary law (the clan’s laws) always trumps our country’s constitution.</w:t>
            </w:r>
          </w:p>
          <w:p w14:paraId="34363122" w14:textId="77777777" w:rsidR="004B6BC6" w:rsidRPr="008434B0" w:rsidRDefault="004B6BC6" w:rsidP="004B6BC6">
            <w:pPr>
              <w:pStyle w:val="ListParagraph"/>
              <w:ind w:left="522" w:hanging="522"/>
              <w:rPr>
                <w:sz w:val="22"/>
                <w:szCs w:val="22"/>
              </w:rPr>
            </w:pPr>
          </w:p>
        </w:tc>
        <w:tc>
          <w:tcPr>
            <w:tcW w:w="1080" w:type="dxa"/>
            <w:shd w:val="clear" w:color="auto" w:fill="E6E6E6"/>
          </w:tcPr>
          <w:p w14:paraId="1E07AE09" w14:textId="77777777" w:rsidR="004B6BC6" w:rsidRPr="008434B0" w:rsidRDefault="004B6BC6" w:rsidP="004B6BC6">
            <w:pPr>
              <w:rPr>
                <w:sz w:val="22"/>
                <w:szCs w:val="22"/>
              </w:rPr>
            </w:pPr>
            <w:r w:rsidRPr="008434B0">
              <w:rPr>
                <w:b/>
                <w:sz w:val="22"/>
                <w:szCs w:val="22"/>
              </w:rPr>
              <w:t>True</w:t>
            </w:r>
          </w:p>
        </w:tc>
        <w:tc>
          <w:tcPr>
            <w:tcW w:w="990" w:type="dxa"/>
            <w:shd w:val="clear" w:color="auto" w:fill="E6E6E6"/>
          </w:tcPr>
          <w:p w14:paraId="27AC4A17" w14:textId="77777777" w:rsidR="004B6BC6" w:rsidRPr="008434B0" w:rsidRDefault="004B6BC6" w:rsidP="004B6BC6">
            <w:pPr>
              <w:rPr>
                <w:sz w:val="22"/>
                <w:szCs w:val="22"/>
              </w:rPr>
            </w:pPr>
            <w:r w:rsidRPr="008434B0">
              <w:rPr>
                <w:b/>
                <w:sz w:val="22"/>
                <w:szCs w:val="22"/>
              </w:rPr>
              <w:t>False</w:t>
            </w:r>
          </w:p>
        </w:tc>
        <w:tc>
          <w:tcPr>
            <w:tcW w:w="1307" w:type="dxa"/>
            <w:shd w:val="clear" w:color="auto" w:fill="E6E6E6"/>
          </w:tcPr>
          <w:p w14:paraId="17A31E63" w14:textId="77777777" w:rsidR="004B6BC6" w:rsidRPr="008434B0" w:rsidRDefault="004B6BC6" w:rsidP="004B6BC6">
            <w:pPr>
              <w:rPr>
                <w:b/>
                <w:sz w:val="22"/>
                <w:szCs w:val="22"/>
              </w:rPr>
            </w:pPr>
            <w:r w:rsidRPr="008434B0">
              <w:rPr>
                <w:b/>
                <w:sz w:val="22"/>
                <w:szCs w:val="22"/>
              </w:rPr>
              <w:t>Don’t Know</w:t>
            </w:r>
          </w:p>
        </w:tc>
      </w:tr>
      <w:tr w:rsidR="00F23B0D" w:rsidRPr="008434B0" w14:paraId="543B98D4" w14:textId="77777777" w:rsidTr="00F23B0D">
        <w:tc>
          <w:tcPr>
            <w:tcW w:w="5310" w:type="dxa"/>
          </w:tcPr>
          <w:p w14:paraId="6B537533" w14:textId="77777777" w:rsidR="004B6BC6" w:rsidRPr="008434B0" w:rsidRDefault="004B6BC6" w:rsidP="003234B8">
            <w:pPr>
              <w:pStyle w:val="ListParagraph"/>
              <w:numPr>
                <w:ilvl w:val="0"/>
                <w:numId w:val="6"/>
              </w:numPr>
              <w:ind w:left="522" w:hanging="522"/>
              <w:rPr>
                <w:sz w:val="22"/>
                <w:szCs w:val="22"/>
              </w:rPr>
            </w:pPr>
            <w:r w:rsidRPr="008434B0">
              <w:rPr>
                <w:sz w:val="22"/>
                <w:szCs w:val="22"/>
              </w:rPr>
              <w:t>Most conflicts about women’s land rights (such as disinheritance, land grabbing, etc.) happen at the clan level, not at the governmental level.</w:t>
            </w:r>
          </w:p>
          <w:p w14:paraId="7BC417CA" w14:textId="77777777" w:rsidR="004B6BC6" w:rsidRPr="008434B0" w:rsidRDefault="004B6BC6" w:rsidP="004B6BC6">
            <w:pPr>
              <w:pStyle w:val="ListParagraph"/>
              <w:ind w:left="522"/>
              <w:rPr>
                <w:sz w:val="22"/>
                <w:szCs w:val="22"/>
              </w:rPr>
            </w:pPr>
          </w:p>
        </w:tc>
        <w:tc>
          <w:tcPr>
            <w:tcW w:w="1080" w:type="dxa"/>
            <w:shd w:val="clear" w:color="auto" w:fill="E6E6E6"/>
          </w:tcPr>
          <w:p w14:paraId="2CD1A0BD" w14:textId="77777777" w:rsidR="004B6BC6" w:rsidRPr="008434B0" w:rsidRDefault="004B6BC6" w:rsidP="004B6BC6">
            <w:pPr>
              <w:rPr>
                <w:sz w:val="22"/>
                <w:szCs w:val="22"/>
              </w:rPr>
            </w:pPr>
            <w:r w:rsidRPr="008434B0">
              <w:rPr>
                <w:b/>
                <w:sz w:val="22"/>
                <w:szCs w:val="22"/>
              </w:rPr>
              <w:t>True</w:t>
            </w:r>
          </w:p>
        </w:tc>
        <w:tc>
          <w:tcPr>
            <w:tcW w:w="990" w:type="dxa"/>
            <w:shd w:val="clear" w:color="auto" w:fill="E6E6E6"/>
          </w:tcPr>
          <w:p w14:paraId="01102BFC" w14:textId="77777777" w:rsidR="004B6BC6" w:rsidRPr="008434B0" w:rsidRDefault="004B6BC6" w:rsidP="004B6BC6">
            <w:pPr>
              <w:rPr>
                <w:sz w:val="22"/>
                <w:szCs w:val="22"/>
              </w:rPr>
            </w:pPr>
            <w:r w:rsidRPr="008434B0">
              <w:rPr>
                <w:b/>
                <w:sz w:val="22"/>
                <w:szCs w:val="22"/>
              </w:rPr>
              <w:t>False</w:t>
            </w:r>
          </w:p>
        </w:tc>
        <w:tc>
          <w:tcPr>
            <w:tcW w:w="1307" w:type="dxa"/>
            <w:shd w:val="clear" w:color="auto" w:fill="E6E6E6"/>
          </w:tcPr>
          <w:p w14:paraId="6474144C" w14:textId="77777777" w:rsidR="004B6BC6" w:rsidRPr="008434B0" w:rsidRDefault="004B6BC6" w:rsidP="004B6BC6">
            <w:pPr>
              <w:rPr>
                <w:b/>
                <w:sz w:val="22"/>
                <w:szCs w:val="22"/>
              </w:rPr>
            </w:pPr>
            <w:r w:rsidRPr="008434B0">
              <w:rPr>
                <w:b/>
                <w:sz w:val="22"/>
                <w:szCs w:val="22"/>
              </w:rPr>
              <w:t>Don’t Know</w:t>
            </w:r>
          </w:p>
        </w:tc>
      </w:tr>
      <w:tr w:rsidR="00F23B0D" w:rsidRPr="008434B0" w14:paraId="69F7495A" w14:textId="77777777" w:rsidTr="00F23B0D">
        <w:tc>
          <w:tcPr>
            <w:tcW w:w="5310" w:type="dxa"/>
          </w:tcPr>
          <w:p w14:paraId="0D62CD91" w14:textId="77777777" w:rsidR="004B6BC6" w:rsidRPr="008434B0" w:rsidRDefault="004B6BC6" w:rsidP="003234B8">
            <w:pPr>
              <w:pStyle w:val="ListParagraph"/>
              <w:numPr>
                <w:ilvl w:val="0"/>
                <w:numId w:val="6"/>
              </w:numPr>
              <w:ind w:left="522" w:hanging="522"/>
              <w:rPr>
                <w:sz w:val="22"/>
                <w:szCs w:val="22"/>
              </w:rPr>
            </w:pPr>
            <w:r w:rsidRPr="008434B0">
              <w:rPr>
                <w:sz w:val="22"/>
                <w:szCs w:val="22"/>
              </w:rPr>
              <w:t>The only person that can help settle a land dispute is the clan leader.</w:t>
            </w:r>
          </w:p>
          <w:p w14:paraId="2274F145" w14:textId="77777777" w:rsidR="004B6BC6" w:rsidRPr="008434B0" w:rsidRDefault="004B6BC6" w:rsidP="004B6BC6">
            <w:pPr>
              <w:pStyle w:val="ListParagraph"/>
              <w:ind w:left="522"/>
              <w:rPr>
                <w:sz w:val="22"/>
                <w:szCs w:val="22"/>
              </w:rPr>
            </w:pPr>
          </w:p>
        </w:tc>
        <w:tc>
          <w:tcPr>
            <w:tcW w:w="1080" w:type="dxa"/>
            <w:shd w:val="clear" w:color="auto" w:fill="E6E6E6"/>
          </w:tcPr>
          <w:p w14:paraId="7B58A361" w14:textId="77777777" w:rsidR="004B6BC6" w:rsidRPr="008434B0" w:rsidRDefault="004B6BC6" w:rsidP="004B6BC6">
            <w:pPr>
              <w:rPr>
                <w:sz w:val="22"/>
                <w:szCs w:val="22"/>
              </w:rPr>
            </w:pPr>
            <w:r w:rsidRPr="008434B0">
              <w:rPr>
                <w:b/>
                <w:sz w:val="22"/>
                <w:szCs w:val="22"/>
              </w:rPr>
              <w:t>True</w:t>
            </w:r>
          </w:p>
        </w:tc>
        <w:tc>
          <w:tcPr>
            <w:tcW w:w="990" w:type="dxa"/>
            <w:shd w:val="clear" w:color="auto" w:fill="E6E6E6"/>
          </w:tcPr>
          <w:p w14:paraId="1280ACBD" w14:textId="77777777" w:rsidR="004B6BC6" w:rsidRPr="008434B0" w:rsidRDefault="004B6BC6" w:rsidP="004B6BC6">
            <w:pPr>
              <w:rPr>
                <w:sz w:val="22"/>
                <w:szCs w:val="22"/>
              </w:rPr>
            </w:pPr>
            <w:r w:rsidRPr="008434B0">
              <w:rPr>
                <w:b/>
                <w:sz w:val="22"/>
                <w:szCs w:val="22"/>
              </w:rPr>
              <w:t>False</w:t>
            </w:r>
          </w:p>
        </w:tc>
        <w:tc>
          <w:tcPr>
            <w:tcW w:w="1307" w:type="dxa"/>
            <w:shd w:val="clear" w:color="auto" w:fill="E6E6E6"/>
          </w:tcPr>
          <w:p w14:paraId="6D6F82BC" w14:textId="77777777" w:rsidR="004B6BC6" w:rsidRPr="008434B0" w:rsidRDefault="004B6BC6" w:rsidP="004B6BC6">
            <w:pPr>
              <w:rPr>
                <w:b/>
                <w:sz w:val="22"/>
                <w:szCs w:val="22"/>
              </w:rPr>
            </w:pPr>
            <w:r w:rsidRPr="008434B0">
              <w:rPr>
                <w:b/>
                <w:sz w:val="22"/>
                <w:szCs w:val="22"/>
              </w:rPr>
              <w:t>Don’t Know</w:t>
            </w:r>
          </w:p>
        </w:tc>
      </w:tr>
    </w:tbl>
    <w:p w14:paraId="4EC5E0A1" w14:textId="77777777" w:rsidR="004B6BC6" w:rsidRPr="00E40F1A" w:rsidRDefault="004B6BC6" w:rsidP="004B6BC6">
      <w:pPr>
        <w:rPr>
          <w:color w:val="E36C0A" w:themeColor="accent6" w:themeShade="BF"/>
        </w:rPr>
      </w:pPr>
    </w:p>
    <w:p w14:paraId="624B2E0F" w14:textId="77777777" w:rsidR="00945398" w:rsidRDefault="00945398">
      <w:pPr>
        <w:rPr>
          <w:b/>
          <w:i/>
          <w:color w:val="E36C0A" w:themeColor="accent6" w:themeShade="BF"/>
          <w:sz w:val="36"/>
          <w:szCs w:val="36"/>
        </w:rPr>
      </w:pPr>
      <w:bookmarkStart w:id="0" w:name="_Toc511699899"/>
      <w:r>
        <w:rPr>
          <w:i/>
          <w:color w:val="E36C0A" w:themeColor="accent6" w:themeShade="BF"/>
        </w:rPr>
        <w:lastRenderedPageBreak/>
        <w:br w:type="page"/>
      </w:r>
    </w:p>
    <w:bookmarkEnd w:id="0"/>
    <w:p w14:paraId="3C327DCA" w14:textId="41888AFB" w:rsidR="000D5958" w:rsidRPr="001379B6" w:rsidRDefault="000D5958" w:rsidP="000D5958">
      <w:pPr>
        <w:pStyle w:val="SYFFSessionHeading2"/>
        <w:rPr>
          <w:rFonts w:cstheme="majorHAnsi"/>
          <w:i/>
          <w:color w:val="E36C0A" w:themeColor="accent6" w:themeShade="BF"/>
        </w:rPr>
      </w:pPr>
      <w:r w:rsidRPr="001379B6">
        <w:rPr>
          <w:rFonts w:cstheme="majorHAnsi"/>
          <w:b w:val="0"/>
          <w:i/>
          <w:noProof/>
          <w:lang w:val="en-US" w:eastAsia="en-US"/>
        </w:rPr>
        <w:lastRenderedPageBreak/>
        <mc:AlternateContent>
          <mc:Choice Requires="wps">
            <w:drawing>
              <wp:anchor distT="0" distB="0" distL="114300" distR="114300" simplePos="0" relativeHeight="251744256" behindDoc="0" locked="0" layoutInCell="1" allowOverlap="1" wp14:anchorId="0288EC8E" wp14:editId="59E7B3EA">
                <wp:simplePos x="0" y="0"/>
                <wp:positionH relativeFrom="column">
                  <wp:posOffset>4696460</wp:posOffset>
                </wp:positionH>
                <wp:positionV relativeFrom="paragraph">
                  <wp:posOffset>-488315</wp:posOffset>
                </wp:positionV>
                <wp:extent cx="1362710" cy="1242695"/>
                <wp:effectExtent l="0" t="0" r="0" b="1905"/>
                <wp:wrapSquare wrapText="bothSides"/>
                <wp:docPr id="64" name="Text Box 64"/>
                <wp:cNvGraphicFramePr/>
                <a:graphic xmlns:a="http://schemas.openxmlformats.org/drawingml/2006/main">
                  <a:graphicData uri="http://schemas.microsoft.com/office/word/2010/wordprocessingShape">
                    <wps:wsp>
                      <wps:cNvSpPr txBox="1"/>
                      <wps:spPr>
                        <a:xfrm>
                          <a:off x="0" y="0"/>
                          <a:ext cx="1362710" cy="12426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7253FF" w14:textId="77777777" w:rsidR="00BD4C67" w:rsidRDefault="00BD4C67" w:rsidP="000D5958">
                            <w:r>
                              <w:rPr>
                                <w:rFonts w:ascii="Helvetica" w:hAnsi="Helvetica" w:cs="Helvetica"/>
                                <w:noProof/>
                              </w:rPr>
                              <w:drawing>
                                <wp:inline distT="0" distB="0" distL="0" distR="0" wp14:anchorId="4A0D591E" wp14:editId="7D20BAEC">
                                  <wp:extent cx="1117600" cy="1122637"/>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18839" cy="11238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8EC8E" id="Text Box 64" o:spid="_x0000_s1030" type="#_x0000_t202" style="position:absolute;margin-left:369.8pt;margin-top:-38.45pt;width:107.3pt;height:97.8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" filled="f" stroked="f">
                <v:textbox>
                  <w:txbxContent>
                    <w:p w14:paraId="717253FF" w14:textId="77777777" w:rsidR="00BD4C67" w:rsidRDefault="00BD4C67" w:rsidP="000D5958">
                      <w:r>
                        <w:rPr>
                          <w:rFonts w:ascii="Helvetica" w:hAnsi="Helvetica" w:cs="Helvetica"/>
                          <w:noProof/>
                        </w:rPr>
                        <w:drawing>
                          <wp:inline distT="0" distB="0" distL="0" distR="0" wp14:anchorId="4A0D591E" wp14:editId="7D20BAEC">
                            <wp:extent cx="1117600" cy="1122637"/>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18839" cy="1123882"/>
                                    </a:xfrm>
                                    <a:prstGeom prst="rect">
                                      <a:avLst/>
                                    </a:prstGeom>
                                    <a:noFill/>
                                    <a:ln>
                                      <a:noFill/>
                                    </a:ln>
                                  </pic:spPr>
                                </pic:pic>
                              </a:graphicData>
                            </a:graphic>
                          </wp:inline>
                        </w:drawing>
                      </w:r>
                    </w:p>
                  </w:txbxContent>
                </v:textbox>
                <w10:wrap type="square"/>
              </v:shape>
            </w:pict>
          </mc:Fallback>
        </mc:AlternateContent>
      </w:r>
      <w:r w:rsidRPr="001379B6">
        <w:rPr>
          <w:rFonts w:cstheme="majorHAnsi"/>
          <w:i/>
          <w:color w:val="E36C0A" w:themeColor="accent6" w:themeShade="BF"/>
        </w:rPr>
        <w:t>Handout 1.</w:t>
      </w:r>
      <w:r>
        <w:rPr>
          <w:rFonts w:cstheme="majorHAnsi"/>
          <w:i/>
          <w:color w:val="E36C0A" w:themeColor="accent6" w:themeShade="BF"/>
        </w:rPr>
        <w:t>2</w:t>
      </w:r>
    </w:p>
    <w:p w14:paraId="78109089" w14:textId="77777777" w:rsidR="000D5958" w:rsidRPr="001379B6" w:rsidRDefault="000D5958" w:rsidP="000D5958">
      <w:pPr>
        <w:pStyle w:val="SYFFSessionHeading2"/>
        <w:rPr>
          <w:rFonts w:cstheme="majorHAnsi"/>
          <w:i/>
          <w:color w:val="E36C0A" w:themeColor="accent6" w:themeShade="BF"/>
        </w:rPr>
      </w:pPr>
      <w:bookmarkStart w:id="1" w:name="_Toc511699900"/>
      <w:r w:rsidRPr="001379B6">
        <w:rPr>
          <w:rFonts w:cstheme="majorHAnsi"/>
          <w:i/>
          <w:color w:val="E36C0A" w:themeColor="accent6" w:themeShade="BF"/>
        </w:rPr>
        <w:t>Human Rights and Land Rights –</w:t>
      </w:r>
    </w:p>
    <w:p w14:paraId="2E85D606" w14:textId="77777777" w:rsidR="000D5958" w:rsidRPr="001379B6" w:rsidRDefault="000D5958" w:rsidP="000D5958">
      <w:pPr>
        <w:pStyle w:val="SYFFSessionHeading2"/>
        <w:rPr>
          <w:rFonts w:cstheme="majorHAnsi"/>
          <w:i/>
          <w:color w:val="E36C0A" w:themeColor="accent6" w:themeShade="BF"/>
        </w:rPr>
      </w:pPr>
      <w:r w:rsidRPr="001379B6">
        <w:rPr>
          <w:rFonts w:cstheme="majorHAnsi"/>
          <w:i/>
          <w:color w:val="E36C0A" w:themeColor="accent6" w:themeShade="BF"/>
        </w:rPr>
        <w:t>A Few Examples</w:t>
      </w:r>
      <w:bookmarkEnd w:id="1"/>
    </w:p>
    <w:p w14:paraId="5F708091" w14:textId="77777777" w:rsidR="000D5958" w:rsidRPr="001379B6" w:rsidRDefault="000D5958" w:rsidP="000D5958">
      <w:pPr>
        <w:rPr>
          <w:rFonts w:cstheme="majorHAnsi"/>
          <w:b/>
          <w:i/>
          <w:color w:val="4BB912"/>
        </w:rPr>
      </w:pPr>
    </w:p>
    <w:p w14:paraId="7A011317" w14:textId="77777777" w:rsidR="000D5958" w:rsidRPr="001379B6" w:rsidRDefault="000D5958" w:rsidP="000D5958">
      <w:pPr>
        <w:widowControl w:val="0"/>
        <w:autoSpaceDE w:val="0"/>
        <w:autoSpaceDN w:val="0"/>
        <w:adjustRightInd w:val="0"/>
        <w:rPr>
          <w:rFonts w:cstheme="majorHAnsi"/>
          <w:b/>
        </w:rPr>
      </w:pPr>
    </w:p>
    <w:p w14:paraId="16464016" w14:textId="77777777" w:rsidR="000D5958" w:rsidRPr="001379B6" w:rsidRDefault="000D5958" w:rsidP="000D5958">
      <w:pPr>
        <w:widowControl w:val="0"/>
        <w:autoSpaceDE w:val="0"/>
        <w:autoSpaceDN w:val="0"/>
        <w:adjustRightInd w:val="0"/>
        <w:rPr>
          <w:rFonts w:cstheme="majorHAnsi"/>
          <w:b/>
        </w:rPr>
      </w:pPr>
      <w:r w:rsidRPr="001379B6">
        <w:rPr>
          <w:rFonts w:cstheme="majorHAnsi"/>
          <w:b/>
        </w:rPr>
        <w:t>Land rights are one form of human rights. Many different laws protect Land Rights.</w:t>
      </w:r>
    </w:p>
    <w:p w14:paraId="201540AB" w14:textId="77777777" w:rsidR="000D5958" w:rsidRPr="001379B6" w:rsidRDefault="000D5958" w:rsidP="000D5958">
      <w:pPr>
        <w:widowControl w:val="0"/>
        <w:autoSpaceDE w:val="0"/>
        <w:autoSpaceDN w:val="0"/>
        <w:adjustRightInd w:val="0"/>
        <w:rPr>
          <w:rFonts w:cstheme="majorHAnsi"/>
          <w:b/>
          <w:color w:val="4BB912"/>
        </w:rPr>
      </w:pPr>
    </w:p>
    <w:p w14:paraId="6A5EAE32" w14:textId="77777777" w:rsidR="000D5958" w:rsidRPr="001379B6" w:rsidRDefault="000D5958" w:rsidP="000D5958">
      <w:pPr>
        <w:widowControl w:val="0"/>
        <w:autoSpaceDE w:val="0"/>
        <w:autoSpaceDN w:val="0"/>
        <w:adjustRightInd w:val="0"/>
        <w:rPr>
          <w:rFonts w:cstheme="majorHAnsi"/>
          <w:b/>
          <w:color w:val="4BB912"/>
        </w:rPr>
      </w:pPr>
    </w:p>
    <w:p w14:paraId="4D4D9858"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 xml:space="preserve">The Universal Declaration of Human Rights </w:t>
      </w:r>
    </w:p>
    <w:p w14:paraId="34DA3C30" w14:textId="77777777" w:rsidR="000D5958" w:rsidRPr="001379B6" w:rsidRDefault="000D5958" w:rsidP="000D5958">
      <w:pPr>
        <w:rPr>
          <w:rFonts w:cstheme="majorHAnsi"/>
        </w:rPr>
      </w:pPr>
    </w:p>
    <w:p w14:paraId="3343DD92" w14:textId="77777777" w:rsidR="000D5958" w:rsidRPr="001379B6" w:rsidRDefault="000D5958" w:rsidP="000D5958">
      <w:pPr>
        <w:rPr>
          <w:rFonts w:cstheme="majorHAnsi"/>
        </w:rPr>
      </w:pPr>
      <w:r w:rsidRPr="001379B6">
        <w:rPr>
          <w:rFonts w:cstheme="majorHAnsi"/>
        </w:rPr>
        <w:t>Established in 1948, The Universal Declaration of Human Rights establishes the rights of everyone to property, regardless of sex.</w:t>
      </w:r>
    </w:p>
    <w:p w14:paraId="4D98059A" w14:textId="77777777" w:rsidR="000D5958" w:rsidRPr="001379B6" w:rsidRDefault="000D5958" w:rsidP="000D5958">
      <w:pPr>
        <w:widowControl w:val="0"/>
        <w:autoSpaceDE w:val="0"/>
        <w:autoSpaceDN w:val="0"/>
        <w:adjustRightInd w:val="0"/>
        <w:rPr>
          <w:rFonts w:cstheme="majorHAnsi"/>
          <w:b/>
          <w:color w:val="4BB912"/>
        </w:rPr>
      </w:pPr>
    </w:p>
    <w:p w14:paraId="5C1BBD6F"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The Convention on the Elimination of All Forms of Discrimination against Women (CEDAW)</w:t>
      </w:r>
    </w:p>
    <w:p w14:paraId="2F3F3905" w14:textId="77777777" w:rsidR="000D5958" w:rsidRPr="001379B6" w:rsidRDefault="000D5958" w:rsidP="000D5958">
      <w:pPr>
        <w:widowControl w:val="0"/>
        <w:autoSpaceDE w:val="0"/>
        <w:autoSpaceDN w:val="0"/>
        <w:adjustRightInd w:val="0"/>
        <w:rPr>
          <w:rFonts w:cstheme="majorHAnsi"/>
          <w:b/>
        </w:rPr>
      </w:pPr>
    </w:p>
    <w:p w14:paraId="277B4BA9" w14:textId="77777777" w:rsidR="000D5958" w:rsidRPr="001379B6" w:rsidRDefault="000D5958" w:rsidP="000D5958">
      <w:pPr>
        <w:pStyle w:val="ListParagraph"/>
        <w:widowControl w:val="0"/>
        <w:numPr>
          <w:ilvl w:val="0"/>
          <w:numId w:val="8"/>
        </w:numPr>
        <w:autoSpaceDE w:val="0"/>
        <w:autoSpaceDN w:val="0"/>
        <w:adjustRightInd w:val="0"/>
        <w:ind w:left="450" w:hanging="450"/>
        <w:rPr>
          <w:rFonts w:cstheme="majorHAnsi"/>
        </w:rPr>
      </w:pPr>
      <w:r w:rsidRPr="001379B6">
        <w:rPr>
          <w:rFonts w:cstheme="majorHAnsi"/>
        </w:rPr>
        <w:t>CEDAW is an international treaty created by the United Nations (UN) system of international human rights laws. The treaty was adopted by the UN General Assembly in 1979.</w:t>
      </w:r>
    </w:p>
    <w:p w14:paraId="401259E0" w14:textId="77777777" w:rsidR="000D5958" w:rsidRPr="001379B6" w:rsidRDefault="000D5958" w:rsidP="000D5958">
      <w:pPr>
        <w:pStyle w:val="ListParagraph"/>
        <w:widowControl w:val="0"/>
        <w:autoSpaceDE w:val="0"/>
        <w:autoSpaceDN w:val="0"/>
        <w:adjustRightInd w:val="0"/>
        <w:ind w:left="450"/>
        <w:rPr>
          <w:rFonts w:cstheme="majorHAnsi"/>
        </w:rPr>
      </w:pPr>
    </w:p>
    <w:p w14:paraId="1B0ECB28" w14:textId="77777777" w:rsidR="000D5958" w:rsidRPr="001379B6" w:rsidRDefault="000D5958" w:rsidP="000D5958">
      <w:pPr>
        <w:pStyle w:val="ListParagraph"/>
        <w:widowControl w:val="0"/>
        <w:numPr>
          <w:ilvl w:val="0"/>
          <w:numId w:val="8"/>
        </w:numPr>
        <w:autoSpaceDE w:val="0"/>
        <w:autoSpaceDN w:val="0"/>
        <w:adjustRightInd w:val="0"/>
        <w:ind w:left="450" w:hanging="450"/>
        <w:rPr>
          <w:rFonts w:cstheme="majorHAnsi"/>
        </w:rPr>
      </w:pPr>
      <w:r w:rsidRPr="001379B6">
        <w:rPr>
          <w:rFonts w:cstheme="majorHAnsi"/>
        </w:rPr>
        <w:t>The treaty becomes binding on countries when they ratify the treaty. Kenya (1984), Tanzania (1986) and Uganda (1985) have ratified the treaty.</w:t>
      </w:r>
    </w:p>
    <w:p w14:paraId="21947CC6" w14:textId="77777777" w:rsidR="000D5958" w:rsidRPr="001379B6" w:rsidRDefault="000D5958" w:rsidP="000D5958">
      <w:pPr>
        <w:widowControl w:val="0"/>
        <w:autoSpaceDE w:val="0"/>
        <w:autoSpaceDN w:val="0"/>
        <w:adjustRightInd w:val="0"/>
        <w:rPr>
          <w:rFonts w:cstheme="majorHAnsi"/>
        </w:rPr>
      </w:pPr>
      <w:r w:rsidRPr="001379B6">
        <w:rPr>
          <w:rFonts w:cstheme="majorHAnsi"/>
        </w:rPr>
        <w:t xml:space="preserve"> </w:t>
      </w:r>
    </w:p>
    <w:p w14:paraId="58837718" w14:textId="77777777" w:rsidR="000D5958" w:rsidRPr="001379B6" w:rsidRDefault="000D5958" w:rsidP="000D5958">
      <w:pPr>
        <w:pStyle w:val="ListParagraph"/>
        <w:widowControl w:val="0"/>
        <w:numPr>
          <w:ilvl w:val="0"/>
          <w:numId w:val="8"/>
        </w:numPr>
        <w:autoSpaceDE w:val="0"/>
        <w:autoSpaceDN w:val="0"/>
        <w:adjustRightInd w:val="0"/>
        <w:ind w:left="450" w:hanging="450"/>
        <w:rPr>
          <w:rFonts w:cstheme="majorHAnsi"/>
        </w:rPr>
      </w:pPr>
      <w:r w:rsidRPr="001379B6">
        <w:rPr>
          <w:rFonts w:cstheme="majorHAnsi"/>
        </w:rPr>
        <w:t xml:space="preserve">The treaty requires countries to ensure women’s rights to equality and non- discrimination on a range of key areas, such as political and public life, land use and ownership, education, employment, healthcare and family planning, marriage, and family law. </w:t>
      </w:r>
    </w:p>
    <w:p w14:paraId="467CB247" w14:textId="77777777" w:rsidR="000D5958" w:rsidRPr="001379B6" w:rsidRDefault="000D5958" w:rsidP="000D5958">
      <w:pPr>
        <w:rPr>
          <w:rFonts w:cstheme="majorHAnsi"/>
        </w:rPr>
      </w:pPr>
    </w:p>
    <w:p w14:paraId="38D03079"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 xml:space="preserve">The African Commission on Human and Peoples’ Rights (ACHPR) </w:t>
      </w:r>
    </w:p>
    <w:p w14:paraId="25E07444" w14:textId="77777777" w:rsidR="000D5958" w:rsidRPr="001379B6" w:rsidRDefault="000D5958" w:rsidP="000D5958">
      <w:pPr>
        <w:rPr>
          <w:rFonts w:cstheme="majorHAnsi"/>
        </w:rPr>
      </w:pPr>
    </w:p>
    <w:p w14:paraId="2ED9142B" w14:textId="77777777" w:rsidR="000D5958" w:rsidRPr="001379B6" w:rsidRDefault="000D5958" w:rsidP="000D5958">
      <w:pPr>
        <w:pStyle w:val="ListParagraph"/>
        <w:numPr>
          <w:ilvl w:val="0"/>
          <w:numId w:val="7"/>
        </w:numPr>
        <w:ind w:left="360"/>
        <w:rPr>
          <w:rFonts w:cstheme="majorHAnsi"/>
        </w:rPr>
      </w:pPr>
      <w:r w:rsidRPr="001379B6">
        <w:rPr>
          <w:rFonts w:cstheme="majorHAnsi"/>
        </w:rPr>
        <w:t xml:space="preserve">The ACHPR was established in 1986 to promote and protect human rights throughout the African continent.  </w:t>
      </w:r>
    </w:p>
    <w:p w14:paraId="58E789B0" w14:textId="77777777" w:rsidR="000D5958" w:rsidRPr="001379B6" w:rsidRDefault="000D5958" w:rsidP="000D5958">
      <w:pPr>
        <w:ind w:left="360" w:hanging="360"/>
        <w:rPr>
          <w:rFonts w:cstheme="majorHAnsi"/>
        </w:rPr>
      </w:pPr>
    </w:p>
    <w:p w14:paraId="459A1D7F" w14:textId="77777777" w:rsidR="000D5958" w:rsidRPr="001379B6" w:rsidRDefault="000D5958" w:rsidP="000D5958">
      <w:pPr>
        <w:pStyle w:val="ListParagraph"/>
        <w:numPr>
          <w:ilvl w:val="0"/>
          <w:numId w:val="7"/>
        </w:numPr>
        <w:ind w:left="360"/>
        <w:rPr>
          <w:rFonts w:cstheme="majorHAnsi"/>
        </w:rPr>
      </w:pPr>
      <w:r w:rsidRPr="001379B6">
        <w:rPr>
          <w:rFonts w:cstheme="majorHAnsi"/>
        </w:rPr>
        <w:t>The ACHPR guarantees non-discrimination on the basis of sex.</w:t>
      </w:r>
    </w:p>
    <w:p w14:paraId="446A74F1" w14:textId="77777777" w:rsidR="000D5958" w:rsidRPr="001379B6" w:rsidRDefault="000D5958" w:rsidP="000D5958">
      <w:pPr>
        <w:ind w:left="360" w:hanging="360"/>
        <w:rPr>
          <w:rFonts w:cstheme="majorHAnsi"/>
        </w:rPr>
      </w:pPr>
    </w:p>
    <w:p w14:paraId="4315194B" w14:textId="77777777" w:rsidR="000D5958" w:rsidRPr="001379B6" w:rsidRDefault="000D5958" w:rsidP="000D5958">
      <w:pPr>
        <w:pStyle w:val="ListParagraph"/>
        <w:numPr>
          <w:ilvl w:val="0"/>
          <w:numId w:val="7"/>
        </w:numPr>
        <w:ind w:left="360"/>
        <w:rPr>
          <w:rFonts w:cstheme="majorHAnsi"/>
        </w:rPr>
      </w:pPr>
      <w:r w:rsidRPr="001379B6">
        <w:rPr>
          <w:rFonts w:cstheme="majorHAnsi"/>
        </w:rPr>
        <w:t>In 2005, the ACHPR adopted a Women’s Protocol. The Women’s Protocol guarantees women’s political and civil rights health and reproductive rights, and economic, social and cultural rights. It also states that women have the right to inherit equitable shares of property, including land, from their parents and their husbands, as well as the right to buy and manage their own land and property.</w:t>
      </w:r>
    </w:p>
    <w:p w14:paraId="1B7820A0" w14:textId="77777777" w:rsidR="000D5958" w:rsidRPr="001379B6" w:rsidRDefault="000D5958" w:rsidP="000D5958">
      <w:pPr>
        <w:rPr>
          <w:rFonts w:cstheme="majorHAnsi"/>
        </w:rPr>
      </w:pPr>
      <w:r w:rsidRPr="001379B6">
        <w:rPr>
          <w:rFonts w:cstheme="majorHAnsi"/>
        </w:rPr>
        <w:br w:type="page"/>
      </w:r>
    </w:p>
    <w:p w14:paraId="6A884D73" w14:textId="77777777" w:rsidR="000D5958" w:rsidRPr="001379B6" w:rsidRDefault="000D5958" w:rsidP="000D5958">
      <w:pPr>
        <w:rPr>
          <w:rFonts w:cstheme="majorHAnsi"/>
        </w:rPr>
      </w:pPr>
    </w:p>
    <w:p w14:paraId="0A101EE1" w14:textId="77777777" w:rsidR="000D5958" w:rsidRPr="001379B6" w:rsidRDefault="000D5958" w:rsidP="000D5958">
      <w:pPr>
        <w:rPr>
          <w:rFonts w:cstheme="majorHAnsi"/>
        </w:rPr>
      </w:pPr>
    </w:p>
    <w:p w14:paraId="277D5902" w14:textId="77777777" w:rsidR="000D5958" w:rsidRPr="001379B6" w:rsidRDefault="000D5958" w:rsidP="000D5958">
      <w:pPr>
        <w:rPr>
          <w:rFonts w:cstheme="majorHAnsi"/>
          <w:b/>
          <w:i/>
          <w:color w:val="E36C0A" w:themeColor="accent6" w:themeShade="BF"/>
        </w:rPr>
      </w:pPr>
      <w:bookmarkStart w:id="2" w:name="_Toc511699901"/>
      <w:r w:rsidRPr="001379B6">
        <w:rPr>
          <w:rFonts w:cstheme="majorHAnsi"/>
          <w:i/>
          <w:color w:val="E36C0A" w:themeColor="accent6" w:themeShade="BF"/>
        </w:rPr>
        <w:br w:type="page"/>
      </w:r>
    </w:p>
    <w:p w14:paraId="0ECC6F35" w14:textId="31AA9249" w:rsidR="000D5958" w:rsidRPr="001379B6" w:rsidRDefault="000D5958" w:rsidP="000D5958">
      <w:pPr>
        <w:pStyle w:val="SYFFSessionHeading2"/>
        <w:rPr>
          <w:rFonts w:cstheme="majorHAnsi"/>
          <w:i/>
          <w:color w:val="E36C0A" w:themeColor="accent6" w:themeShade="BF"/>
        </w:rPr>
      </w:pPr>
      <w:r w:rsidRPr="001379B6">
        <w:rPr>
          <w:rFonts w:cstheme="majorHAnsi"/>
          <w:b w:val="0"/>
          <w:i/>
          <w:noProof/>
          <w:color w:val="E36C0A" w:themeColor="accent6" w:themeShade="BF"/>
          <w:lang w:val="en-US" w:eastAsia="en-US"/>
        </w:rPr>
        <w:lastRenderedPageBreak/>
        <mc:AlternateContent>
          <mc:Choice Requires="wps">
            <w:drawing>
              <wp:anchor distT="0" distB="0" distL="114300" distR="114300" simplePos="0" relativeHeight="251742208" behindDoc="0" locked="0" layoutInCell="1" allowOverlap="1" wp14:anchorId="28EDF7EC" wp14:editId="4C4CD008">
                <wp:simplePos x="0" y="0"/>
                <wp:positionH relativeFrom="column">
                  <wp:posOffset>3977640</wp:posOffset>
                </wp:positionH>
                <wp:positionV relativeFrom="paragraph">
                  <wp:posOffset>115570</wp:posOffset>
                </wp:positionV>
                <wp:extent cx="1339215" cy="895350"/>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a:off x="0" y="0"/>
                          <a:ext cx="1339215" cy="8953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AFE691" w14:textId="77777777" w:rsidR="00BD4C67" w:rsidRDefault="00BD4C67" w:rsidP="000D5958">
                            <w:r>
                              <w:rPr>
                                <w:rFonts w:ascii="Helvetica" w:hAnsi="Helvetica" w:cs="Helvetica"/>
                                <w:noProof/>
                              </w:rPr>
                              <w:drawing>
                                <wp:inline distT="0" distB="0" distL="0" distR="0" wp14:anchorId="562D4C2D" wp14:editId="22D02BCC">
                                  <wp:extent cx="1115050" cy="745067"/>
                                  <wp:effectExtent l="0" t="0" r="3175"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15421" cy="7453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DF7EC" id="Text Box 44" o:spid="_x0000_s1031" type="#_x0000_t202" style="position:absolute;margin-left:313.2pt;margin-top:9.1pt;width:105.45pt;height:7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" filled="f" stroked="f">
                <v:textbox>
                  <w:txbxContent>
                    <w:p w14:paraId="6BAFE691" w14:textId="77777777" w:rsidR="00BD4C67" w:rsidRDefault="00BD4C67" w:rsidP="000D5958">
                      <w:r>
                        <w:rPr>
                          <w:rFonts w:ascii="Helvetica" w:hAnsi="Helvetica" w:cs="Helvetica"/>
                          <w:noProof/>
                        </w:rPr>
                        <w:drawing>
                          <wp:inline distT="0" distB="0" distL="0" distR="0" wp14:anchorId="562D4C2D" wp14:editId="22D02BCC">
                            <wp:extent cx="1115050" cy="745067"/>
                            <wp:effectExtent l="0" t="0" r="3175"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5421" cy="745315"/>
                                    </a:xfrm>
                                    <a:prstGeom prst="rect">
                                      <a:avLst/>
                                    </a:prstGeom>
                                    <a:noFill/>
                                    <a:ln>
                                      <a:noFill/>
                                    </a:ln>
                                  </pic:spPr>
                                </pic:pic>
                              </a:graphicData>
                            </a:graphic>
                          </wp:inline>
                        </w:drawing>
                      </w:r>
                    </w:p>
                  </w:txbxContent>
                </v:textbox>
                <w10:wrap type="square"/>
              </v:shape>
            </w:pict>
          </mc:Fallback>
        </mc:AlternateContent>
      </w:r>
      <w:r w:rsidRPr="001379B6">
        <w:rPr>
          <w:rFonts w:cstheme="majorHAnsi"/>
          <w:i/>
          <w:color w:val="E36C0A" w:themeColor="accent6" w:themeShade="BF"/>
        </w:rPr>
        <w:t>Handout 1.</w:t>
      </w:r>
      <w:r>
        <w:rPr>
          <w:rFonts w:cstheme="majorHAnsi"/>
          <w:i/>
          <w:color w:val="E36C0A" w:themeColor="accent6" w:themeShade="BF"/>
        </w:rPr>
        <w:t>3</w:t>
      </w:r>
      <w:r w:rsidRPr="001379B6">
        <w:rPr>
          <w:rFonts w:cstheme="majorHAnsi"/>
          <w:i/>
          <w:color w:val="E36C0A" w:themeColor="accent6" w:themeShade="BF"/>
        </w:rPr>
        <w:t>K</w:t>
      </w:r>
      <w:bookmarkEnd w:id="2"/>
    </w:p>
    <w:p w14:paraId="53D2F0AF" w14:textId="77777777" w:rsidR="000D5958" w:rsidRPr="001379B6" w:rsidRDefault="000D5958" w:rsidP="000D5958">
      <w:pPr>
        <w:pStyle w:val="SYFFSessionHeading2"/>
        <w:rPr>
          <w:rFonts w:cstheme="majorHAnsi"/>
          <w:i/>
          <w:color w:val="E36C0A" w:themeColor="accent6" w:themeShade="BF"/>
        </w:rPr>
      </w:pPr>
      <w:bookmarkStart w:id="3" w:name="_Toc511699902"/>
      <w:r w:rsidRPr="001379B6">
        <w:rPr>
          <w:rFonts w:cstheme="majorHAnsi"/>
          <w:i/>
          <w:color w:val="E36C0A" w:themeColor="accent6" w:themeShade="BF"/>
        </w:rPr>
        <w:t>Formal Land Laws in KENYA</w:t>
      </w:r>
      <w:bookmarkEnd w:id="3"/>
    </w:p>
    <w:p w14:paraId="5E685EC3" w14:textId="77777777" w:rsidR="000D5958" w:rsidRPr="001379B6" w:rsidRDefault="000D5958" w:rsidP="000D5958">
      <w:pPr>
        <w:rPr>
          <w:rFonts w:cstheme="majorHAnsi"/>
          <w:b/>
          <w:i/>
          <w:color w:val="E36C0A" w:themeColor="accent6" w:themeShade="BF"/>
        </w:rPr>
      </w:pPr>
    </w:p>
    <w:p w14:paraId="65083BF9" w14:textId="77777777" w:rsidR="000D5958" w:rsidRPr="001379B6" w:rsidRDefault="000D5958" w:rsidP="000D5958">
      <w:pPr>
        <w:pStyle w:val="SYFFHeading3"/>
        <w:rPr>
          <w:rFonts w:cstheme="majorHAnsi"/>
          <w:sz w:val="28"/>
          <w:szCs w:val="28"/>
        </w:rPr>
      </w:pPr>
      <w:r w:rsidRPr="001379B6">
        <w:rPr>
          <w:rFonts w:cstheme="majorHAnsi"/>
          <w:color w:val="E36C0A" w:themeColor="accent6" w:themeShade="BF"/>
          <w:sz w:val="28"/>
          <w:szCs w:val="28"/>
        </w:rPr>
        <w:t>The Constitution of Kenya (2010)</w:t>
      </w:r>
    </w:p>
    <w:p w14:paraId="07F1B732" w14:textId="77777777" w:rsidR="000D5958" w:rsidRPr="001379B6" w:rsidRDefault="000D5958" w:rsidP="000D5958">
      <w:pPr>
        <w:pStyle w:val="Default"/>
        <w:rPr>
          <w:rFonts w:asciiTheme="majorHAnsi" w:hAnsiTheme="majorHAnsi" w:cstheme="majorHAnsi"/>
          <w:lang w:val="en-GB"/>
        </w:rPr>
      </w:pPr>
      <w:r w:rsidRPr="001379B6">
        <w:rPr>
          <w:rFonts w:asciiTheme="majorHAnsi" w:hAnsiTheme="majorHAnsi" w:cstheme="majorHAnsi"/>
          <w:lang w:val="en-GB"/>
        </w:rPr>
        <w:t xml:space="preserve">The Constitution at Article 60 identifies as key principles informing Kenya’s land policy: </w:t>
      </w:r>
    </w:p>
    <w:p w14:paraId="5F0DB6AE" w14:textId="77777777" w:rsidR="000D5958" w:rsidRPr="001379B6" w:rsidRDefault="000D5958" w:rsidP="000D5958">
      <w:pPr>
        <w:pStyle w:val="Default"/>
        <w:rPr>
          <w:rFonts w:asciiTheme="majorHAnsi" w:hAnsiTheme="majorHAnsi" w:cstheme="majorHAnsi"/>
          <w:lang w:val="en-GB"/>
        </w:rPr>
      </w:pPr>
    </w:p>
    <w:p w14:paraId="2C260FEC" w14:textId="77777777" w:rsidR="000D5958" w:rsidRPr="001379B6" w:rsidRDefault="000D5958" w:rsidP="000D5958">
      <w:pPr>
        <w:pStyle w:val="Default"/>
        <w:numPr>
          <w:ilvl w:val="1"/>
          <w:numId w:val="10"/>
        </w:numPr>
        <w:ind w:left="450" w:hanging="450"/>
        <w:rPr>
          <w:rFonts w:asciiTheme="majorHAnsi" w:hAnsiTheme="majorHAnsi" w:cstheme="majorHAnsi"/>
          <w:lang w:val="en-GB"/>
        </w:rPr>
      </w:pPr>
      <w:r w:rsidRPr="001379B6">
        <w:rPr>
          <w:rFonts w:asciiTheme="majorHAnsi" w:hAnsiTheme="majorHAnsi" w:cstheme="majorHAnsi"/>
          <w:lang w:val="en-GB"/>
        </w:rPr>
        <w:t>Equitable access to land;</w:t>
      </w:r>
    </w:p>
    <w:p w14:paraId="4B3D9AFD" w14:textId="77777777" w:rsidR="000D5958" w:rsidRPr="001379B6" w:rsidRDefault="000D5958" w:rsidP="000D5958">
      <w:pPr>
        <w:pStyle w:val="Default"/>
        <w:numPr>
          <w:ilvl w:val="1"/>
          <w:numId w:val="10"/>
        </w:numPr>
        <w:ind w:left="450" w:hanging="450"/>
        <w:rPr>
          <w:rFonts w:asciiTheme="majorHAnsi" w:hAnsiTheme="majorHAnsi" w:cstheme="majorHAnsi"/>
          <w:lang w:val="en-GB"/>
        </w:rPr>
      </w:pPr>
      <w:r w:rsidRPr="001379B6">
        <w:rPr>
          <w:rFonts w:asciiTheme="majorHAnsi" w:hAnsiTheme="majorHAnsi" w:cstheme="majorHAnsi"/>
          <w:lang w:val="en-GB"/>
        </w:rPr>
        <w:t>Security of land rights;</w:t>
      </w:r>
    </w:p>
    <w:p w14:paraId="156FB5FA" w14:textId="77777777" w:rsidR="000D5958" w:rsidRPr="001379B6" w:rsidRDefault="000D5958" w:rsidP="000D5958">
      <w:pPr>
        <w:pStyle w:val="Default"/>
        <w:numPr>
          <w:ilvl w:val="1"/>
          <w:numId w:val="10"/>
        </w:numPr>
        <w:ind w:left="450" w:hanging="450"/>
        <w:rPr>
          <w:rFonts w:asciiTheme="majorHAnsi" w:hAnsiTheme="majorHAnsi" w:cstheme="majorHAnsi"/>
          <w:lang w:val="en-GB"/>
        </w:rPr>
      </w:pPr>
      <w:r w:rsidRPr="001379B6">
        <w:rPr>
          <w:rFonts w:asciiTheme="majorHAnsi" w:hAnsiTheme="majorHAnsi" w:cstheme="majorHAnsi"/>
          <w:lang w:val="en-GB"/>
        </w:rPr>
        <w:t xml:space="preserve">Sustainable and productive management of land resources; </w:t>
      </w:r>
    </w:p>
    <w:p w14:paraId="79A4F808" w14:textId="77777777" w:rsidR="000D5958" w:rsidRPr="001379B6" w:rsidRDefault="000D5958" w:rsidP="000D5958">
      <w:pPr>
        <w:pStyle w:val="Default"/>
        <w:numPr>
          <w:ilvl w:val="1"/>
          <w:numId w:val="10"/>
        </w:numPr>
        <w:ind w:left="450" w:hanging="450"/>
        <w:rPr>
          <w:rFonts w:asciiTheme="majorHAnsi" w:hAnsiTheme="majorHAnsi" w:cstheme="majorHAnsi"/>
          <w:lang w:val="en-GB"/>
        </w:rPr>
      </w:pPr>
      <w:r w:rsidRPr="001379B6">
        <w:rPr>
          <w:rFonts w:asciiTheme="majorHAnsi" w:hAnsiTheme="majorHAnsi" w:cstheme="majorHAnsi"/>
          <w:lang w:val="en-GB"/>
        </w:rPr>
        <w:t>Transparent and cost-effective administration of land;</w:t>
      </w:r>
    </w:p>
    <w:p w14:paraId="48CC3E4C" w14:textId="77777777" w:rsidR="000D5958" w:rsidRPr="001379B6" w:rsidRDefault="000D5958" w:rsidP="000D5958">
      <w:pPr>
        <w:pStyle w:val="Default"/>
        <w:numPr>
          <w:ilvl w:val="1"/>
          <w:numId w:val="10"/>
        </w:numPr>
        <w:ind w:left="450" w:hanging="450"/>
        <w:rPr>
          <w:rFonts w:asciiTheme="majorHAnsi" w:hAnsiTheme="majorHAnsi" w:cstheme="majorHAnsi"/>
          <w:lang w:val="en-GB"/>
        </w:rPr>
      </w:pPr>
      <w:r w:rsidRPr="001379B6">
        <w:rPr>
          <w:rFonts w:asciiTheme="majorHAnsi" w:hAnsiTheme="majorHAnsi" w:cstheme="majorHAnsi"/>
          <w:lang w:val="en-GB"/>
        </w:rPr>
        <w:t>Sound conservation and protection of ecologically sensitive areas;</w:t>
      </w:r>
    </w:p>
    <w:p w14:paraId="5E7EB8F5" w14:textId="77777777" w:rsidR="000D5958" w:rsidRPr="001379B6" w:rsidRDefault="000D5958" w:rsidP="000D5958">
      <w:pPr>
        <w:pStyle w:val="Default"/>
        <w:numPr>
          <w:ilvl w:val="1"/>
          <w:numId w:val="10"/>
        </w:numPr>
        <w:ind w:left="450" w:hanging="450"/>
        <w:rPr>
          <w:rFonts w:asciiTheme="majorHAnsi" w:hAnsiTheme="majorHAnsi" w:cstheme="majorHAnsi"/>
          <w:lang w:val="en-GB"/>
        </w:rPr>
      </w:pPr>
      <w:r w:rsidRPr="001379B6">
        <w:rPr>
          <w:rFonts w:asciiTheme="majorHAnsi" w:hAnsiTheme="majorHAnsi" w:cstheme="majorHAnsi"/>
          <w:lang w:val="en-GB"/>
        </w:rPr>
        <w:t xml:space="preserve">Elimination of gender discrimination in law, customs, and practices related to land and property in land; and </w:t>
      </w:r>
    </w:p>
    <w:p w14:paraId="3E8A768E" w14:textId="77777777" w:rsidR="000D5958" w:rsidRPr="001379B6" w:rsidRDefault="000D5958" w:rsidP="000D5958">
      <w:pPr>
        <w:pStyle w:val="Default"/>
        <w:numPr>
          <w:ilvl w:val="1"/>
          <w:numId w:val="10"/>
        </w:numPr>
        <w:ind w:left="450" w:hanging="450"/>
        <w:rPr>
          <w:rFonts w:asciiTheme="majorHAnsi" w:hAnsiTheme="majorHAnsi" w:cstheme="majorHAnsi"/>
          <w:lang w:val="en-GB"/>
        </w:rPr>
      </w:pPr>
      <w:r w:rsidRPr="001379B6">
        <w:rPr>
          <w:rFonts w:asciiTheme="majorHAnsi" w:hAnsiTheme="majorHAnsi" w:cstheme="majorHAnsi"/>
          <w:lang w:val="en-GB"/>
        </w:rPr>
        <w:t xml:space="preserve">Encouragement of communities to settle land dispute through recognised local community initiatives consistent with the Constitution. </w:t>
      </w:r>
    </w:p>
    <w:p w14:paraId="60F30079" w14:textId="77777777" w:rsidR="000D5958" w:rsidRPr="001379B6" w:rsidRDefault="000D5958" w:rsidP="000D5958">
      <w:pPr>
        <w:rPr>
          <w:rFonts w:cstheme="majorHAnsi"/>
        </w:rPr>
      </w:pPr>
    </w:p>
    <w:p w14:paraId="65660875" w14:textId="77777777" w:rsidR="000D5958" w:rsidRPr="001379B6" w:rsidRDefault="000D5958" w:rsidP="000D5958">
      <w:pPr>
        <w:rPr>
          <w:rFonts w:cstheme="majorHAnsi"/>
        </w:rPr>
      </w:pPr>
      <w:r w:rsidRPr="001379B6">
        <w:rPr>
          <w:rFonts w:cstheme="majorHAnsi"/>
        </w:rPr>
        <w:t>In addition, the Constitution:</w:t>
      </w:r>
    </w:p>
    <w:p w14:paraId="165F5CEE" w14:textId="77777777" w:rsidR="000D5958" w:rsidRPr="001379B6" w:rsidRDefault="000D5958" w:rsidP="000D5958">
      <w:pPr>
        <w:rPr>
          <w:rFonts w:cstheme="majorHAnsi"/>
        </w:rPr>
      </w:pPr>
    </w:p>
    <w:p w14:paraId="637CC391" w14:textId="77777777" w:rsidR="000D5958" w:rsidRPr="001379B6" w:rsidRDefault="000D5958" w:rsidP="000D5958">
      <w:pPr>
        <w:pStyle w:val="ListParagraph"/>
        <w:numPr>
          <w:ilvl w:val="0"/>
          <w:numId w:val="11"/>
        </w:numPr>
        <w:ind w:left="360"/>
        <w:rPr>
          <w:rFonts w:cstheme="majorHAnsi"/>
        </w:rPr>
      </w:pPr>
      <w:r w:rsidRPr="001379B6">
        <w:rPr>
          <w:rFonts w:cstheme="majorHAnsi"/>
        </w:rPr>
        <w:t xml:space="preserve">Calls for the elimination of gender discrimination in law, customs, and practices related to land and property; </w:t>
      </w:r>
    </w:p>
    <w:p w14:paraId="446778DA" w14:textId="77777777" w:rsidR="000D5958" w:rsidRPr="001379B6" w:rsidRDefault="000D5958" w:rsidP="000D5958">
      <w:pPr>
        <w:pStyle w:val="Pa6"/>
        <w:spacing w:line="240" w:lineRule="auto"/>
        <w:ind w:left="360" w:hanging="360"/>
        <w:rPr>
          <w:rStyle w:val="A8"/>
          <w:rFonts w:asciiTheme="majorHAnsi" w:hAnsiTheme="majorHAnsi" w:cstheme="majorHAnsi"/>
          <w:i w:val="0"/>
          <w:lang w:val="en-GB"/>
        </w:rPr>
      </w:pPr>
    </w:p>
    <w:p w14:paraId="5094219B" w14:textId="77777777" w:rsidR="000D5958" w:rsidRPr="001379B6" w:rsidRDefault="000D5958" w:rsidP="000D5958">
      <w:pPr>
        <w:pStyle w:val="Pa6"/>
        <w:numPr>
          <w:ilvl w:val="0"/>
          <w:numId w:val="11"/>
        </w:numPr>
        <w:spacing w:line="240" w:lineRule="auto"/>
        <w:ind w:left="360"/>
        <w:rPr>
          <w:rStyle w:val="A8"/>
          <w:rFonts w:asciiTheme="majorHAnsi" w:hAnsiTheme="majorHAnsi" w:cstheme="majorHAnsi"/>
          <w:i w:val="0"/>
          <w:lang w:val="en-GB"/>
        </w:rPr>
      </w:pPr>
      <w:r w:rsidRPr="001379B6">
        <w:rPr>
          <w:rStyle w:val="A8"/>
          <w:rFonts w:asciiTheme="majorHAnsi" w:hAnsiTheme="majorHAnsi" w:cstheme="majorHAnsi"/>
          <w:lang w:val="en-GB"/>
        </w:rPr>
        <w:t>Voids any law, including customary law that is inconsistent with the Constitution to the extent of the inconsistency, or any act or omission that is in contradiction of the Constitution;</w:t>
      </w:r>
    </w:p>
    <w:p w14:paraId="5DDA0C0D" w14:textId="77777777" w:rsidR="000D5958" w:rsidRPr="001379B6" w:rsidRDefault="000D5958" w:rsidP="000D5958">
      <w:pPr>
        <w:pStyle w:val="Default"/>
        <w:ind w:left="360" w:hanging="360"/>
        <w:rPr>
          <w:rFonts w:asciiTheme="majorHAnsi" w:hAnsiTheme="majorHAnsi" w:cstheme="majorHAnsi"/>
          <w:lang w:val="en-GB"/>
        </w:rPr>
      </w:pPr>
    </w:p>
    <w:p w14:paraId="110D3946" w14:textId="77777777" w:rsidR="000D5958" w:rsidRPr="001379B6" w:rsidRDefault="000D5958" w:rsidP="000D5958">
      <w:pPr>
        <w:pStyle w:val="Pa6"/>
        <w:numPr>
          <w:ilvl w:val="0"/>
          <w:numId w:val="11"/>
        </w:numPr>
        <w:spacing w:line="240" w:lineRule="auto"/>
        <w:ind w:left="360"/>
        <w:rPr>
          <w:rStyle w:val="A8"/>
          <w:rFonts w:asciiTheme="majorHAnsi" w:hAnsiTheme="majorHAnsi" w:cstheme="majorHAnsi"/>
          <w:i w:val="0"/>
          <w:iCs w:val="0"/>
          <w:lang w:val="en-GB"/>
        </w:rPr>
      </w:pPr>
      <w:r w:rsidRPr="001379B6">
        <w:rPr>
          <w:rStyle w:val="A8"/>
          <w:rFonts w:asciiTheme="majorHAnsi" w:hAnsiTheme="majorHAnsi" w:cstheme="majorHAnsi"/>
          <w:lang w:val="en-GB"/>
        </w:rPr>
        <w:t>Prohibits discrimination on any grounds, including sex and marital status, and expressly states that women and men have the right to equal treatment, including the right to equal opportunities in political, economic, cultural, and social spheres;</w:t>
      </w:r>
    </w:p>
    <w:p w14:paraId="435AF125" w14:textId="77777777" w:rsidR="000D5958" w:rsidRPr="001379B6" w:rsidRDefault="000D5958" w:rsidP="000D5958">
      <w:pPr>
        <w:pStyle w:val="Default"/>
        <w:ind w:left="360" w:hanging="360"/>
        <w:rPr>
          <w:rFonts w:asciiTheme="majorHAnsi" w:hAnsiTheme="majorHAnsi" w:cstheme="majorHAnsi"/>
          <w:lang w:val="en-GB"/>
        </w:rPr>
      </w:pPr>
    </w:p>
    <w:p w14:paraId="12E1F38F" w14:textId="77777777" w:rsidR="000D5958" w:rsidRPr="001379B6" w:rsidRDefault="000D5958" w:rsidP="000D5958">
      <w:pPr>
        <w:pStyle w:val="Pa6"/>
        <w:numPr>
          <w:ilvl w:val="0"/>
          <w:numId w:val="11"/>
        </w:numPr>
        <w:spacing w:line="240" w:lineRule="auto"/>
        <w:ind w:left="360"/>
        <w:rPr>
          <w:rStyle w:val="A8"/>
          <w:rFonts w:asciiTheme="majorHAnsi" w:hAnsiTheme="majorHAnsi" w:cstheme="majorHAnsi"/>
          <w:i w:val="0"/>
          <w:iCs w:val="0"/>
          <w:lang w:val="en-GB"/>
        </w:rPr>
      </w:pPr>
      <w:r w:rsidRPr="001379B6">
        <w:rPr>
          <w:rStyle w:val="A8"/>
          <w:rFonts w:asciiTheme="majorHAnsi" w:hAnsiTheme="majorHAnsi" w:cstheme="majorHAnsi"/>
          <w:lang w:val="en-GB"/>
        </w:rPr>
        <w:t xml:space="preserve">Provides that every person has a right, either individually or in association with others, to acquire and own property of any description in any part of Kenya; and </w:t>
      </w:r>
    </w:p>
    <w:p w14:paraId="014963A2" w14:textId="77777777" w:rsidR="000D5958" w:rsidRPr="001379B6" w:rsidRDefault="000D5958" w:rsidP="000D5958">
      <w:pPr>
        <w:pStyle w:val="Default"/>
        <w:ind w:left="360" w:hanging="360"/>
        <w:rPr>
          <w:rFonts w:asciiTheme="majorHAnsi" w:hAnsiTheme="majorHAnsi" w:cstheme="majorHAnsi"/>
          <w:lang w:val="en-GB"/>
        </w:rPr>
      </w:pPr>
    </w:p>
    <w:p w14:paraId="777FF78B" w14:textId="77777777" w:rsidR="000D5958" w:rsidRPr="001379B6" w:rsidRDefault="000D5958" w:rsidP="000D5958">
      <w:pPr>
        <w:pStyle w:val="ListParagraph"/>
        <w:numPr>
          <w:ilvl w:val="0"/>
          <w:numId w:val="11"/>
        </w:numPr>
        <w:ind w:left="360"/>
        <w:rPr>
          <w:rFonts w:cstheme="majorHAnsi"/>
        </w:rPr>
      </w:pPr>
      <w:r w:rsidRPr="001379B6">
        <w:rPr>
          <w:rStyle w:val="A8"/>
          <w:rFonts w:cstheme="majorHAnsi"/>
        </w:rPr>
        <w:t>Provides that all land in Kenya belongs to the people of Kenya collectively as a nation, as communities, and as individuals. Parliament “shall enact legislation which shall regulate the recognition and protection of matrimonial property and in particular matrimonial home during and on termination of marriage…to protect the dependents of the deceased person holding interest in the land including interests of spouses in actual occupation of the land.”</w:t>
      </w:r>
    </w:p>
    <w:p w14:paraId="03488A75" w14:textId="77777777" w:rsidR="000D5958" w:rsidRPr="001379B6" w:rsidRDefault="000D5958" w:rsidP="000D5958">
      <w:pPr>
        <w:ind w:left="360" w:hanging="360"/>
        <w:rPr>
          <w:rFonts w:cstheme="majorHAnsi"/>
          <w:b/>
        </w:rPr>
      </w:pPr>
    </w:p>
    <w:p w14:paraId="10F46C5E" w14:textId="77777777" w:rsidR="000D5958" w:rsidRPr="001379B6" w:rsidRDefault="000D5958" w:rsidP="000D5958">
      <w:pPr>
        <w:rPr>
          <w:rFonts w:cstheme="majorHAnsi"/>
          <w:b/>
        </w:rPr>
      </w:pPr>
    </w:p>
    <w:p w14:paraId="0BEE1F08" w14:textId="77777777" w:rsidR="000D5958" w:rsidRPr="001379B6" w:rsidRDefault="000D5958" w:rsidP="000D5958">
      <w:pPr>
        <w:rPr>
          <w:rFonts w:cstheme="majorHAnsi"/>
          <w:b/>
        </w:rPr>
      </w:pPr>
    </w:p>
    <w:p w14:paraId="492927F5" w14:textId="77777777" w:rsidR="000D5958" w:rsidRPr="001379B6" w:rsidRDefault="000D5958" w:rsidP="000D5958">
      <w:pPr>
        <w:rPr>
          <w:rFonts w:cstheme="majorHAnsi"/>
          <w:b/>
        </w:rPr>
      </w:pPr>
    </w:p>
    <w:p w14:paraId="4AEEC8BB" w14:textId="77777777" w:rsidR="000D5958" w:rsidRPr="001379B6" w:rsidRDefault="000D5958" w:rsidP="000D5958">
      <w:pPr>
        <w:rPr>
          <w:rFonts w:cstheme="majorHAnsi"/>
          <w:b/>
        </w:rPr>
      </w:pPr>
    </w:p>
    <w:p w14:paraId="459788E6" w14:textId="3662B8D0" w:rsidR="000D5958" w:rsidRDefault="000D5958" w:rsidP="000D5958">
      <w:pPr>
        <w:rPr>
          <w:rFonts w:cstheme="majorHAnsi"/>
          <w:b/>
        </w:rPr>
      </w:pPr>
    </w:p>
    <w:p w14:paraId="0458E160" w14:textId="60CAE33C" w:rsidR="00F63F0E" w:rsidRDefault="00F63F0E" w:rsidP="000D5958">
      <w:pPr>
        <w:rPr>
          <w:rFonts w:cstheme="majorHAnsi"/>
          <w:b/>
        </w:rPr>
      </w:pPr>
    </w:p>
    <w:p w14:paraId="627C59F3" w14:textId="5793A15B" w:rsidR="00F63F0E" w:rsidRDefault="00F63F0E" w:rsidP="000D5958">
      <w:pPr>
        <w:rPr>
          <w:rFonts w:cstheme="majorHAnsi"/>
          <w:b/>
        </w:rPr>
      </w:pPr>
    </w:p>
    <w:p w14:paraId="55A21758" w14:textId="77777777" w:rsidR="00F63F0E" w:rsidRPr="001379B6" w:rsidRDefault="00F63F0E" w:rsidP="000D5958">
      <w:pPr>
        <w:rPr>
          <w:rFonts w:cstheme="majorHAnsi"/>
          <w:b/>
        </w:rPr>
      </w:pPr>
    </w:p>
    <w:p w14:paraId="616BA6A9" w14:textId="77777777" w:rsidR="000D5958" w:rsidRPr="001379B6" w:rsidRDefault="000D5958" w:rsidP="000D5958">
      <w:pPr>
        <w:rPr>
          <w:rFonts w:cstheme="majorHAnsi"/>
          <w:b/>
        </w:rPr>
      </w:pPr>
    </w:p>
    <w:p w14:paraId="79E589B1"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lastRenderedPageBreak/>
        <w:t>The National Land Policy (2009)</w:t>
      </w:r>
    </w:p>
    <w:p w14:paraId="75E04582" w14:textId="77777777" w:rsidR="000D5958" w:rsidRPr="001379B6" w:rsidRDefault="000D5958" w:rsidP="000D5958">
      <w:pPr>
        <w:rPr>
          <w:rFonts w:cstheme="majorHAnsi"/>
        </w:rPr>
      </w:pPr>
      <w:r w:rsidRPr="001379B6">
        <w:rPr>
          <w:rFonts w:cstheme="majorHAnsi"/>
          <w:spacing w:val="-16"/>
        </w:rPr>
        <w:t xml:space="preserve">The National Land Policy </w:t>
      </w:r>
      <w:r w:rsidRPr="001379B6">
        <w:rPr>
          <w:rFonts w:cstheme="majorHAnsi"/>
        </w:rPr>
        <w:t xml:space="preserve">ensures that the principles of equitable access to land and associated resources and elimination of gender discrimination in regulations, customs, and practices related to land and property in land is observed. </w:t>
      </w:r>
    </w:p>
    <w:p w14:paraId="37D76FF5" w14:textId="77777777" w:rsidR="000D5958" w:rsidRPr="001379B6" w:rsidRDefault="000D5958" w:rsidP="000D5958">
      <w:pPr>
        <w:rPr>
          <w:rFonts w:cstheme="majorHAnsi"/>
          <w:b/>
        </w:rPr>
      </w:pPr>
    </w:p>
    <w:p w14:paraId="5EEEDADA"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National Land Commission Act (2012)</w:t>
      </w:r>
    </w:p>
    <w:p w14:paraId="0C4EB6AA" w14:textId="77777777" w:rsidR="000D5958" w:rsidRPr="001379B6" w:rsidRDefault="000D5958" w:rsidP="000D5958">
      <w:pPr>
        <w:rPr>
          <w:rFonts w:cstheme="majorHAnsi"/>
        </w:rPr>
      </w:pPr>
      <w:r w:rsidRPr="001379B6">
        <w:rPr>
          <w:rStyle w:val="a"/>
          <w:rFonts w:cstheme="majorHAnsi"/>
        </w:rPr>
        <w:t xml:space="preserve">The National Land Commission Act upholds the principles of equitable access to land and resources, including the elimination of gender discrimination in law, customs, and practices related to land and property in land. </w:t>
      </w:r>
      <w:r w:rsidRPr="001379B6">
        <w:rPr>
          <w:rFonts w:cstheme="majorHAnsi"/>
        </w:rPr>
        <w:t xml:space="preserve">It therefore protects, upholds, and recognises women in Kenya in areas of political participation, representation, property ownership, citizenship, and entitlement to maintenance expenses in cases of divorce and separation. </w:t>
      </w:r>
    </w:p>
    <w:p w14:paraId="42C24697" w14:textId="77777777" w:rsidR="000D5958" w:rsidRPr="001379B6" w:rsidRDefault="000D5958" w:rsidP="000D5958">
      <w:pPr>
        <w:rPr>
          <w:rFonts w:cstheme="majorHAnsi"/>
          <w:b/>
        </w:rPr>
      </w:pPr>
    </w:p>
    <w:p w14:paraId="321AD67D"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The Land Registration Act (2012)</w:t>
      </w:r>
    </w:p>
    <w:p w14:paraId="4AA345C3" w14:textId="77777777" w:rsidR="000D5958" w:rsidRPr="001379B6" w:rsidRDefault="000D5958" w:rsidP="000D5958">
      <w:pPr>
        <w:rPr>
          <w:rFonts w:cstheme="majorHAnsi"/>
        </w:rPr>
      </w:pPr>
      <w:r w:rsidRPr="001379B6">
        <w:rPr>
          <w:rFonts w:cstheme="majorHAnsi"/>
        </w:rPr>
        <w:t>The Land Registration Act includes strong protections for the land rights of spouses by allowing for joint tenancy and including a presumption of joint tenancy for any land obtained for co-ownership and use by both spouses, granting spouses a legal interest in land held in one spouse’s name where the other has contributed to it through his or her labour, and requiring spousal consent for the disposition of any land or dwelling.</w:t>
      </w:r>
    </w:p>
    <w:p w14:paraId="74B82733" w14:textId="77777777" w:rsidR="000D5958" w:rsidRPr="001379B6" w:rsidRDefault="000D5958" w:rsidP="000D5958">
      <w:pPr>
        <w:rPr>
          <w:rFonts w:cstheme="majorHAnsi"/>
          <w:b/>
        </w:rPr>
      </w:pPr>
    </w:p>
    <w:p w14:paraId="57C4B5CE"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The Land Act (2012)</w:t>
      </w:r>
    </w:p>
    <w:p w14:paraId="307F776E" w14:textId="77777777" w:rsidR="000D5958" w:rsidRPr="001379B6" w:rsidRDefault="000D5958" w:rsidP="000D5958">
      <w:pPr>
        <w:rPr>
          <w:rFonts w:cstheme="majorHAnsi"/>
          <w:color w:val="221E1F"/>
        </w:rPr>
      </w:pPr>
      <w:r w:rsidRPr="001379B6">
        <w:rPr>
          <w:rFonts w:cstheme="majorHAnsi"/>
          <w:color w:val="221E1F"/>
        </w:rPr>
        <w:t>The Land Act creates statutory rights to spouses and any other persons who seek to carry out land transactions. The provisions specifically provide that before any land transaction is approved, spousal consent must be given. This law gives room for women to be consulted in case of any property transactions. This has prevented men from selling their matrimonial property and land without the consent of their wives. The law also requires spousal consent for the execution of any charge on a matrimonial home.</w:t>
      </w:r>
    </w:p>
    <w:p w14:paraId="25157767" w14:textId="77777777" w:rsidR="000D5958" w:rsidRPr="001379B6" w:rsidRDefault="000D5958" w:rsidP="000D5958">
      <w:pPr>
        <w:rPr>
          <w:rFonts w:cstheme="majorHAnsi"/>
          <w:color w:val="221E1F"/>
        </w:rPr>
      </w:pPr>
    </w:p>
    <w:p w14:paraId="439265FC"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The Matrimonial Property Act (2013)</w:t>
      </w:r>
    </w:p>
    <w:p w14:paraId="625F5DE5" w14:textId="77777777" w:rsidR="000D5958" w:rsidRPr="001379B6" w:rsidRDefault="000D5958" w:rsidP="000D5958">
      <w:pPr>
        <w:pStyle w:val="ListParagraph"/>
        <w:ind w:left="0"/>
        <w:rPr>
          <w:rFonts w:cstheme="majorHAnsi"/>
        </w:rPr>
      </w:pPr>
      <w:r w:rsidRPr="001379B6">
        <w:rPr>
          <w:rFonts w:cstheme="majorHAnsi"/>
        </w:rPr>
        <w:t>This Act provides for the rights and responsibilities of spouses in relation to matrimonial property and other connected property. Matrimonial property is defined to include the matrimonial home or homes, household goods or effects in the matrimonial homes, or any other immovable or movable property jointly owned and acquired during the subsistence of the marriage. Such property shall be divided between the spouses if they divorce or their marriage is otherwise dissolved, according to the contribution of either spouse towards its acquisition.</w:t>
      </w:r>
    </w:p>
    <w:p w14:paraId="7FA202DD" w14:textId="77777777" w:rsidR="000D5958" w:rsidRPr="001379B6" w:rsidRDefault="000D5958" w:rsidP="000D5958">
      <w:pPr>
        <w:pStyle w:val="ListParagraph"/>
        <w:ind w:left="0"/>
        <w:rPr>
          <w:rFonts w:cstheme="majorHAnsi"/>
        </w:rPr>
      </w:pPr>
    </w:p>
    <w:p w14:paraId="0554CEFA" w14:textId="77777777" w:rsidR="000D5958" w:rsidRPr="001379B6" w:rsidRDefault="000D5958" w:rsidP="000D5958">
      <w:pPr>
        <w:pStyle w:val="ListParagraph"/>
        <w:ind w:left="0"/>
        <w:rPr>
          <w:rFonts w:cstheme="majorHAnsi"/>
        </w:rPr>
      </w:pPr>
      <w:r w:rsidRPr="001379B6">
        <w:rPr>
          <w:rFonts w:cstheme="majorHAnsi"/>
        </w:rPr>
        <w:t>However, the Matrimonial Property Act excludes any property acquired or inherited before marriage, as well as property given as a “gift” during the subsistence of the marriage or any trust property. These remain separate property of the spouses, as does any other property that a spouse may acquire, hold, or dispose of.</w:t>
      </w:r>
    </w:p>
    <w:p w14:paraId="2194F582" w14:textId="77777777" w:rsidR="000D5958" w:rsidRPr="001379B6" w:rsidRDefault="000D5958" w:rsidP="000D5958">
      <w:pPr>
        <w:pStyle w:val="ListParagraph"/>
        <w:ind w:left="0"/>
        <w:rPr>
          <w:rFonts w:cstheme="majorHAnsi"/>
        </w:rPr>
      </w:pPr>
    </w:p>
    <w:p w14:paraId="6A9B47E7" w14:textId="77777777" w:rsidR="000D5958" w:rsidRPr="001379B6" w:rsidRDefault="000D5958" w:rsidP="000D5958">
      <w:pPr>
        <w:rPr>
          <w:rFonts w:cstheme="majorHAnsi"/>
          <w:b/>
        </w:rPr>
      </w:pPr>
    </w:p>
    <w:p w14:paraId="6222544A" w14:textId="77777777" w:rsidR="000D5958" w:rsidRPr="001379B6" w:rsidRDefault="000D5958" w:rsidP="000D5958">
      <w:pPr>
        <w:pStyle w:val="ListParagraph"/>
        <w:ind w:left="0"/>
        <w:rPr>
          <w:rFonts w:cstheme="majorHAnsi"/>
          <w:b/>
          <w:i/>
          <w:color w:val="4BB912"/>
        </w:rPr>
      </w:pPr>
    </w:p>
    <w:p w14:paraId="5A087FE3" w14:textId="77777777" w:rsidR="000D5958" w:rsidRPr="001379B6" w:rsidRDefault="000D5958" w:rsidP="000D5958">
      <w:pPr>
        <w:pStyle w:val="ListParagraph"/>
        <w:ind w:left="0"/>
        <w:rPr>
          <w:rFonts w:cstheme="majorHAnsi"/>
          <w:b/>
          <w:i/>
          <w:color w:val="4BB912"/>
        </w:rPr>
      </w:pPr>
    </w:p>
    <w:p w14:paraId="131EFB9D" w14:textId="77777777" w:rsidR="000D5958" w:rsidRPr="001379B6" w:rsidRDefault="000D5958" w:rsidP="000D5958">
      <w:pPr>
        <w:pStyle w:val="ListParagraph"/>
        <w:ind w:left="0"/>
        <w:rPr>
          <w:rFonts w:cstheme="majorHAnsi"/>
          <w:b/>
          <w:i/>
          <w:color w:val="4BB912"/>
        </w:rPr>
      </w:pPr>
    </w:p>
    <w:p w14:paraId="26A768D7" w14:textId="77777777" w:rsidR="000D5958" w:rsidRPr="001379B6" w:rsidRDefault="000D5958" w:rsidP="000D5958">
      <w:pPr>
        <w:pStyle w:val="ListParagraph"/>
        <w:ind w:left="0"/>
        <w:rPr>
          <w:rFonts w:cstheme="majorHAnsi"/>
          <w:b/>
          <w:i/>
          <w:color w:val="4BB912"/>
        </w:rPr>
      </w:pPr>
    </w:p>
    <w:p w14:paraId="7F6DB96C" w14:textId="77777777" w:rsidR="000D5958" w:rsidRPr="001379B6" w:rsidRDefault="000D5958" w:rsidP="000D5958">
      <w:pPr>
        <w:pStyle w:val="ListParagraph"/>
        <w:ind w:left="0"/>
        <w:rPr>
          <w:rFonts w:cstheme="majorHAnsi"/>
          <w:b/>
          <w:color w:val="E36C0A" w:themeColor="accent6" w:themeShade="BF"/>
          <w:sz w:val="28"/>
          <w:szCs w:val="28"/>
        </w:rPr>
      </w:pPr>
      <w:r w:rsidRPr="001379B6">
        <w:rPr>
          <w:rFonts w:cstheme="majorHAnsi"/>
          <w:b/>
          <w:color w:val="E36C0A" w:themeColor="accent6" w:themeShade="BF"/>
          <w:sz w:val="28"/>
          <w:szCs w:val="28"/>
        </w:rPr>
        <w:lastRenderedPageBreak/>
        <w:t>Marriage Act (2014)</w:t>
      </w:r>
    </w:p>
    <w:p w14:paraId="2F6F62B7" w14:textId="77777777" w:rsidR="000D5958" w:rsidRPr="001379B6" w:rsidRDefault="000D5958" w:rsidP="000D5958">
      <w:pPr>
        <w:pStyle w:val="ListParagraph"/>
        <w:ind w:left="0"/>
        <w:rPr>
          <w:rFonts w:cstheme="majorHAnsi"/>
        </w:rPr>
      </w:pPr>
      <w:r w:rsidRPr="001379B6">
        <w:rPr>
          <w:rFonts w:cstheme="majorHAnsi"/>
        </w:rPr>
        <w:t>The law emphasizes that the parties to a marriage have equal rights during and after the marriage. The law recognizes five types of marriages including customary, Christian, Civil, Hindu and Islam marriages. All marriages have to be registered and the law protects women especially widows from customs that force them to re marry in order gain access to their husband</w:t>
      </w:r>
      <w:r>
        <w:rPr>
          <w:rFonts w:cstheme="majorHAnsi"/>
        </w:rPr>
        <w:t>’</w:t>
      </w:r>
      <w:r w:rsidRPr="001379B6">
        <w:rPr>
          <w:rFonts w:cstheme="majorHAnsi"/>
        </w:rPr>
        <w:t>s property</w:t>
      </w:r>
    </w:p>
    <w:p w14:paraId="5F2AD155" w14:textId="77777777" w:rsidR="000D5958" w:rsidRPr="001379B6" w:rsidRDefault="000D5958" w:rsidP="000D5958">
      <w:pPr>
        <w:pStyle w:val="ListParagraph"/>
        <w:ind w:left="0"/>
        <w:rPr>
          <w:rFonts w:cstheme="majorHAnsi"/>
        </w:rPr>
      </w:pPr>
    </w:p>
    <w:p w14:paraId="08AD9554" w14:textId="77777777" w:rsidR="000D5958" w:rsidRPr="001379B6" w:rsidRDefault="000D5958" w:rsidP="000D5958">
      <w:pPr>
        <w:pStyle w:val="ListParagraph"/>
        <w:ind w:left="0"/>
        <w:rPr>
          <w:rFonts w:cstheme="majorHAnsi"/>
          <w:b/>
          <w:color w:val="E36C0A" w:themeColor="accent6" w:themeShade="BF"/>
          <w:sz w:val="28"/>
          <w:szCs w:val="28"/>
        </w:rPr>
      </w:pPr>
      <w:r w:rsidRPr="001379B6">
        <w:rPr>
          <w:rFonts w:cstheme="majorHAnsi"/>
          <w:b/>
          <w:color w:val="E36C0A" w:themeColor="accent6" w:themeShade="BF"/>
          <w:sz w:val="28"/>
          <w:szCs w:val="28"/>
        </w:rPr>
        <w:t>Community Land Act (2016)</w:t>
      </w:r>
    </w:p>
    <w:p w14:paraId="06467D21" w14:textId="77777777" w:rsidR="000D5958" w:rsidRPr="001379B6" w:rsidRDefault="000D5958" w:rsidP="000D5958">
      <w:pPr>
        <w:pStyle w:val="ListParagraph"/>
        <w:ind w:left="0"/>
        <w:rPr>
          <w:rFonts w:cstheme="majorHAnsi"/>
        </w:rPr>
      </w:pPr>
      <w:r w:rsidRPr="001379B6">
        <w:rPr>
          <w:rFonts w:cstheme="majorHAnsi"/>
        </w:rPr>
        <w:t>Community land in Kenya shall vest in the Community. In this respect, the term “Community” has been defined to mean a consciously distinct and organised group of users of community land who are citizens of Kenya and share any of the following attributes: common ancestry, similar culture or unique mode of livelihood; socioeconomic or other similar common interest; geographical space; ecological space; or ethnicity. The constitution of a community is therefore not limited to ethnic lines as is the case with the current practice.</w:t>
      </w:r>
    </w:p>
    <w:p w14:paraId="593B04A6" w14:textId="77777777" w:rsidR="000D5958" w:rsidRPr="001379B6" w:rsidRDefault="000D5958" w:rsidP="000D5958">
      <w:pPr>
        <w:pStyle w:val="ListParagraph"/>
        <w:ind w:left="0"/>
        <w:rPr>
          <w:rFonts w:cstheme="majorHAnsi"/>
        </w:rPr>
      </w:pPr>
    </w:p>
    <w:p w14:paraId="482E2DD8" w14:textId="77777777" w:rsidR="000D5958" w:rsidRPr="001379B6" w:rsidRDefault="000D5958" w:rsidP="000D5958">
      <w:pPr>
        <w:pStyle w:val="ListParagraph"/>
        <w:ind w:left="0"/>
        <w:rPr>
          <w:rFonts w:cstheme="majorHAnsi"/>
        </w:rPr>
      </w:pPr>
      <w:r w:rsidRPr="001379B6">
        <w:rPr>
          <w:rFonts w:cstheme="majorHAnsi"/>
        </w:rPr>
        <w:t>The Act requires a community claiming an interest in or right over community land to be registered. The Act requires community land rights to be registered in accordance with its provisions and the provisions of the Land Registration Act, 2012. In this respect, a Certificate of Title issued by the Community Land Registrar shall be evidence of ownership of the land.</w:t>
      </w:r>
    </w:p>
    <w:p w14:paraId="2EA193A2" w14:textId="77777777" w:rsidR="000D5958" w:rsidRPr="001379B6" w:rsidRDefault="000D5958" w:rsidP="000D5958">
      <w:pPr>
        <w:pStyle w:val="ListParagraph"/>
        <w:rPr>
          <w:rFonts w:cstheme="majorHAnsi"/>
        </w:rPr>
      </w:pPr>
    </w:p>
    <w:p w14:paraId="07A9715E" w14:textId="77777777" w:rsidR="000D5958" w:rsidRPr="001379B6" w:rsidRDefault="000D5958" w:rsidP="000D5958">
      <w:pPr>
        <w:pStyle w:val="ListParagraph"/>
        <w:ind w:left="0"/>
        <w:rPr>
          <w:rFonts w:cstheme="majorHAnsi"/>
        </w:rPr>
      </w:pPr>
      <w:r w:rsidRPr="001379B6">
        <w:rPr>
          <w:rFonts w:cstheme="majorHAnsi"/>
        </w:rPr>
        <w:t>The registration of a community as the proprietor of land shall vest in that community the absolute ownership of that land</w:t>
      </w:r>
    </w:p>
    <w:p w14:paraId="0A6EC984" w14:textId="77777777" w:rsidR="000D5958" w:rsidRPr="001379B6" w:rsidRDefault="000D5958" w:rsidP="000D5958">
      <w:pPr>
        <w:rPr>
          <w:rFonts w:cstheme="majorHAnsi"/>
          <w:color w:val="4BB912"/>
        </w:rPr>
      </w:pPr>
      <w:r w:rsidRPr="001379B6">
        <w:rPr>
          <w:rFonts w:cstheme="majorHAnsi"/>
          <w:b/>
          <w:i/>
          <w:color w:val="4BB912"/>
        </w:rPr>
        <w:br w:type="page"/>
      </w:r>
    </w:p>
    <w:p w14:paraId="5735806E" w14:textId="77777777" w:rsidR="000D5958" w:rsidRPr="001379B6" w:rsidRDefault="000D5958" w:rsidP="000D5958">
      <w:pPr>
        <w:rPr>
          <w:rFonts w:cstheme="majorHAnsi"/>
        </w:rPr>
      </w:pPr>
      <w:r w:rsidRPr="001379B6">
        <w:rPr>
          <w:rFonts w:cstheme="majorHAnsi"/>
        </w:rPr>
        <w:lastRenderedPageBreak/>
        <w:br w:type="page"/>
      </w:r>
    </w:p>
    <w:p w14:paraId="3A8CCDA2" w14:textId="77777777" w:rsidR="000D5958" w:rsidRPr="001379B6" w:rsidRDefault="000D5958" w:rsidP="000D5958">
      <w:pPr>
        <w:rPr>
          <w:rFonts w:cstheme="majorHAnsi"/>
        </w:rPr>
      </w:pPr>
      <w:r w:rsidRPr="001379B6">
        <w:rPr>
          <w:rFonts w:cstheme="majorHAnsi"/>
          <w:noProof/>
        </w:rPr>
        <w:lastRenderedPageBreak/>
        <mc:AlternateContent>
          <mc:Choice Requires="wps">
            <w:drawing>
              <wp:anchor distT="0" distB="0" distL="114300" distR="114300" simplePos="0" relativeHeight="251745280" behindDoc="0" locked="0" layoutInCell="1" allowOverlap="1" wp14:anchorId="39D59EB2" wp14:editId="5335D9B2">
                <wp:simplePos x="0" y="0"/>
                <wp:positionH relativeFrom="column">
                  <wp:posOffset>3758565</wp:posOffset>
                </wp:positionH>
                <wp:positionV relativeFrom="paragraph">
                  <wp:posOffset>-107315</wp:posOffset>
                </wp:positionV>
                <wp:extent cx="1329690" cy="864235"/>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1329690" cy="8642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2CF598" w14:textId="77777777" w:rsidR="00BD4C67" w:rsidRDefault="00BD4C67" w:rsidP="000D5958">
                            <w:r>
                              <w:rPr>
                                <w:rFonts w:ascii="Helvetica" w:hAnsi="Helvetica" w:cs="Helvetica"/>
                                <w:noProof/>
                              </w:rPr>
                              <w:drawing>
                                <wp:inline distT="0" distB="0" distL="0" distR="0" wp14:anchorId="02D6A2D0" wp14:editId="7F30A9D3">
                                  <wp:extent cx="1142807" cy="762000"/>
                                  <wp:effectExtent l="0" t="0" r="635" b="0"/>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43257" cy="762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59EB2" id="Text Box 18" o:spid="_x0000_s1032" type="#_x0000_t202" style="position:absolute;margin-left:295.95pt;margin-top:-8.45pt;width:104.7pt;height:68.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" filled="f" stroked="f">
                <v:textbox>
                  <w:txbxContent>
                    <w:p w14:paraId="272CF598" w14:textId="77777777" w:rsidR="00BD4C67" w:rsidRDefault="00BD4C67" w:rsidP="000D5958">
                      <w:r>
                        <w:rPr>
                          <w:rFonts w:ascii="Helvetica" w:hAnsi="Helvetica" w:cs="Helvetica"/>
                          <w:noProof/>
                        </w:rPr>
                        <w:drawing>
                          <wp:inline distT="0" distB="0" distL="0" distR="0" wp14:anchorId="02D6A2D0" wp14:editId="7F30A9D3">
                            <wp:extent cx="1142807" cy="762000"/>
                            <wp:effectExtent l="0" t="0" r="635" b="0"/>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43257" cy="762300"/>
                                    </a:xfrm>
                                    <a:prstGeom prst="rect">
                                      <a:avLst/>
                                    </a:prstGeom>
                                    <a:noFill/>
                                    <a:ln>
                                      <a:noFill/>
                                    </a:ln>
                                  </pic:spPr>
                                </pic:pic>
                              </a:graphicData>
                            </a:graphic>
                          </wp:inline>
                        </w:drawing>
                      </w:r>
                    </w:p>
                  </w:txbxContent>
                </v:textbox>
                <w10:wrap type="square"/>
              </v:shape>
            </w:pict>
          </mc:Fallback>
        </mc:AlternateContent>
      </w:r>
    </w:p>
    <w:p w14:paraId="46B9993E" w14:textId="5291C033" w:rsidR="000D5958" w:rsidRPr="001379B6" w:rsidRDefault="000D5958" w:rsidP="000D5958">
      <w:pPr>
        <w:pStyle w:val="SYFFSessionHeading2"/>
        <w:rPr>
          <w:rFonts w:cstheme="majorHAnsi"/>
          <w:i/>
          <w:color w:val="E36C0A" w:themeColor="accent6" w:themeShade="BF"/>
        </w:rPr>
      </w:pPr>
      <w:bookmarkStart w:id="4" w:name="_Toc511699903"/>
      <w:r w:rsidRPr="001379B6">
        <w:rPr>
          <w:rFonts w:cstheme="majorHAnsi"/>
          <w:i/>
          <w:color w:val="E36C0A" w:themeColor="accent6" w:themeShade="BF"/>
        </w:rPr>
        <w:t>Handout 1.</w:t>
      </w:r>
      <w:r>
        <w:rPr>
          <w:rFonts w:cstheme="majorHAnsi"/>
          <w:i/>
          <w:color w:val="E36C0A" w:themeColor="accent6" w:themeShade="BF"/>
        </w:rPr>
        <w:t>3</w:t>
      </w:r>
      <w:r w:rsidRPr="001379B6">
        <w:rPr>
          <w:rFonts w:cstheme="majorHAnsi"/>
          <w:i/>
          <w:color w:val="E36C0A" w:themeColor="accent6" w:themeShade="BF"/>
        </w:rPr>
        <w:t>T</w:t>
      </w:r>
      <w:bookmarkEnd w:id="4"/>
    </w:p>
    <w:p w14:paraId="5938ADBF" w14:textId="77777777" w:rsidR="000D5958" w:rsidRPr="001379B6" w:rsidRDefault="000D5958" w:rsidP="000D5958">
      <w:pPr>
        <w:pStyle w:val="SYFFSessionHeading2"/>
        <w:rPr>
          <w:rFonts w:cstheme="majorHAnsi"/>
          <w:i/>
          <w:color w:val="E36C0A" w:themeColor="accent6" w:themeShade="BF"/>
        </w:rPr>
      </w:pPr>
      <w:bookmarkStart w:id="5" w:name="_Toc511699904"/>
      <w:r w:rsidRPr="001379B6">
        <w:rPr>
          <w:rFonts w:cstheme="majorHAnsi"/>
          <w:i/>
          <w:color w:val="E36C0A" w:themeColor="accent6" w:themeShade="BF"/>
        </w:rPr>
        <w:t>Formal Land Laws in TANZANIA</w:t>
      </w:r>
      <w:bookmarkEnd w:id="5"/>
    </w:p>
    <w:p w14:paraId="6E6E6A80" w14:textId="77777777" w:rsidR="000D5958" w:rsidRPr="001379B6" w:rsidRDefault="000D5958" w:rsidP="000D5958">
      <w:pPr>
        <w:rPr>
          <w:rFonts w:cstheme="majorHAnsi"/>
          <w:color w:val="E36C0A" w:themeColor="accent6" w:themeShade="BF"/>
          <w:sz w:val="36"/>
          <w:szCs w:val="36"/>
        </w:rPr>
      </w:pPr>
    </w:p>
    <w:p w14:paraId="1CF8A2D8" w14:textId="77777777" w:rsidR="000D5958" w:rsidRPr="001379B6" w:rsidRDefault="000D5958" w:rsidP="000D5958">
      <w:pPr>
        <w:pStyle w:val="SYFFHeading3"/>
        <w:rPr>
          <w:rFonts w:cstheme="majorHAnsi"/>
          <w:sz w:val="28"/>
          <w:szCs w:val="28"/>
        </w:rPr>
      </w:pPr>
      <w:r w:rsidRPr="001379B6">
        <w:rPr>
          <w:rFonts w:cstheme="majorHAnsi"/>
          <w:color w:val="E36C0A" w:themeColor="accent6" w:themeShade="BF"/>
          <w:sz w:val="28"/>
          <w:szCs w:val="28"/>
        </w:rPr>
        <w:t>Constitution of United Republic of Tanzania (1977</w:t>
      </w:r>
      <w:r w:rsidRPr="001379B6">
        <w:rPr>
          <w:rFonts w:cstheme="majorHAnsi"/>
          <w:sz w:val="28"/>
          <w:szCs w:val="28"/>
        </w:rPr>
        <w:t>)</w:t>
      </w:r>
    </w:p>
    <w:p w14:paraId="098BF324" w14:textId="77777777" w:rsidR="000D5958" w:rsidRPr="001379B6" w:rsidRDefault="000D5958" w:rsidP="000D5958">
      <w:pPr>
        <w:rPr>
          <w:rFonts w:cstheme="majorHAnsi"/>
        </w:rPr>
      </w:pPr>
      <w:r w:rsidRPr="001379B6">
        <w:rPr>
          <w:rFonts w:cstheme="majorHAnsi"/>
        </w:rPr>
        <w:t>The constitution of Tanzania states that all people are equal before the law and prohibits any kind of discrimination between the people. The constitution also promotes the inheritance of property by women.</w:t>
      </w:r>
    </w:p>
    <w:p w14:paraId="58FB682B" w14:textId="77777777" w:rsidR="000D5958" w:rsidRPr="001379B6" w:rsidRDefault="000D5958" w:rsidP="000D5958">
      <w:pPr>
        <w:pStyle w:val="ListParagraph"/>
        <w:ind w:left="270" w:hanging="270"/>
        <w:rPr>
          <w:rFonts w:cstheme="majorHAnsi"/>
        </w:rPr>
      </w:pPr>
    </w:p>
    <w:p w14:paraId="3FD82D63"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The Land Act of 1995</w:t>
      </w:r>
    </w:p>
    <w:p w14:paraId="6351FACA" w14:textId="77777777" w:rsidR="000D5958" w:rsidRPr="001379B6" w:rsidRDefault="000D5958" w:rsidP="000D5958">
      <w:pPr>
        <w:rPr>
          <w:rFonts w:cstheme="majorHAnsi"/>
        </w:rPr>
      </w:pPr>
      <w:r w:rsidRPr="001379B6">
        <w:rPr>
          <w:rFonts w:cstheme="majorHAnsi"/>
        </w:rPr>
        <w:t>The Land Act provides for land rights and the procedure for acquiring land within the country. It categorizes the land tenure in Tanzania as village land, general land, and reserved land.</w:t>
      </w:r>
    </w:p>
    <w:p w14:paraId="5B0F10B1" w14:textId="77777777" w:rsidR="000D5958" w:rsidRPr="001379B6" w:rsidRDefault="000D5958" w:rsidP="000D5958">
      <w:pPr>
        <w:rPr>
          <w:rFonts w:cstheme="majorHAnsi"/>
          <w:b/>
        </w:rPr>
      </w:pPr>
    </w:p>
    <w:p w14:paraId="6C00330F"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Village Land Act of 1995</w:t>
      </w:r>
    </w:p>
    <w:p w14:paraId="5EB3C1B4" w14:textId="77777777" w:rsidR="000D5958" w:rsidRPr="001379B6" w:rsidRDefault="000D5958" w:rsidP="000D5958">
      <w:pPr>
        <w:rPr>
          <w:rFonts w:cstheme="majorHAnsi"/>
        </w:rPr>
      </w:pPr>
      <w:r w:rsidRPr="001379B6">
        <w:rPr>
          <w:rFonts w:cstheme="majorHAnsi"/>
        </w:rPr>
        <w:t>This law governs village land and give powers to the village land committee, village council, and village general assembly to allocate plots to individuals. It states that every person has the right to own the land, including women, and promotes customary rights of ownership to the land (CCROs) and Granted Rights of Occupancy (GROs)</w:t>
      </w:r>
    </w:p>
    <w:p w14:paraId="311B0EF4" w14:textId="77777777" w:rsidR="000D5958" w:rsidRPr="001379B6" w:rsidRDefault="000D5958" w:rsidP="000D5958">
      <w:pPr>
        <w:rPr>
          <w:rFonts w:cstheme="majorHAnsi"/>
          <w:b/>
        </w:rPr>
      </w:pPr>
    </w:p>
    <w:p w14:paraId="76196414"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Law of Marriage Act (1971)</w:t>
      </w:r>
    </w:p>
    <w:p w14:paraId="4721515F" w14:textId="77777777" w:rsidR="000D5958" w:rsidRPr="001379B6" w:rsidRDefault="000D5958" w:rsidP="000D5958">
      <w:pPr>
        <w:rPr>
          <w:rFonts w:cstheme="majorHAnsi"/>
        </w:rPr>
      </w:pPr>
      <w:r w:rsidRPr="001379B6">
        <w:rPr>
          <w:rFonts w:cstheme="majorHAnsi"/>
        </w:rPr>
        <w:t>This Act promotes the joint ownership of land or property by couples and ensures that the right is protected for both spouses. It also ensures that the right of inheritance is respected within the community.</w:t>
      </w:r>
    </w:p>
    <w:p w14:paraId="643B77F6" w14:textId="77777777" w:rsidR="000D5958" w:rsidRPr="001379B6" w:rsidRDefault="000D5958" w:rsidP="000D5958">
      <w:pPr>
        <w:rPr>
          <w:rFonts w:cstheme="majorHAnsi"/>
          <w:b/>
        </w:rPr>
      </w:pPr>
    </w:p>
    <w:p w14:paraId="5875F906"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The Land Acquisition Act (1967)</w:t>
      </w:r>
    </w:p>
    <w:p w14:paraId="40DF4128" w14:textId="77777777" w:rsidR="000D5958" w:rsidRPr="001379B6" w:rsidRDefault="000D5958" w:rsidP="000D5958">
      <w:pPr>
        <w:rPr>
          <w:rFonts w:cstheme="majorHAnsi"/>
        </w:rPr>
      </w:pPr>
      <w:r w:rsidRPr="001379B6">
        <w:rPr>
          <w:rFonts w:cstheme="majorHAnsi"/>
        </w:rPr>
        <w:t xml:space="preserve">This Act provides the procedure through which individuals, companies, or group of people can acquire land and it makes sure all documents for land ownership is compiled by the individual. </w:t>
      </w:r>
    </w:p>
    <w:p w14:paraId="4FD37D89" w14:textId="77777777" w:rsidR="000D5958" w:rsidRPr="001379B6" w:rsidRDefault="000D5958" w:rsidP="000D5958">
      <w:pPr>
        <w:rPr>
          <w:rFonts w:cstheme="majorHAnsi"/>
          <w:b/>
        </w:rPr>
      </w:pPr>
    </w:p>
    <w:p w14:paraId="7F83E115" w14:textId="77777777" w:rsidR="000D5958" w:rsidRPr="001379B6" w:rsidRDefault="000D5958" w:rsidP="000D5958">
      <w:pPr>
        <w:pStyle w:val="SYFFHeading3"/>
        <w:rPr>
          <w:rFonts w:cstheme="majorHAnsi"/>
          <w:color w:val="E36C0A" w:themeColor="accent6" w:themeShade="BF"/>
        </w:rPr>
      </w:pPr>
      <w:r w:rsidRPr="001379B6">
        <w:rPr>
          <w:rFonts w:cstheme="majorHAnsi"/>
          <w:color w:val="E36C0A" w:themeColor="accent6" w:themeShade="BF"/>
        </w:rPr>
        <w:t>The Court Act (2002)</w:t>
      </w:r>
    </w:p>
    <w:p w14:paraId="015EED8D" w14:textId="77777777" w:rsidR="000D5958" w:rsidRPr="001379B6" w:rsidRDefault="000D5958" w:rsidP="000D5958">
      <w:pPr>
        <w:rPr>
          <w:rFonts w:cstheme="majorHAnsi"/>
        </w:rPr>
      </w:pPr>
      <w:r w:rsidRPr="001379B6">
        <w:rPr>
          <w:rFonts w:cstheme="majorHAnsi"/>
        </w:rPr>
        <w:t>This Act ensures that whatever dispute arises regarding land issue must be solved according to the laws and follow the required procedure by government.</w:t>
      </w:r>
    </w:p>
    <w:p w14:paraId="31CBE4B5" w14:textId="77777777" w:rsidR="000D5958" w:rsidRPr="001379B6" w:rsidRDefault="000D5958" w:rsidP="000D5958">
      <w:pPr>
        <w:rPr>
          <w:rFonts w:cstheme="majorHAnsi"/>
          <w:b/>
        </w:rPr>
      </w:pPr>
    </w:p>
    <w:p w14:paraId="7611CD37"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The Land Regulation (2011)</w:t>
      </w:r>
    </w:p>
    <w:p w14:paraId="23FABE0A" w14:textId="77777777" w:rsidR="000D5958" w:rsidRPr="001379B6" w:rsidRDefault="000D5958" w:rsidP="000D5958">
      <w:pPr>
        <w:rPr>
          <w:rFonts w:cstheme="majorHAnsi"/>
          <w:b/>
        </w:rPr>
      </w:pPr>
      <w:r w:rsidRPr="001379B6">
        <w:rPr>
          <w:rFonts w:cstheme="majorHAnsi"/>
        </w:rPr>
        <w:t xml:space="preserve">This regulation governs all the ways in which land within the country can be owned and accessed. </w:t>
      </w:r>
    </w:p>
    <w:p w14:paraId="65595C06" w14:textId="77777777" w:rsidR="000D5958" w:rsidRPr="001379B6" w:rsidRDefault="000D5958" w:rsidP="000D5958">
      <w:pPr>
        <w:pStyle w:val="ListParagraph"/>
        <w:ind w:left="360"/>
        <w:rPr>
          <w:rFonts w:cstheme="majorHAnsi"/>
          <w:b/>
        </w:rPr>
      </w:pPr>
    </w:p>
    <w:p w14:paraId="302C3C94"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The Mortgage Financing Act (2008)</w:t>
      </w:r>
    </w:p>
    <w:p w14:paraId="2C1CD0E9" w14:textId="77777777" w:rsidR="000D5958" w:rsidRPr="001379B6" w:rsidRDefault="000D5958" w:rsidP="000D5958">
      <w:pPr>
        <w:rPr>
          <w:rFonts w:cstheme="majorHAnsi"/>
        </w:rPr>
      </w:pPr>
      <w:r w:rsidRPr="001379B6">
        <w:rPr>
          <w:rFonts w:cstheme="majorHAnsi"/>
        </w:rPr>
        <w:t>This Act gives power to an individual to mortgage property/land with the consent of the spouse. The law prohibits a husband from mortgaging the land without the consent of his wife.</w:t>
      </w:r>
    </w:p>
    <w:p w14:paraId="688737A2" w14:textId="77777777" w:rsidR="000D5958" w:rsidRPr="001379B6" w:rsidRDefault="000D5958" w:rsidP="000D5958">
      <w:pPr>
        <w:rPr>
          <w:rFonts w:cstheme="majorHAnsi"/>
          <w:noProof/>
        </w:rPr>
      </w:pPr>
    </w:p>
    <w:p w14:paraId="266E3C83" w14:textId="77777777" w:rsidR="000D5958" w:rsidRPr="001379B6" w:rsidRDefault="000D5958" w:rsidP="000D5958">
      <w:pPr>
        <w:rPr>
          <w:rFonts w:cstheme="majorHAnsi"/>
        </w:rPr>
      </w:pPr>
    </w:p>
    <w:p w14:paraId="6E142E53" w14:textId="77777777" w:rsidR="000D5958" w:rsidRPr="001379B6" w:rsidRDefault="000D5958" w:rsidP="000D5958">
      <w:pPr>
        <w:rPr>
          <w:rFonts w:cstheme="majorHAnsi"/>
        </w:rPr>
      </w:pPr>
    </w:p>
    <w:p w14:paraId="174223F6" w14:textId="77777777" w:rsidR="000D5958" w:rsidRPr="001379B6" w:rsidRDefault="000D5958" w:rsidP="000D5958">
      <w:pPr>
        <w:rPr>
          <w:rFonts w:cstheme="majorHAnsi"/>
        </w:rPr>
      </w:pPr>
    </w:p>
    <w:p w14:paraId="5F6A46F1" w14:textId="77777777" w:rsidR="000D5958" w:rsidRPr="001379B6" w:rsidRDefault="000D5958" w:rsidP="000D5958">
      <w:pPr>
        <w:rPr>
          <w:rFonts w:cstheme="majorHAnsi"/>
        </w:rPr>
      </w:pPr>
    </w:p>
    <w:p w14:paraId="0B307CB2" w14:textId="77777777" w:rsidR="000D5958" w:rsidRPr="001379B6" w:rsidRDefault="000D5958" w:rsidP="000D5958">
      <w:pPr>
        <w:rPr>
          <w:rFonts w:cstheme="majorHAnsi"/>
        </w:rPr>
      </w:pPr>
    </w:p>
    <w:p w14:paraId="5E2C76C7" w14:textId="77777777" w:rsidR="000D5958" w:rsidRPr="001379B6" w:rsidRDefault="000D5958" w:rsidP="000D5958">
      <w:pPr>
        <w:rPr>
          <w:rFonts w:cstheme="majorHAnsi"/>
        </w:rPr>
      </w:pPr>
    </w:p>
    <w:p w14:paraId="6AD5A062" w14:textId="77777777" w:rsidR="000D5958" w:rsidRPr="001379B6" w:rsidRDefault="000D5958" w:rsidP="000D5958">
      <w:pPr>
        <w:rPr>
          <w:rFonts w:cstheme="majorHAnsi"/>
        </w:rPr>
      </w:pPr>
    </w:p>
    <w:p w14:paraId="2076C59E" w14:textId="77777777" w:rsidR="000D5958" w:rsidRPr="001379B6" w:rsidRDefault="000D5958" w:rsidP="000D5958">
      <w:pPr>
        <w:rPr>
          <w:rFonts w:cstheme="majorHAnsi"/>
        </w:rPr>
      </w:pPr>
      <w:r w:rsidRPr="001379B6">
        <w:rPr>
          <w:rFonts w:cstheme="majorHAnsi"/>
        </w:rPr>
        <w:br w:type="page"/>
      </w:r>
    </w:p>
    <w:bookmarkStart w:id="6" w:name="_Toc511699905"/>
    <w:p w14:paraId="0787F52D" w14:textId="2E44CD3B" w:rsidR="000D5958" w:rsidRPr="001379B6" w:rsidRDefault="000D5958" w:rsidP="000D5958">
      <w:pPr>
        <w:pStyle w:val="SYFFSessionHeading2"/>
        <w:rPr>
          <w:rFonts w:cstheme="majorHAnsi"/>
          <w:i/>
          <w:color w:val="E36C0A" w:themeColor="accent6" w:themeShade="BF"/>
        </w:rPr>
      </w:pPr>
      <w:r w:rsidRPr="001379B6">
        <w:rPr>
          <w:rFonts w:cstheme="majorHAnsi"/>
          <w:i/>
          <w:noProof/>
          <w:color w:val="E36C0A" w:themeColor="accent6" w:themeShade="BF"/>
          <w:lang w:val="en-US" w:eastAsia="en-US"/>
        </w:rPr>
        <w:lastRenderedPageBreak/>
        <mc:AlternateContent>
          <mc:Choice Requires="wps">
            <w:drawing>
              <wp:anchor distT="0" distB="0" distL="114300" distR="114300" simplePos="0" relativeHeight="251746304" behindDoc="0" locked="0" layoutInCell="1" allowOverlap="1" wp14:anchorId="53ED62FF" wp14:editId="54FBA89A">
                <wp:simplePos x="0" y="0"/>
                <wp:positionH relativeFrom="column">
                  <wp:posOffset>3860165</wp:posOffset>
                </wp:positionH>
                <wp:positionV relativeFrom="paragraph">
                  <wp:posOffset>-99695</wp:posOffset>
                </wp:positionV>
                <wp:extent cx="1261745" cy="89027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1261745" cy="8902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F00090" w14:textId="77777777" w:rsidR="00BD4C67" w:rsidRDefault="00BD4C67" w:rsidP="000D5958">
                            <w:r>
                              <w:rPr>
                                <w:rFonts w:ascii="Helvetica" w:hAnsi="Helvetica" w:cs="Helvetica"/>
                                <w:noProof/>
                              </w:rPr>
                              <w:drawing>
                                <wp:inline distT="0" distB="0" distL="0" distR="0" wp14:anchorId="7A5256EC" wp14:editId="43DD87EE">
                                  <wp:extent cx="1100667" cy="735075"/>
                                  <wp:effectExtent l="0" t="0" r="0" b="1905"/>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00981" cy="7352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D62FF" id="Text Box 19" o:spid="_x0000_s1033" type="#_x0000_t202" style="position:absolute;margin-left:303.95pt;margin-top:-7.85pt;width:99.35pt;height:70.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" filled="f" stroked="f">
                <v:textbox>
                  <w:txbxContent>
                    <w:p w14:paraId="08F00090" w14:textId="77777777" w:rsidR="00BD4C67" w:rsidRDefault="00BD4C67" w:rsidP="000D5958">
                      <w:r>
                        <w:rPr>
                          <w:rFonts w:ascii="Helvetica" w:hAnsi="Helvetica" w:cs="Helvetica"/>
                          <w:noProof/>
                        </w:rPr>
                        <w:drawing>
                          <wp:inline distT="0" distB="0" distL="0" distR="0" wp14:anchorId="7A5256EC" wp14:editId="43DD87EE">
                            <wp:extent cx="1100667" cy="735075"/>
                            <wp:effectExtent l="0" t="0" r="0" b="1905"/>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00981" cy="735284"/>
                                    </a:xfrm>
                                    <a:prstGeom prst="rect">
                                      <a:avLst/>
                                    </a:prstGeom>
                                    <a:noFill/>
                                    <a:ln>
                                      <a:noFill/>
                                    </a:ln>
                                  </pic:spPr>
                                </pic:pic>
                              </a:graphicData>
                            </a:graphic>
                          </wp:inline>
                        </w:drawing>
                      </w:r>
                    </w:p>
                  </w:txbxContent>
                </v:textbox>
                <w10:wrap type="square"/>
              </v:shape>
            </w:pict>
          </mc:Fallback>
        </mc:AlternateContent>
      </w:r>
      <w:r w:rsidRPr="001379B6">
        <w:rPr>
          <w:rFonts w:cstheme="majorHAnsi"/>
          <w:i/>
          <w:color w:val="E36C0A" w:themeColor="accent6" w:themeShade="BF"/>
        </w:rPr>
        <w:t>Handout 1.</w:t>
      </w:r>
      <w:r>
        <w:rPr>
          <w:rFonts w:cstheme="majorHAnsi"/>
          <w:i/>
          <w:color w:val="E36C0A" w:themeColor="accent6" w:themeShade="BF"/>
        </w:rPr>
        <w:t>3</w:t>
      </w:r>
      <w:r w:rsidRPr="001379B6">
        <w:rPr>
          <w:rFonts w:cstheme="majorHAnsi"/>
          <w:i/>
          <w:color w:val="E36C0A" w:themeColor="accent6" w:themeShade="BF"/>
        </w:rPr>
        <w:t>U</w:t>
      </w:r>
      <w:bookmarkEnd w:id="6"/>
    </w:p>
    <w:p w14:paraId="05D56A5C" w14:textId="77777777" w:rsidR="000D5958" w:rsidRPr="001379B6" w:rsidRDefault="000D5958" w:rsidP="000D5958">
      <w:pPr>
        <w:pStyle w:val="SYFFSessionHeading2"/>
        <w:rPr>
          <w:rFonts w:cstheme="majorHAnsi"/>
          <w:i/>
          <w:color w:val="E36C0A" w:themeColor="accent6" w:themeShade="BF"/>
        </w:rPr>
      </w:pPr>
      <w:bookmarkStart w:id="7" w:name="_Toc511699906"/>
      <w:r w:rsidRPr="001379B6">
        <w:rPr>
          <w:rFonts w:cstheme="majorHAnsi"/>
          <w:i/>
          <w:color w:val="E36C0A" w:themeColor="accent6" w:themeShade="BF"/>
        </w:rPr>
        <w:t>Formal Land Laws in UGANDA</w:t>
      </w:r>
      <w:bookmarkEnd w:id="7"/>
    </w:p>
    <w:p w14:paraId="675E08F0" w14:textId="77777777" w:rsidR="000D5958" w:rsidRPr="001379B6" w:rsidRDefault="000D5958" w:rsidP="000D5958">
      <w:pPr>
        <w:rPr>
          <w:rFonts w:cstheme="majorHAnsi"/>
          <w:b/>
          <w:color w:val="E36C0A" w:themeColor="accent6" w:themeShade="BF"/>
        </w:rPr>
      </w:pPr>
    </w:p>
    <w:p w14:paraId="1D89BDE6"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Constitution of Republic of Uganda (1995)</w:t>
      </w:r>
    </w:p>
    <w:p w14:paraId="4846EACF" w14:textId="77777777" w:rsidR="000D5958" w:rsidRPr="001379B6" w:rsidRDefault="000D5958" w:rsidP="000D5958">
      <w:pPr>
        <w:rPr>
          <w:rFonts w:cstheme="majorHAnsi"/>
          <w:sz w:val="23"/>
          <w:szCs w:val="23"/>
        </w:rPr>
      </w:pPr>
      <w:r w:rsidRPr="001379B6">
        <w:rPr>
          <w:rFonts w:cstheme="majorHAnsi"/>
          <w:sz w:val="23"/>
          <w:szCs w:val="23"/>
        </w:rPr>
        <w:t>The constitution of Uganda:</w:t>
      </w:r>
    </w:p>
    <w:p w14:paraId="63AAE143" w14:textId="77777777" w:rsidR="000D5958" w:rsidRPr="001379B6" w:rsidRDefault="000D5958" w:rsidP="000D5958">
      <w:pPr>
        <w:rPr>
          <w:rFonts w:cstheme="majorHAnsi"/>
          <w:sz w:val="23"/>
          <w:szCs w:val="23"/>
        </w:rPr>
      </w:pPr>
    </w:p>
    <w:p w14:paraId="2D90ADEB" w14:textId="77777777" w:rsidR="000D5958" w:rsidRPr="001379B6" w:rsidRDefault="000D5958" w:rsidP="000D5958">
      <w:pPr>
        <w:widowControl w:val="0"/>
        <w:numPr>
          <w:ilvl w:val="0"/>
          <w:numId w:val="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50" w:hanging="450"/>
        <w:rPr>
          <w:rFonts w:cstheme="majorHAnsi"/>
          <w:sz w:val="23"/>
          <w:szCs w:val="23"/>
        </w:rPr>
      </w:pPr>
      <w:r w:rsidRPr="001379B6">
        <w:rPr>
          <w:rFonts w:cstheme="majorHAnsi"/>
          <w:sz w:val="23"/>
          <w:szCs w:val="23"/>
        </w:rPr>
        <w:t>Provides that every person has a right to own property either individually or in association with others;</w:t>
      </w:r>
    </w:p>
    <w:p w14:paraId="226CDD66" w14:textId="77777777" w:rsidR="000D5958" w:rsidRPr="001379B6" w:rsidRDefault="000D5958" w:rsidP="000D5958">
      <w:pPr>
        <w:widowControl w:val="0"/>
        <w:numPr>
          <w:ilvl w:val="0"/>
          <w:numId w:val="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50" w:hanging="450"/>
        <w:rPr>
          <w:rFonts w:cstheme="majorHAnsi"/>
          <w:sz w:val="23"/>
          <w:szCs w:val="23"/>
        </w:rPr>
      </w:pPr>
      <w:r w:rsidRPr="001379B6">
        <w:rPr>
          <w:rFonts w:cstheme="majorHAnsi"/>
          <w:sz w:val="23"/>
          <w:szCs w:val="23"/>
        </w:rPr>
        <w:t>Provides that no person shall be compulsorily deprived of property or any interest in, or right over, property of any description;</w:t>
      </w:r>
    </w:p>
    <w:p w14:paraId="45766167" w14:textId="77777777" w:rsidR="000D5958" w:rsidRPr="001379B6" w:rsidRDefault="000D5958" w:rsidP="000D5958">
      <w:pPr>
        <w:widowControl w:val="0"/>
        <w:numPr>
          <w:ilvl w:val="0"/>
          <w:numId w:val="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50" w:hanging="450"/>
        <w:rPr>
          <w:rFonts w:cstheme="majorHAnsi"/>
          <w:sz w:val="23"/>
          <w:szCs w:val="23"/>
        </w:rPr>
      </w:pPr>
      <w:r w:rsidRPr="001379B6">
        <w:rPr>
          <w:rFonts w:cstheme="majorHAnsi"/>
          <w:sz w:val="23"/>
          <w:szCs w:val="23"/>
        </w:rPr>
        <w:t>Provides for equality between men and women in respect to the acquisition and holding of land;</w:t>
      </w:r>
    </w:p>
    <w:p w14:paraId="698393F7" w14:textId="77777777" w:rsidR="000D5958" w:rsidRPr="001379B6" w:rsidRDefault="000D5958" w:rsidP="000D5958">
      <w:pPr>
        <w:widowControl w:val="0"/>
        <w:numPr>
          <w:ilvl w:val="0"/>
          <w:numId w:val="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50" w:hanging="450"/>
        <w:rPr>
          <w:rFonts w:cstheme="majorHAnsi"/>
          <w:sz w:val="23"/>
          <w:szCs w:val="23"/>
        </w:rPr>
      </w:pPr>
      <w:r w:rsidRPr="001379B6">
        <w:rPr>
          <w:rFonts w:cstheme="majorHAnsi"/>
          <w:sz w:val="23"/>
          <w:szCs w:val="23"/>
        </w:rPr>
        <w:t>Provides that men and women above the age of 18 years are accorded equal property rights in marriage, during marriage, and at its dissolution; and</w:t>
      </w:r>
    </w:p>
    <w:p w14:paraId="77D06BFB" w14:textId="77777777" w:rsidR="000D5958" w:rsidRPr="001379B6" w:rsidRDefault="000D5958" w:rsidP="000D5958">
      <w:pPr>
        <w:widowControl w:val="0"/>
        <w:numPr>
          <w:ilvl w:val="0"/>
          <w:numId w:val="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50" w:hanging="450"/>
        <w:rPr>
          <w:rFonts w:cstheme="majorHAnsi"/>
          <w:sz w:val="23"/>
          <w:szCs w:val="23"/>
        </w:rPr>
      </w:pPr>
      <w:r w:rsidRPr="001379B6">
        <w:rPr>
          <w:rFonts w:cstheme="majorHAnsi"/>
          <w:sz w:val="23"/>
          <w:szCs w:val="23"/>
        </w:rPr>
        <w:t>Prohibits, laws, cultures, customs, or traditions which are against the dignity, welfare, or interest of women or which undermine their status.</w:t>
      </w:r>
    </w:p>
    <w:p w14:paraId="11CB62B0" w14:textId="77777777" w:rsidR="000D5958" w:rsidRPr="001379B6" w:rsidRDefault="000D5958" w:rsidP="000D5958">
      <w:pPr>
        <w:pStyle w:val="SYFFHeading3"/>
        <w:rPr>
          <w:rFonts w:eastAsia="Times New Roman" w:cstheme="majorHAnsi"/>
        </w:rPr>
      </w:pPr>
    </w:p>
    <w:p w14:paraId="4295BFFF"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National Land Policy (2013)</w:t>
      </w:r>
    </w:p>
    <w:p w14:paraId="05F36D1C" w14:textId="77777777" w:rsidR="000D5958" w:rsidRPr="001379B6" w:rsidRDefault="000D5958" w:rsidP="000D5958">
      <w:pPr>
        <w:rPr>
          <w:rFonts w:cstheme="majorHAnsi"/>
          <w:sz w:val="23"/>
          <w:szCs w:val="23"/>
          <w:lang w:eastAsia="en-GB"/>
        </w:rPr>
      </w:pPr>
      <w:r w:rsidRPr="001379B6">
        <w:rPr>
          <w:rFonts w:cstheme="majorHAnsi"/>
          <w:sz w:val="23"/>
          <w:szCs w:val="23"/>
        </w:rPr>
        <w:t>The National Land Policy states that</w:t>
      </w:r>
      <w:r w:rsidRPr="001379B6">
        <w:rPr>
          <w:rFonts w:cstheme="majorHAnsi"/>
          <w:b/>
          <w:sz w:val="23"/>
          <w:szCs w:val="23"/>
        </w:rPr>
        <w:t xml:space="preserve"> </w:t>
      </w:r>
      <w:r w:rsidRPr="001379B6">
        <w:rPr>
          <w:rFonts w:cstheme="majorHAnsi"/>
          <w:sz w:val="23"/>
          <w:szCs w:val="23"/>
        </w:rPr>
        <w:t>the g</w:t>
      </w:r>
      <w:r w:rsidRPr="001379B6">
        <w:rPr>
          <w:rFonts w:cstheme="majorHAnsi"/>
          <w:sz w:val="23"/>
          <w:szCs w:val="23"/>
          <w:lang w:eastAsia="en-GB"/>
        </w:rPr>
        <w:t xml:space="preserve">overnment shall, by legislation, protect the right to inheritance and ownership of land for women and children and that the government shall ensure that both men and women enjoy equal rights to land before marriage, in marriage, after marriage, and at succession without discrimination. </w:t>
      </w:r>
    </w:p>
    <w:p w14:paraId="66AD8BFC" w14:textId="77777777" w:rsidR="000D5958" w:rsidRPr="001379B6" w:rsidRDefault="000D5958" w:rsidP="000D5958">
      <w:pPr>
        <w:rPr>
          <w:rFonts w:cstheme="majorHAnsi"/>
          <w:sz w:val="23"/>
          <w:szCs w:val="23"/>
          <w:lang w:eastAsia="en-GB"/>
        </w:rPr>
      </w:pPr>
    </w:p>
    <w:p w14:paraId="2AE020F5" w14:textId="77777777" w:rsidR="000D5958" w:rsidRPr="001379B6" w:rsidRDefault="000D5958" w:rsidP="000D5958">
      <w:pPr>
        <w:rPr>
          <w:rFonts w:cstheme="majorHAnsi"/>
          <w:sz w:val="23"/>
          <w:szCs w:val="23"/>
          <w:lang w:eastAsia="en-GB"/>
        </w:rPr>
      </w:pPr>
      <w:r w:rsidRPr="001379B6">
        <w:rPr>
          <w:rFonts w:cstheme="majorHAnsi"/>
          <w:sz w:val="23"/>
          <w:szCs w:val="23"/>
          <w:lang w:eastAsia="en-GB"/>
        </w:rPr>
        <w:t xml:space="preserve">It further states that the government will review and regulate customary laws and practices in access to and ownership of land, redress gender inequity and inequality to inheritance and ownership of land in statutory law, and domesticate all international conventions ratified by the government of Uganda which outlaw discrimination against women and children and enforce all the principles therein. </w:t>
      </w:r>
    </w:p>
    <w:p w14:paraId="735D2BBF" w14:textId="77777777" w:rsidR="000D5958" w:rsidRPr="001379B6" w:rsidRDefault="000D5958" w:rsidP="000D5958">
      <w:pPr>
        <w:rPr>
          <w:rFonts w:cstheme="majorHAnsi"/>
          <w:sz w:val="23"/>
          <w:szCs w:val="23"/>
        </w:rPr>
      </w:pPr>
    </w:p>
    <w:p w14:paraId="586428EF"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Land Act (1998)</w:t>
      </w:r>
    </w:p>
    <w:p w14:paraId="15833E0E" w14:textId="77777777" w:rsidR="000D5958" w:rsidRPr="001379B6" w:rsidRDefault="000D5958" w:rsidP="000D5958">
      <w:pPr>
        <w:widowControl w:val="0"/>
        <w:numPr>
          <w:ilvl w:val="0"/>
          <w:numId w:val="12"/>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50" w:hanging="450"/>
        <w:rPr>
          <w:rFonts w:cstheme="majorHAnsi"/>
          <w:sz w:val="23"/>
          <w:szCs w:val="23"/>
        </w:rPr>
      </w:pPr>
      <w:r w:rsidRPr="001379B6">
        <w:rPr>
          <w:rFonts w:cstheme="majorHAnsi"/>
          <w:sz w:val="23"/>
          <w:szCs w:val="23"/>
        </w:rPr>
        <w:t xml:space="preserve">This Act prohibits and </w:t>
      </w:r>
      <w:proofErr w:type="gramStart"/>
      <w:r w:rsidRPr="001379B6">
        <w:rPr>
          <w:rFonts w:cstheme="majorHAnsi"/>
          <w:sz w:val="23"/>
          <w:szCs w:val="23"/>
        </w:rPr>
        <w:t>outlaws</w:t>
      </w:r>
      <w:proofErr w:type="gramEnd"/>
      <w:r w:rsidRPr="001379B6">
        <w:rPr>
          <w:rFonts w:cstheme="majorHAnsi"/>
          <w:sz w:val="23"/>
          <w:szCs w:val="23"/>
        </w:rPr>
        <w:t xml:space="preserve"> customary practices that deny women and children the right to own occupy and use land.</w:t>
      </w:r>
    </w:p>
    <w:p w14:paraId="66F061C5" w14:textId="77777777" w:rsidR="000D5958" w:rsidRPr="001379B6" w:rsidRDefault="000D5958" w:rsidP="000D5958">
      <w:pPr>
        <w:widowControl w:val="0"/>
        <w:numPr>
          <w:ilvl w:val="0"/>
          <w:numId w:val="12"/>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50" w:hanging="450"/>
        <w:rPr>
          <w:rFonts w:cstheme="majorHAnsi"/>
          <w:sz w:val="23"/>
          <w:szCs w:val="23"/>
        </w:rPr>
      </w:pPr>
      <w:r w:rsidRPr="001379B6">
        <w:rPr>
          <w:rFonts w:cstheme="majorHAnsi"/>
          <w:sz w:val="23"/>
          <w:szCs w:val="23"/>
        </w:rPr>
        <w:t>The Act gives security of occupancy to a surviving spouse on the family land. This means that the surviving spouse has the right to access and live on family land. Family land is land on which the family ordinarily resides or land where the family derives sustenance.</w:t>
      </w:r>
    </w:p>
    <w:p w14:paraId="2EE3B5BC" w14:textId="77777777" w:rsidR="000D5958" w:rsidRPr="001379B6" w:rsidRDefault="000D5958" w:rsidP="000D5958">
      <w:pPr>
        <w:widowControl w:val="0"/>
        <w:numPr>
          <w:ilvl w:val="0"/>
          <w:numId w:val="12"/>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50" w:hanging="450"/>
        <w:rPr>
          <w:rFonts w:cstheme="majorHAnsi"/>
          <w:sz w:val="23"/>
          <w:szCs w:val="23"/>
        </w:rPr>
      </w:pPr>
      <w:r w:rsidRPr="001379B6">
        <w:rPr>
          <w:rFonts w:cstheme="majorHAnsi"/>
          <w:sz w:val="23"/>
          <w:szCs w:val="23"/>
        </w:rPr>
        <w:t xml:space="preserve">The Act makes it mandatory for a spouse to give consent to any dealings on family land to the area land committees. Before a man makes any transaction on family land, he has to seek the consent of his wife. If consent is not given, any transaction is null and void. </w:t>
      </w:r>
    </w:p>
    <w:p w14:paraId="70BFA7BD" w14:textId="77777777" w:rsidR="000D5958" w:rsidRPr="003D702A" w:rsidRDefault="000D5958" w:rsidP="000D5958">
      <w:pPr>
        <w:widowControl w:val="0"/>
        <w:numPr>
          <w:ilvl w:val="0"/>
          <w:numId w:val="12"/>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50" w:hanging="450"/>
        <w:rPr>
          <w:rFonts w:cstheme="majorHAnsi"/>
          <w:sz w:val="23"/>
          <w:szCs w:val="23"/>
        </w:rPr>
      </w:pPr>
      <w:r w:rsidRPr="001379B6">
        <w:rPr>
          <w:rFonts w:cstheme="majorHAnsi"/>
          <w:sz w:val="23"/>
          <w:szCs w:val="23"/>
        </w:rPr>
        <w:t>The Act provides for women to be represented in land-management institutions (district land boards and area land committees.)</w:t>
      </w:r>
    </w:p>
    <w:p w14:paraId="0392F194" w14:textId="77777777" w:rsidR="000D5958" w:rsidRPr="001379B6" w:rsidRDefault="000D5958" w:rsidP="000D5958">
      <w:pPr>
        <w:widowControl w:val="0"/>
        <w:numPr>
          <w:ilvl w:val="0"/>
          <w:numId w:val="12"/>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50" w:hanging="450"/>
        <w:rPr>
          <w:rFonts w:cstheme="majorHAnsi"/>
          <w:sz w:val="23"/>
          <w:szCs w:val="23"/>
        </w:rPr>
      </w:pPr>
      <w:r w:rsidRPr="001379B6">
        <w:rPr>
          <w:rFonts w:cstheme="majorHAnsi"/>
          <w:sz w:val="23"/>
          <w:szCs w:val="23"/>
        </w:rPr>
        <w:t>Where a community agrees to form a communal land association, the Act provides that one-third of the management of the association must be composed of women.</w:t>
      </w:r>
    </w:p>
    <w:p w14:paraId="374A6E3E" w14:textId="77777777" w:rsidR="000D5958" w:rsidRPr="001379B6" w:rsidRDefault="000D5958" w:rsidP="000D5958">
      <w:pPr>
        <w:rPr>
          <w:rFonts w:cstheme="majorHAnsi"/>
          <w:b/>
        </w:rPr>
      </w:pPr>
    </w:p>
    <w:p w14:paraId="3D741232" w14:textId="77777777" w:rsidR="000D5958" w:rsidRPr="001379B6" w:rsidRDefault="000D5958" w:rsidP="000D5958">
      <w:pPr>
        <w:rPr>
          <w:rFonts w:cstheme="majorHAnsi"/>
          <w:b/>
        </w:rPr>
      </w:pPr>
    </w:p>
    <w:p w14:paraId="28EAE18E" w14:textId="77777777" w:rsidR="000D5958" w:rsidRPr="001379B6" w:rsidRDefault="000D5958" w:rsidP="000D5958">
      <w:pPr>
        <w:rPr>
          <w:rFonts w:cstheme="majorHAnsi"/>
          <w:b/>
        </w:rPr>
      </w:pPr>
    </w:p>
    <w:p w14:paraId="55DBD2CF" w14:textId="77777777" w:rsidR="000D5958" w:rsidRPr="001379B6" w:rsidRDefault="000D5958" w:rsidP="000D5958">
      <w:pPr>
        <w:rPr>
          <w:rFonts w:cstheme="majorHAnsi"/>
          <w:b/>
        </w:rPr>
      </w:pPr>
    </w:p>
    <w:p w14:paraId="6D334150" w14:textId="77777777" w:rsidR="000D5958" w:rsidRDefault="000D5958" w:rsidP="000D5958">
      <w:pPr>
        <w:pStyle w:val="SYFFHeading3"/>
        <w:rPr>
          <w:rFonts w:cstheme="majorHAnsi"/>
          <w:color w:val="E36C0A" w:themeColor="accent6" w:themeShade="BF"/>
          <w:sz w:val="28"/>
          <w:szCs w:val="28"/>
        </w:rPr>
      </w:pPr>
    </w:p>
    <w:p w14:paraId="625D8C67"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lastRenderedPageBreak/>
        <w:t>Succession Act (1906)</w:t>
      </w:r>
    </w:p>
    <w:p w14:paraId="39E02C73" w14:textId="77777777" w:rsidR="000D5958" w:rsidRPr="001379B6" w:rsidRDefault="000D5958" w:rsidP="000D5958">
      <w:pPr>
        <w:rPr>
          <w:rFonts w:cstheme="majorHAnsi"/>
          <w:sz w:val="23"/>
          <w:szCs w:val="23"/>
        </w:rPr>
      </w:pPr>
      <w:r w:rsidRPr="001379B6">
        <w:rPr>
          <w:rFonts w:cstheme="majorHAnsi"/>
          <w:sz w:val="23"/>
          <w:szCs w:val="23"/>
        </w:rPr>
        <w:t>This Act provides for all children, irrespective of gender (in other words, both girls and boys) and including those born out of wedlock, to inherit a parents’ property. They all are entitled to an equal share in the property of the deceased person. Succession laws also recognise women’s right to inherit from their husbands and fathers.</w:t>
      </w:r>
    </w:p>
    <w:p w14:paraId="68161A3B" w14:textId="77777777" w:rsidR="000D5958" w:rsidRPr="001379B6" w:rsidRDefault="000D5958" w:rsidP="000D5958">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rPr>
          <w:rFonts w:cstheme="majorHAnsi"/>
        </w:rPr>
      </w:pPr>
    </w:p>
    <w:p w14:paraId="32F93D33"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Registration of Titles Act (1924)</w:t>
      </w:r>
    </w:p>
    <w:p w14:paraId="1EAD995B" w14:textId="77777777" w:rsidR="000D5958" w:rsidRPr="001379B6" w:rsidRDefault="000D5958" w:rsidP="000D5958">
      <w:pPr>
        <w:rPr>
          <w:rFonts w:cstheme="majorHAnsi"/>
          <w:b/>
          <w:sz w:val="23"/>
          <w:szCs w:val="23"/>
        </w:rPr>
      </w:pPr>
      <w:r w:rsidRPr="001379B6">
        <w:rPr>
          <w:rFonts w:cstheme="majorHAnsi"/>
          <w:sz w:val="23"/>
          <w:szCs w:val="23"/>
        </w:rPr>
        <w:t>This Act recognises the right to own land and property by any person (male or female) as long as it is lawfully in his or her name.</w:t>
      </w:r>
    </w:p>
    <w:p w14:paraId="04E10B02" w14:textId="77777777" w:rsidR="000D5958" w:rsidRPr="001379B6" w:rsidRDefault="000D5958" w:rsidP="000D5958">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rPr>
          <w:rFonts w:cstheme="majorHAnsi"/>
          <w:b/>
        </w:rPr>
      </w:pPr>
    </w:p>
    <w:p w14:paraId="48700220" w14:textId="77777777" w:rsidR="000D5958" w:rsidRPr="001379B6" w:rsidRDefault="000D5958" w:rsidP="000D5958">
      <w:pPr>
        <w:pStyle w:val="SYFFHeading3"/>
        <w:rPr>
          <w:rFonts w:cstheme="majorHAnsi"/>
          <w:color w:val="E36C0A" w:themeColor="accent6" w:themeShade="BF"/>
          <w:sz w:val="28"/>
          <w:szCs w:val="28"/>
        </w:rPr>
      </w:pPr>
      <w:r w:rsidRPr="001379B6">
        <w:rPr>
          <w:rFonts w:cstheme="majorHAnsi"/>
          <w:color w:val="E36C0A" w:themeColor="accent6" w:themeShade="BF"/>
          <w:sz w:val="28"/>
          <w:szCs w:val="28"/>
        </w:rPr>
        <w:t>Marriage Act (1904)</w:t>
      </w:r>
    </w:p>
    <w:p w14:paraId="0C0E5A86" w14:textId="77777777" w:rsidR="000D5958" w:rsidRPr="001379B6" w:rsidRDefault="000D5958" w:rsidP="000D5958">
      <w:pPr>
        <w:rPr>
          <w:rFonts w:cstheme="majorHAnsi"/>
          <w:sz w:val="23"/>
          <w:szCs w:val="23"/>
        </w:rPr>
      </w:pPr>
      <w:r w:rsidRPr="001379B6">
        <w:rPr>
          <w:rFonts w:cstheme="majorHAnsi"/>
          <w:sz w:val="23"/>
          <w:szCs w:val="23"/>
        </w:rPr>
        <w:t xml:space="preserve">This Act defines </w:t>
      </w:r>
      <w:r w:rsidRPr="001379B6">
        <w:rPr>
          <w:rFonts w:cstheme="majorHAnsi"/>
          <w:i/>
          <w:sz w:val="23"/>
          <w:szCs w:val="23"/>
        </w:rPr>
        <w:t>marriage</w:t>
      </w:r>
      <w:r w:rsidRPr="001379B6">
        <w:rPr>
          <w:rFonts w:cstheme="majorHAnsi"/>
          <w:sz w:val="23"/>
          <w:szCs w:val="23"/>
        </w:rPr>
        <w:t xml:space="preserve"> as a voluntary union of persons above 18 years of age and of opposite sexes. It includes the following provisions:</w:t>
      </w:r>
    </w:p>
    <w:p w14:paraId="1DB37271" w14:textId="77777777" w:rsidR="000D5958" w:rsidRPr="001379B6" w:rsidRDefault="000D5958" w:rsidP="000D5958">
      <w:pPr>
        <w:rPr>
          <w:rFonts w:cstheme="majorHAnsi"/>
          <w:sz w:val="23"/>
          <w:szCs w:val="23"/>
        </w:rPr>
      </w:pPr>
    </w:p>
    <w:p w14:paraId="083A0F87" w14:textId="77777777" w:rsidR="000D5958" w:rsidRPr="001379B6" w:rsidRDefault="000D5958" w:rsidP="000D5958">
      <w:pPr>
        <w:numPr>
          <w:ilvl w:val="0"/>
          <w:numId w:val="14"/>
        </w:numPr>
        <w:ind w:left="540" w:hanging="540"/>
        <w:rPr>
          <w:rFonts w:cstheme="majorHAnsi"/>
          <w:sz w:val="23"/>
          <w:szCs w:val="23"/>
        </w:rPr>
      </w:pPr>
      <w:r w:rsidRPr="001379B6">
        <w:rPr>
          <w:rFonts w:cstheme="majorHAnsi"/>
          <w:sz w:val="23"/>
          <w:szCs w:val="23"/>
        </w:rPr>
        <w:t xml:space="preserve">There are five forms of legal marriages: 1) </w:t>
      </w:r>
      <w:r w:rsidRPr="001379B6">
        <w:rPr>
          <w:rFonts w:cstheme="majorHAnsi"/>
          <w:b/>
          <w:sz w:val="23"/>
          <w:szCs w:val="23"/>
        </w:rPr>
        <w:t>Customary marriage,</w:t>
      </w:r>
      <w:r w:rsidRPr="001379B6">
        <w:rPr>
          <w:rFonts w:cstheme="majorHAnsi"/>
          <w:sz w:val="23"/>
          <w:szCs w:val="23"/>
        </w:rPr>
        <w:t xml:space="preserve"> which is polygamous in nature and is certified by a sub-county chief; 2) </w:t>
      </w:r>
      <w:r w:rsidRPr="001379B6">
        <w:rPr>
          <w:rFonts w:cstheme="majorHAnsi"/>
          <w:b/>
          <w:sz w:val="23"/>
          <w:szCs w:val="23"/>
        </w:rPr>
        <w:t xml:space="preserve">Civil marriage, </w:t>
      </w:r>
      <w:r w:rsidRPr="001379B6">
        <w:rPr>
          <w:rFonts w:cstheme="majorHAnsi"/>
          <w:sz w:val="23"/>
          <w:szCs w:val="23"/>
        </w:rPr>
        <w:t>which is monogamous in nature and is conducted by the Chief Administrative Officer or the Registrar of Marriages in the Ministry of Justice</w:t>
      </w:r>
      <w:r w:rsidRPr="001379B6">
        <w:rPr>
          <w:rFonts w:cstheme="majorHAnsi"/>
          <w:b/>
          <w:sz w:val="23"/>
          <w:szCs w:val="23"/>
        </w:rPr>
        <w:t xml:space="preserve">; </w:t>
      </w:r>
      <w:r w:rsidRPr="001379B6">
        <w:rPr>
          <w:rFonts w:cstheme="majorHAnsi"/>
          <w:sz w:val="23"/>
          <w:szCs w:val="23"/>
        </w:rPr>
        <w:t>3)</w:t>
      </w:r>
      <w:r w:rsidRPr="001379B6">
        <w:rPr>
          <w:rFonts w:cstheme="majorHAnsi"/>
          <w:b/>
          <w:sz w:val="23"/>
          <w:szCs w:val="23"/>
        </w:rPr>
        <w:t xml:space="preserve"> Hindu marriage, </w:t>
      </w:r>
      <w:r w:rsidRPr="001379B6">
        <w:rPr>
          <w:rFonts w:cstheme="majorHAnsi"/>
          <w:sz w:val="23"/>
          <w:szCs w:val="23"/>
        </w:rPr>
        <w:t>which is</w:t>
      </w:r>
      <w:r w:rsidRPr="001379B6">
        <w:rPr>
          <w:rFonts w:cstheme="majorHAnsi"/>
          <w:b/>
          <w:sz w:val="23"/>
          <w:szCs w:val="23"/>
        </w:rPr>
        <w:t xml:space="preserve"> </w:t>
      </w:r>
      <w:r w:rsidRPr="001379B6">
        <w:rPr>
          <w:rFonts w:cstheme="majorHAnsi"/>
          <w:sz w:val="23"/>
          <w:szCs w:val="23"/>
        </w:rPr>
        <w:t>marriage between partners of the Hindu faith (governed by Hindu Marriage and Divorce Act);</w:t>
      </w:r>
      <w:r w:rsidRPr="001379B6">
        <w:rPr>
          <w:rFonts w:cstheme="majorHAnsi"/>
          <w:b/>
          <w:sz w:val="23"/>
          <w:szCs w:val="23"/>
        </w:rPr>
        <w:t xml:space="preserve"> </w:t>
      </w:r>
      <w:r w:rsidRPr="001379B6">
        <w:rPr>
          <w:rFonts w:cstheme="majorHAnsi"/>
          <w:sz w:val="23"/>
          <w:szCs w:val="23"/>
        </w:rPr>
        <w:t xml:space="preserve">4) </w:t>
      </w:r>
      <w:r w:rsidRPr="001379B6">
        <w:rPr>
          <w:rFonts w:cstheme="majorHAnsi"/>
          <w:b/>
          <w:sz w:val="23"/>
          <w:szCs w:val="23"/>
        </w:rPr>
        <w:t>Church marriage</w:t>
      </w:r>
      <w:r w:rsidRPr="001379B6">
        <w:rPr>
          <w:rFonts w:cstheme="majorHAnsi"/>
          <w:sz w:val="23"/>
          <w:szCs w:val="23"/>
        </w:rPr>
        <w:t>, which is monogamous in nature and takes place within the Christian faith; and 5</w:t>
      </w:r>
      <w:r w:rsidRPr="001379B6">
        <w:rPr>
          <w:rFonts w:cstheme="majorHAnsi"/>
          <w:b/>
          <w:sz w:val="23"/>
          <w:szCs w:val="23"/>
        </w:rPr>
        <w:t xml:space="preserve">) Islamic marriage,  </w:t>
      </w:r>
      <w:r w:rsidRPr="001379B6">
        <w:rPr>
          <w:rFonts w:cstheme="majorHAnsi"/>
          <w:sz w:val="23"/>
          <w:szCs w:val="23"/>
        </w:rPr>
        <w:t>which is</w:t>
      </w:r>
      <w:r w:rsidRPr="001379B6">
        <w:rPr>
          <w:rFonts w:cstheme="majorHAnsi"/>
          <w:b/>
          <w:sz w:val="23"/>
          <w:szCs w:val="23"/>
        </w:rPr>
        <w:t xml:space="preserve"> </w:t>
      </w:r>
      <w:r w:rsidRPr="001379B6">
        <w:rPr>
          <w:rFonts w:cstheme="majorHAnsi"/>
          <w:sz w:val="23"/>
          <w:szCs w:val="23"/>
        </w:rPr>
        <w:t>polygamous in nature and</w:t>
      </w:r>
      <w:r w:rsidRPr="001379B6">
        <w:rPr>
          <w:rFonts w:cstheme="majorHAnsi"/>
          <w:b/>
          <w:sz w:val="23"/>
          <w:szCs w:val="23"/>
        </w:rPr>
        <w:t xml:space="preserve"> </w:t>
      </w:r>
      <w:r w:rsidRPr="001379B6">
        <w:rPr>
          <w:rFonts w:cstheme="majorHAnsi"/>
          <w:sz w:val="23"/>
          <w:szCs w:val="23"/>
        </w:rPr>
        <w:t>exists among those of the Islamic faith.</w:t>
      </w:r>
    </w:p>
    <w:p w14:paraId="3672638B" w14:textId="77777777" w:rsidR="000D5958" w:rsidRPr="001379B6" w:rsidRDefault="000D5958" w:rsidP="000D5958">
      <w:pPr>
        <w:ind w:left="540"/>
        <w:rPr>
          <w:rFonts w:cstheme="majorHAnsi"/>
          <w:sz w:val="23"/>
          <w:szCs w:val="23"/>
        </w:rPr>
      </w:pPr>
    </w:p>
    <w:p w14:paraId="5D61997F" w14:textId="77777777" w:rsidR="000D5958" w:rsidRPr="001379B6" w:rsidRDefault="000D5958" w:rsidP="000D5958">
      <w:pPr>
        <w:numPr>
          <w:ilvl w:val="0"/>
          <w:numId w:val="14"/>
        </w:numPr>
        <w:ind w:left="540" w:hanging="540"/>
        <w:rPr>
          <w:rFonts w:cstheme="majorHAnsi"/>
          <w:sz w:val="23"/>
          <w:szCs w:val="23"/>
        </w:rPr>
      </w:pPr>
      <w:r w:rsidRPr="001379B6">
        <w:rPr>
          <w:rFonts w:cstheme="majorHAnsi"/>
          <w:sz w:val="23"/>
          <w:szCs w:val="23"/>
        </w:rPr>
        <w:t>Unless parties agree otherwise, the property acquired by parties in a recognised marriage is jointly owned, whether or not it is registered in both spouses’ names. In case of marriage dissolution, such property is equally shared, and in case of death of spouse, such property is owned by the surviving spouse.</w:t>
      </w:r>
    </w:p>
    <w:p w14:paraId="044A7A5A" w14:textId="77777777" w:rsidR="000D5958" w:rsidRPr="001379B6" w:rsidRDefault="000D5958" w:rsidP="000D5958">
      <w:pPr>
        <w:rPr>
          <w:rFonts w:cstheme="majorHAnsi"/>
          <w:sz w:val="23"/>
          <w:szCs w:val="23"/>
        </w:rPr>
      </w:pPr>
    </w:p>
    <w:p w14:paraId="384480AC" w14:textId="77777777" w:rsidR="000D5958" w:rsidRPr="001379B6" w:rsidRDefault="000D5958" w:rsidP="000D5958">
      <w:pPr>
        <w:numPr>
          <w:ilvl w:val="0"/>
          <w:numId w:val="14"/>
        </w:numPr>
        <w:ind w:left="540" w:hanging="540"/>
        <w:rPr>
          <w:rFonts w:cstheme="majorHAnsi"/>
          <w:sz w:val="23"/>
          <w:szCs w:val="23"/>
        </w:rPr>
      </w:pPr>
      <w:r w:rsidRPr="001379B6">
        <w:rPr>
          <w:rFonts w:cstheme="majorHAnsi"/>
          <w:sz w:val="23"/>
          <w:szCs w:val="23"/>
        </w:rPr>
        <w:t>Properties that were acquired before marriage are not jointly owned and can be willed to other persons.</w:t>
      </w:r>
    </w:p>
    <w:p w14:paraId="3709263E" w14:textId="77777777" w:rsidR="000D5958" w:rsidRPr="001379B6" w:rsidRDefault="000D5958" w:rsidP="000D5958">
      <w:pPr>
        <w:rPr>
          <w:rFonts w:cstheme="majorHAnsi"/>
          <w:sz w:val="23"/>
          <w:szCs w:val="23"/>
        </w:rPr>
      </w:pPr>
    </w:p>
    <w:p w14:paraId="750CF79B" w14:textId="77777777" w:rsidR="000D5958" w:rsidRPr="001379B6" w:rsidRDefault="000D5958" w:rsidP="000D5958">
      <w:pPr>
        <w:numPr>
          <w:ilvl w:val="0"/>
          <w:numId w:val="15"/>
        </w:numPr>
        <w:ind w:left="540" w:hanging="540"/>
        <w:rPr>
          <w:rFonts w:cstheme="majorHAnsi"/>
          <w:sz w:val="23"/>
          <w:szCs w:val="23"/>
        </w:rPr>
      </w:pPr>
      <w:r w:rsidRPr="001379B6">
        <w:rPr>
          <w:rFonts w:cstheme="majorHAnsi"/>
          <w:b/>
          <w:sz w:val="23"/>
          <w:szCs w:val="23"/>
        </w:rPr>
        <w:t>Cohabitation</w:t>
      </w:r>
      <w:r w:rsidRPr="001379B6">
        <w:rPr>
          <w:rFonts w:cstheme="majorHAnsi"/>
          <w:sz w:val="23"/>
          <w:szCs w:val="23"/>
        </w:rPr>
        <w:t xml:space="preserve"> is not recognised by law, and persons in such arrangements do not enjoy the privileges that accrue to parties who are legally married. However, a cohabitee can benefit from the property of the deceased spouse only if it was registered in both their names as joint owners. A cohabitee can also benefit if the property is willed to them (provided the property willed was owned by the deceased individually, or acquired before the deceased’s marriage, and is not family land with the legally married spouse).</w:t>
      </w:r>
    </w:p>
    <w:p w14:paraId="0D83E268" w14:textId="77777777" w:rsidR="000D5958" w:rsidRPr="001379B6" w:rsidRDefault="000D5958" w:rsidP="000D5958">
      <w:pPr>
        <w:ind w:left="540"/>
        <w:rPr>
          <w:rFonts w:cstheme="majorHAnsi"/>
          <w:sz w:val="23"/>
          <w:szCs w:val="23"/>
        </w:rPr>
      </w:pPr>
    </w:p>
    <w:p w14:paraId="1791753E" w14:textId="77777777" w:rsidR="000D5958" w:rsidRPr="001379B6" w:rsidRDefault="000D5958" w:rsidP="000D5958">
      <w:pPr>
        <w:numPr>
          <w:ilvl w:val="0"/>
          <w:numId w:val="13"/>
        </w:numPr>
        <w:ind w:left="540" w:hanging="540"/>
        <w:rPr>
          <w:rFonts w:cstheme="majorHAnsi"/>
          <w:sz w:val="23"/>
          <w:szCs w:val="23"/>
        </w:rPr>
      </w:pPr>
      <w:r w:rsidRPr="001379B6">
        <w:rPr>
          <w:rFonts w:cstheme="majorHAnsi"/>
          <w:sz w:val="23"/>
          <w:szCs w:val="23"/>
        </w:rPr>
        <w:t>The Marriage Act</w:t>
      </w:r>
      <w:r w:rsidRPr="001379B6">
        <w:rPr>
          <w:rFonts w:cstheme="majorHAnsi"/>
          <w:b/>
          <w:sz w:val="23"/>
          <w:szCs w:val="23"/>
        </w:rPr>
        <w:t xml:space="preserve"> </w:t>
      </w:r>
      <w:r w:rsidRPr="001379B6">
        <w:rPr>
          <w:rFonts w:cstheme="majorHAnsi"/>
          <w:sz w:val="23"/>
          <w:szCs w:val="23"/>
        </w:rPr>
        <w:t xml:space="preserve">provides for property rights in case of </w:t>
      </w:r>
      <w:r w:rsidRPr="001379B6">
        <w:rPr>
          <w:rFonts w:cstheme="majorHAnsi"/>
          <w:b/>
          <w:sz w:val="23"/>
          <w:szCs w:val="23"/>
        </w:rPr>
        <w:t>divorce and separation</w:t>
      </w:r>
      <w:r w:rsidRPr="001379B6">
        <w:rPr>
          <w:rFonts w:cstheme="majorHAnsi"/>
          <w:sz w:val="23"/>
          <w:szCs w:val="23"/>
        </w:rPr>
        <w:t>. In situations where divorce has been approved, the law provides for equal shares of property that has been acquired during marriage up to its dissolution. Property attained before marriage belongs to the individual person and is not subject to sharing between the parties. Property acquired while in separation belongs to the individual, as he/she is presumed to be single. In case of death of one spouse during separation, the surviving spouse has a right to benefit from the deceased spouse’s property. If separation is as a result of a wife’s adulterous acts, court may order that the property she is entitled to may be settled for the benefit of the husband or the children of the marriage.</w:t>
      </w:r>
    </w:p>
    <w:p w14:paraId="424B8D9C" w14:textId="77777777" w:rsidR="000D5958" w:rsidRPr="001379B6" w:rsidRDefault="000D5958" w:rsidP="000D5958">
      <w:pPr>
        <w:rPr>
          <w:rFonts w:cstheme="majorHAnsi"/>
          <w:b/>
          <w:i/>
          <w:color w:val="4BB912"/>
          <w:sz w:val="23"/>
          <w:szCs w:val="23"/>
        </w:rPr>
      </w:pPr>
      <w:bookmarkStart w:id="8" w:name="_Toc511699907"/>
      <w:r w:rsidRPr="001379B6">
        <w:rPr>
          <w:rFonts w:cstheme="majorHAnsi"/>
          <w:i/>
          <w:sz w:val="23"/>
          <w:szCs w:val="23"/>
        </w:rPr>
        <w:br w:type="page"/>
      </w:r>
    </w:p>
    <w:p w14:paraId="67847B74" w14:textId="3C23D689" w:rsidR="000D5958" w:rsidRPr="001379B6" w:rsidRDefault="000D5958" w:rsidP="000D5958">
      <w:pPr>
        <w:pStyle w:val="SYFFSessionHeading2"/>
        <w:rPr>
          <w:rFonts w:cstheme="majorHAnsi"/>
          <w:i/>
          <w:color w:val="E36C0A" w:themeColor="accent6" w:themeShade="BF"/>
        </w:rPr>
      </w:pPr>
      <w:r w:rsidRPr="001379B6">
        <w:rPr>
          <w:rFonts w:cstheme="majorHAnsi"/>
          <w:b w:val="0"/>
          <w:i/>
          <w:noProof/>
          <w:color w:val="E36C0A" w:themeColor="accent6" w:themeShade="BF"/>
          <w:lang w:val="en-US" w:eastAsia="en-US"/>
        </w:rPr>
        <w:lastRenderedPageBreak/>
        <w:drawing>
          <wp:anchor distT="0" distB="0" distL="114300" distR="114300" simplePos="0" relativeHeight="251743232" behindDoc="0" locked="0" layoutInCell="1" allowOverlap="1" wp14:anchorId="557FFF39" wp14:editId="2A6F2166">
            <wp:simplePos x="0" y="0"/>
            <wp:positionH relativeFrom="column">
              <wp:posOffset>3620770</wp:posOffset>
            </wp:positionH>
            <wp:positionV relativeFrom="paragraph">
              <wp:posOffset>-432435</wp:posOffset>
            </wp:positionV>
            <wp:extent cx="1524000" cy="1350010"/>
            <wp:effectExtent l="0" t="0" r="0" b="0"/>
            <wp:wrapSquare wrapText="bothSides"/>
            <wp:docPr id="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4000" cy="1350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9B6">
        <w:rPr>
          <w:rFonts w:cstheme="majorHAnsi"/>
          <w:i/>
          <w:color w:val="E36C0A" w:themeColor="accent6" w:themeShade="BF"/>
        </w:rPr>
        <w:t>Handout 1.</w:t>
      </w:r>
      <w:bookmarkEnd w:id="8"/>
      <w:r>
        <w:rPr>
          <w:rFonts w:cstheme="majorHAnsi"/>
          <w:i/>
          <w:color w:val="E36C0A" w:themeColor="accent6" w:themeShade="BF"/>
        </w:rPr>
        <w:t>4</w:t>
      </w:r>
    </w:p>
    <w:p w14:paraId="6080EC8D" w14:textId="77777777" w:rsidR="000D5958" w:rsidRPr="001379B6" w:rsidRDefault="000D5958" w:rsidP="000D5958">
      <w:pPr>
        <w:pStyle w:val="SYFFSessionHeading2"/>
        <w:rPr>
          <w:rFonts w:cstheme="majorHAnsi"/>
          <w:i/>
          <w:color w:val="E36C0A" w:themeColor="accent6" w:themeShade="BF"/>
        </w:rPr>
      </w:pPr>
      <w:bookmarkStart w:id="9" w:name="_Toc511699908"/>
      <w:r w:rsidRPr="001379B6">
        <w:rPr>
          <w:rFonts w:cstheme="majorHAnsi"/>
          <w:i/>
          <w:color w:val="E36C0A" w:themeColor="accent6" w:themeShade="BF"/>
        </w:rPr>
        <w:t>Our Local Customary Land Laws</w:t>
      </w:r>
      <w:bookmarkEnd w:id="9"/>
    </w:p>
    <w:p w14:paraId="4CFFCE24" w14:textId="77777777" w:rsidR="000D5958" w:rsidRPr="001379B6" w:rsidRDefault="000D5958" w:rsidP="000D5958">
      <w:pPr>
        <w:rPr>
          <w:rFonts w:cstheme="majorHAnsi"/>
          <w:i/>
          <w:sz w:val="36"/>
          <w:szCs w:val="36"/>
        </w:rPr>
      </w:pPr>
    </w:p>
    <w:p w14:paraId="0C940AA8" w14:textId="77777777" w:rsidR="000D5958" w:rsidRPr="001379B6" w:rsidRDefault="000D5958" w:rsidP="000D5958">
      <w:pPr>
        <w:rPr>
          <w:rFonts w:cstheme="majorHAnsi"/>
          <w:i/>
        </w:rPr>
      </w:pPr>
    </w:p>
    <w:p w14:paraId="26697EC3" w14:textId="77777777" w:rsidR="000D5958" w:rsidRPr="001379B6" w:rsidRDefault="000D5958" w:rsidP="000D5958">
      <w:pPr>
        <w:rPr>
          <w:rFonts w:cstheme="majorHAnsi"/>
        </w:rPr>
      </w:pPr>
    </w:p>
    <w:p w14:paraId="3830CD5E" w14:textId="77777777" w:rsidR="000D5958" w:rsidRPr="001379B6" w:rsidRDefault="000D5958" w:rsidP="000D5958">
      <w:pPr>
        <w:rPr>
          <w:rFonts w:cstheme="majorHAnsi"/>
          <w:b/>
        </w:rPr>
      </w:pPr>
      <w:r w:rsidRPr="001379B6">
        <w:rPr>
          <w:rFonts w:cstheme="majorHAnsi"/>
          <w:b/>
        </w:rPr>
        <w:t>To the Facilitator:</w:t>
      </w:r>
    </w:p>
    <w:p w14:paraId="43435069" w14:textId="77777777" w:rsidR="000D5958" w:rsidRPr="001379B6" w:rsidRDefault="000D5958" w:rsidP="000D5958">
      <w:pPr>
        <w:rPr>
          <w:rFonts w:cstheme="majorHAnsi"/>
          <w:b/>
        </w:rPr>
      </w:pPr>
    </w:p>
    <w:p w14:paraId="0870AE01" w14:textId="77777777" w:rsidR="000D5958" w:rsidRPr="001379B6" w:rsidRDefault="000D5958" w:rsidP="000D5958">
      <w:pPr>
        <w:rPr>
          <w:rFonts w:cstheme="majorHAnsi"/>
          <w:b/>
        </w:rPr>
      </w:pPr>
      <w:r w:rsidRPr="001379B6">
        <w:rPr>
          <w:rFonts w:cstheme="majorHAnsi"/>
          <w:b/>
        </w:rPr>
        <w:t>Below are some suggested questions you may want to answer in this handout.  Keep answers short and in bullet form.  This will make the handout easier for participants to understand.</w:t>
      </w:r>
    </w:p>
    <w:p w14:paraId="65D01861" w14:textId="77777777" w:rsidR="000D5958" w:rsidRPr="001379B6" w:rsidRDefault="000D5958" w:rsidP="000D5958">
      <w:pPr>
        <w:rPr>
          <w:rFonts w:cstheme="majorHAnsi"/>
        </w:rPr>
      </w:pPr>
    </w:p>
    <w:p w14:paraId="7B442E08" w14:textId="77777777" w:rsidR="000D5958" w:rsidRPr="001379B6" w:rsidRDefault="000D5958" w:rsidP="000D5958">
      <w:pPr>
        <w:rPr>
          <w:rFonts w:cstheme="majorHAnsi"/>
        </w:rPr>
      </w:pPr>
    </w:p>
    <w:p w14:paraId="01A6DF39" w14:textId="77777777" w:rsidR="000D5958" w:rsidRPr="001379B6" w:rsidRDefault="000D5958" w:rsidP="000D5958">
      <w:pPr>
        <w:pStyle w:val="ListParagraph"/>
        <w:numPr>
          <w:ilvl w:val="0"/>
          <w:numId w:val="53"/>
        </w:numPr>
        <w:ind w:left="450" w:hanging="450"/>
        <w:rPr>
          <w:rFonts w:cstheme="majorHAnsi"/>
        </w:rPr>
      </w:pPr>
      <w:r w:rsidRPr="001379B6">
        <w:rPr>
          <w:rFonts w:cstheme="majorHAnsi"/>
        </w:rPr>
        <w:t>How is a “customary law” defined in your country?</w:t>
      </w:r>
    </w:p>
    <w:p w14:paraId="79CE39FD" w14:textId="77777777" w:rsidR="000D5958" w:rsidRPr="001379B6" w:rsidRDefault="000D5958" w:rsidP="000D5958">
      <w:pPr>
        <w:ind w:left="450" w:hanging="450"/>
        <w:rPr>
          <w:rFonts w:cstheme="majorHAnsi"/>
        </w:rPr>
      </w:pPr>
    </w:p>
    <w:p w14:paraId="77938629" w14:textId="77777777" w:rsidR="000D5958" w:rsidRPr="001379B6" w:rsidRDefault="000D5958" w:rsidP="000D5958">
      <w:pPr>
        <w:ind w:left="450" w:hanging="450"/>
        <w:rPr>
          <w:rFonts w:cstheme="majorHAnsi"/>
        </w:rPr>
      </w:pPr>
    </w:p>
    <w:p w14:paraId="718EC3CF" w14:textId="77777777" w:rsidR="000D5958" w:rsidRPr="001379B6" w:rsidRDefault="000D5958" w:rsidP="000D5958">
      <w:pPr>
        <w:pStyle w:val="ListParagraph"/>
        <w:numPr>
          <w:ilvl w:val="0"/>
          <w:numId w:val="53"/>
        </w:numPr>
        <w:ind w:left="450" w:hanging="450"/>
        <w:rPr>
          <w:rFonts w:cstheme="majorHAnsi"/>
        </w:rPr>
      </w:pPr>
      <w:r w:rsidRPr="001379B6">
        <w:rPr>
          <w:rFonts w:cstheme="majorHAnsi"/>
        </w:rPr>
        <w:t>Who hold the power over customary laws (especially in regard to women’s land rights) in the area in which you are working?  Who can change them?</w:t>
      </w:r>
    </w:p>
    <w:p w14:paraId="0CFAD237" w14:textId="77777777" w:rsidR="000D5958" w:rsidRPr="001379B6" w:rsidRDefault="000D5958" w:rsidP="000D5958">
      <w:pPr>
        <w:rPr>
          <w:rFonts w:cstheme="majorHAnsi"/>
        </w:rPr>
      </w:pPr>
    </w:p>
    <w:p w14:paraId="0D5F3EC2" w14:textId="77777777" w:rsidR="000D5958" w:rsidRPr="001379B6" w:rsidRDefault="000D5958" w:rsidP="000D5958">
      <w:pPr>
        <w:rPr>
          <w:rFonts w:cstheme="majorHAnsi"/>
        </w:rPr>
      </w:pPr>
    </w:p>
    <w:p w14:paraId="19F7437D" w14:textId="77777777" w:rsidR="000D5958" w:rsidRPr="001379B6" w:rsidRDefault="000D5958" w:rsidP="000D5958">
      <w:pPr>
        <w:pStyle w:val="ListParagraph"/>
        <w:numPr>
          <w:ilvl w:val="0"/>
          <w:numId w:val="53"/>
        </w:numPr>
        <w:ind w:left="450" w:hanging="450"/>
        <w:rPr>
          <w:rFonts w:cstheme="majorHAnsi"/>
        </w:rPr>
      </w:pPr>
      <w:r w:rsidRPr="001379B6">
        <w:rPr>
          <w:rFonts w:cstheme="majorHAnsi"/>
        </w:rPr>
        <w:t>What are the customary laws that limit women’s property rights in the area in which you are working?</w:t>
      </w:r>
    </w:p>
    <w:p w14:paraId="3DE4CFED" w14:textId="77777777" w:rsidR="000D5958" w:rsidRPr="001379B6" w:rsidRDefault="000D5958" w:rsidP="000D5958">
      <w:pPr>
        <w:ind w:left="450" w:hanging="450"/>
        <w:rPr>
          <w:rFonts w:cstheme="majorHAnsi"/>
        </w:rPr>
      </w:pPr>
    </w:p>
    <w:p w14:paraId="0E0995CF" w14:textId="77777777" w:rsidR="000D5958" w:rsidRPr="001379B6" w:rsidRDefault="000D5958" w:rsidP="000D5958">
      <w:pPr>
        <w:ind w:left="450" w:hanging="450"/>
        <w:rPr>
          <w:rFonts w:cstheme="majorHAnsi"/>
        </w:rPr>
      </w:pPr>
    </w:p>
    <w:p w14:paraId="20C4F075" w14:textId="77777777" w:rsidR="000D5958" w:rsidRPr="001379B6" w:rsidRDefault="000D5958" w:rsidP="000D5958">
      <w:pPr>
        <w:pStyle w:val="ListParagraph"/>
        <w:numPr>
          <w:ilvl w:val="0"/>
          <w:numId w:val="53"/>
        </w:numPr>
        <w:ind w:left="450" w:hanging="450"/>
        <w:rPr>
          <w:rFonts w:cstheme="majorHAnsi"/>
        </w:rPr>
      </w:pPr>
      <w:r w:rsidRPr="001379B6">
        <w:rPr>
          <w:rFonts w:cstheme="majorHAnsi"/>
        </w:rPr>
        <w:t>How is land inheritance handled in the area in which you are working?</w:t>
      </w:r>
    </w:p>
    <w:p w14:paraId="3E496C34" w14:textId="77777777" w:rsidR="000D5958" w:rsidRPr="001379B6" w:rsidRDefault="000D5958" w:rsidP="000D5958">
      <w:pPr>
        <w:ind w:left="450" w:hanging="450"/>
        <w:rPr>
          <w:rFonts w:cstheme="majorHAnsi"/>
        </w:rPr>
      </w:pPr>
    </w:p>
    <w:p w14:paraId="21C8ED78" w14:textId="77777777" w:rsidR="000D5958" w:rsidRPr="001379B6" w:rsidRDefault="000D5958" w:rsidP="000D5958">
      <w:pPr>
        <w:ind w:left="450" w:hanging="450"/>
        <w:rPr>
          <w:rFonts w:cstheme="majorHAnsi"/>
        </w:rPr>
      </w:pPr>
    </w:p>
    <w:p w14:paraId="344AE19F" w14:textId="77777777" w:rsidR="000D5958" w:rsidRPr="001379B6" w:rsidRDefault="000D5958" w:rsidP="000D5958">
      <w:pPr>
        <w:pStyle w:val="ListParagraph"/>
        <w:numPr>
          <w:ilvl w:val="0"/>
          <w:numId w:val="53"/>
        </w:numPr>
        <w:ind w:left="450" w:hanging="450"/>
        <w:rPr>
          <w:rFonts w:cstheme="majorHAnsi"/>
        </w:rPr>
      </w:pPr>
      <w:r w:rsidRPr="001379B6">
        <w:rPr>
          <w:rFonts w:cstheme="majorHAnsi"/>
        </w:rPr>
        <w:t>How are wills viewed in the area in which you are working?</w:t>
      </w:r>
    </w:p>
    <w:p w14:paraId="37BE601D" w14:textId="77777777" w:rsidR="000D5958" w:rsidRPr="001379B6" w:rsidRDefault="000D5958" w:rsidP="000D5958">
      <w:pPr>
        <w:ind w:left="450" w:hanging="450"/>
        <w:rPr>
          <w:rFonts w:cstheme="majorHAnsi"/>
        </w:rPr>
      </w:pPr>
    </w:p>
    <w:p w14:paraId="1D79F9BA" w14:textId="77777777" w:rsidR="000D5958" w:rsidRPr="001379B6" w:rsidRDefault="000D5958" w:rsidP="000D5958">
      <w:pPr>
        <w:ind w:left="450" w:hanging="450"/>
        <w:rPr>
          <w:rFonts w:cstheme="majorHAnsi"/>
        </w:rPr>
      </w:pPr>
    </w:p>
    <w:p w14:paraId="6B6E0918" w14:textId="77777777" w:rsidR="000D5958" w:rsidRPr="001379B6" w:rsidRDefault="000D5958" w:rsidP="000D5958">
      <w:pPr>
        <w:pStyle w:val="ListParagraph"/>
        <w:numPr>
          <w:ilvl w:val="0"/>
          <w:numId w:val="53"/>
        </w:numPr>
        <w:ind w:left="450" w:hanging="450"/>
        <w:rPr>
          <w:rFonts w:cstheme="majorHAnsi"/>
        </w:rPr>
      </w:pPr>
      <w:r w:rsidRPr="001379B6">
        <w:rPr>
          <w:rFonts w:cstheme="majorHAnsi"/>
        </w:rPr>
        <w:t>How are decisions made about land use/management made in the area in which you are working?  Are women involved in these decisions?</w:t>
      </w:r>
    </w:p>
    <w:p w14:paraId="775FC438" w14:textId="77777777" w:rsidR="000D5958" w:rsidRPr="001379B6" w:rsidRDefault="000D5958" w:rsidP="000D5958">
      <w:pPr>
        <w:ind w:left="450" w:hanging="450"/>
        <w:rPr>
          <w:rFonts w:cstheme="majorHAnsi"/>
        </w:rPr>
      </w:pPr>
    </w:p>
    <w:p w14:paraId="2FF784C4" w14:textId="77777777" w:rsidR="000D5958" w:rsidRPr="001379B6" w:rsidRDefault="000D5958" w:rsidP="000D5958">
      <w:pPr>
        <w:ind w:left="450" w:hanging="450"/>
        <w:rPr>
          <w:rFonts w:cstheme="majorHAnsi"/>
        </w:rPr>
      </w:pPr>
    </w:p>
    <w:p w14:paraId="45AD26C0" w14:textId="77777777" w:rsidR="000D5958" w:rsidRPr="001379B6" w:rsidRDefault="000D5958" w:rsidP="000D5958">
      <w:pPr>
        <w:pStyle w:val="ListParagraph"/>
        <w:numPr>
          <w:ilvl w:val="0"/>
          <w:numId w:val="53"/>
        </w:numPr>
        <w:ind w:left="450" w:hanging="450"/>
        <w:rPr>
          <w:rFonts w:cstheme="majorHAnsi"/>
        </w:rPr>
      </w:pPr>
      <w:r w:rsidRPr="001379B6">
        <w:rPr>
          <w:rFonts w:cstheme="majorHAnsi"/>
        </w:rPr>
        <w:t>How is land registration handled in the area in which you are working?</w:t>
      </w:r>
    </w:p>
    <w:p w14:paraId="1EB45B89" w14:textId="77777777" w:rsidR="000D5958" w:rsidRPr="001379B6" w:rsidRDefault="000D5958" w:rsidP="000D5958">
      <w:pPr>
        <w:rPr>
          <w:rFonts w:cstheme="majorHAnsi"/>
        </w:rPr>
      </w:pPr>
    </w:p>
    <w:p w14:paraId="08284AB3" w14:textId="77777777" w:rsidR="000D5958" w:rsidRPr="001379B6" w:rsidRDefault="000D5958" w:rsidP="000D5958">
      <w:pPr>
        <w:rPr>
          <w:rFonts w:cstheme="majorHAnsi"/>
        </w:rPr>
      </w:pPr>
    </w:p>
    <w:p w14:paraId="0CC663C9" w14:textId="77777777" w:rsidR="000D5958" w:rsidRPr="001379B6" w:rsidRDefault="000D5958" w:rsidP="000D5958">
      <w:pPr>
        <w:pStyle w:val="ListParagraph"/>
        <w:numPr>
          <w:ilvl w:val="0"/>
          <w:numId w:val="53"/>
        </w:numPr>
        <w:ind w:left="450" w:hanging="450"/>
        <w:rPr>
          <w:rFonts w:cstheme="majorHAnsi"/>
        </w:rPr>
      </w:pPr>
      <w:r w:rsidRPr="001379B6">
        <w:rPr>
          <w:rFonts w:cstheme="majorHAnsi"/>
        </w:rPr>
        <w:t>Do customary laws generally override or trump national laws in the area in which you are working?</w:t>
      </w:r>
    </w:p>
    <w:p w14:paraId="31EED6AF" w14:textId="77777777" w:rsidR="000D5958" w:rsidRPr="001379B6" w:rsidRDefault="000D5958" w:rsidP="000D5958">
      <w:pPr>
        <w:rPr>
          <w:rFonts w:cstheme="majorHAnsi"/>
        </w:rPr>
      </w:pPr>
    </w:p>
    <w:p w14:paraId="32AEC80C" w14:textId="77777777" w:rsidR="000D5958" w:rsidRPr="001379B6" w:rsidRDefault="000D5958" w:rsidP="000D5958">
      <w:pPr>
        <w:rPr>
          <w:rFonts w:cstheme="majorHAnsi"/>
        </w:rPr>
      </w:pPr>
    </w:p>
    <w:p w14:paraId="763D5158" w14:textId="77777777" w:rsidR="000D5958" w:rsidRPr="001379B6" w:rsidRDefault="000D5958" w:rsidP="000D5958">
      <w:pPr>
        <w:rPr>
          <w:rFonts w:cstheme="majorHAnsi"/>
        </w:rPr>
      </w:pPr>
    </w:p>
    <w:p w14:paraId="296686C5" w14:textId="77777777" w:rsidR="000D5958" w:rsidRPr="001379B6" w:rsidRDefault="000D5958" w:rsidP="000D5958">
      <w:pPr>
        <w:rPr>
          <w:rFonts w:cstheme="majorHAnsi"/>
        </w:rPr>
      </w:pPr>
    </w:p>
    <w:p w14:paraId="5D4CF953" w14:textId="77777777" w:rsidR="000D5958" w:rsidRPr="001379B6" w:rsidRDefault="000D5958" w:rsidP="000D5958">
      <w:pPr>
        <w:rPr>
          <w:rFonts w:cstheme="majorHAnsi"/>
        </w:rPr>
      </w:pPr>
    </w:p>
    <w:p w14:paraId="6D05C31C" w14:textId="77777777" w:rsidR="000D5958" w:rsidRPr="001379B6" w:rsidRDefault="000D5958" w:rsidP="000D5958">
      <w:pPr>
        <w:rPr>
          <w:rFonts w:cstheme="majorHAnsi"/>
        </w:rPr>
      </w:pPr>
    </w:p>
    <w:p w14:paraId="111B00D6" w14:textId="77777777" w:rsidR="000D5958" w:rsidRPr="001379B6" w:rsidRDefault="000D5958" w:rsidP="000D5958">
      <w:pPr>
        <w:rPr>
          <w:rFonts w:cstheme="majorHAnsi"/>
        </w:rPr>
      </w:pPr>
    </w:p>
    <w:p w14:paraId="53FBC85D" w14:textId="77777777" w:rsidR="000D5958" w:rsidRPr="001379B6" w:rsidRDefault="000D5958" w:rsidP="000D5958">
      <w:pPr>
        <w:rPr>
          <w:rFonts w:cstheme="majorHAnsi"/>
          <w:i/>
        </w:rPr>
        <w:sectPr w:rsidR="000D5958" w:rsidRPr="001379B6" w:rsidSect="00F63F0E">
          <w:headerReference w:type="even" r:id="rId23"/>
          <w:headerReference w:type="default" r:id="rId24"/>
          <w:footerReference w:type="even" r:id="rId25"/>
          <w:footerReference w:type="default" r:id="rId26"/>
          <w:pgSz w:w="11909" w:h="16834"/>
          <w:pgMar w:top="1440" w:right="1440" w:bottom="1440" w:left="1440" w:header="720" w:footer="720" w:gutter="0"/>
          <w:cols w:space="720"/>
          <w:titlePg/>
        </w:sectPr>
      </w:pPr>
      <w:r w:rsidRPr="001379B6">
        <w:rPr>
          <w:rFonts w:cstheme="majorHAnsi"/>
          <w:i/>
        </w:rPr>
        <w:br w:type="page"/>
      </w:r>
    </w:p>
    <w:p w14:paraId="7D428195" w14:textId="77777777" w:rsidR="000D5958" w:rsidRPr="001379B6" w:rsidRDefault="000D5958" w:rsidP="000D5958">
      <w:pPr>
        <w:pStyle w:val="SYFFSessionHeading2"/>
        <w:rPr>
          <w:rFonts w:cstheme="majorHAnsi"/>
          <w:i/>
          <w:color w:val="E36C0A" w:themeColor="accent6" w:themeShade="BF"/>
          <w:sz w:val="24"/>
          <w:szCs w:val="24"/>
        </w:rPr>
        <w:sectPr w:rsidR="000D5958" w:rsidRPr="001379B6" w:rsidSect="00BD4C67">
          <w:footerReference w:type="default" r:id="rId27"/>
          <w:pgSz w:w="11909" w:h="16834" w:orient="landscape"/>
          <w:pgMar w:top="1440" w:right="1440" w:bottom="1440" w:left="1440" w:header="720" w:footer="720" w:gutter="0"/>
          <w:cols w:space="720"/>
        </w:sectPr>
      </w:pPr>
      <w:bookmarkStart w:id="10" w:name="_Toc511700047"/>
    </w:p>
    <w:p w14:paraId="7B721D3F" w14:textId="3EEB9674" w:rsidR="000D5958" w:rsidRPr="001379B6" w:rsidRDefault="000D5958" w:rsidP="000D5958">
      <w:pPr>
        <w:pStyle w:val="SYFFSessionHeading2"/>
        <w:rPr>
          <w:rFonts w:cstheme="majorHAnsi"/>
          <w:i/>
          <w:color w:val="E36C0A" w:themeColor="accent6" w:themeShade="BF"/>
        </w:rPr>
      </w:pPr>
      <w:r w:rsidRPr="001379B6">
        <w:rPr>
          <w:rFonts w:cstheme="majorHAnsi"/>
          <w:b w:val="0"/>
          <w:i/>
          <w:noProof/>
          <w:color w:val="E36C0A" w:themeColor="accent6" w:themeShade="BF"/>
          <w:lang w:val="en-US" w:eastAsia="en-US"/>
        </w:rPr>
        <w:lastRenderedPageBreak/>
        <mc:AlternateContent>
          <mc:Choice Requires="wps">
            <w:drawing>
              <wp:anchor distT="0" distB="0" distL="114300" distR="114300" simplePos="0" relativeHeight="251747328" behindDoc="0" locked="0" layoutInCell="1" allowOverlap="1" wp14:anchorId="04610AEB" wp14:editId="19EC8A14">
                <wp:simplePos x="0" y="0"/>
                <wp:positionH relativeFrom="column">
                  <wp:posOffset>6534150</wp:posOffset>
                </wp:positionH>
                <wp:positionV relativeFrom="paragraph">
                  <wp:posOffset>-333375</wp:posOffset>
                </wp:positionV>
                <wp:extent cx="1635125" cy="971550"/>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1635125" cy="9715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B49A64" w14:textId="77777777" w:rsidR="00BD4C67" w:rsidRDefault="00BD4C67" w:rsidP="000D5958">
                            <w:r>
                              <w:rPr>
                                <w:rFonts w:ascii="Helvetica" w:hAnsi="Helvetica" w:cs="Helvetica"/>
                                <w:noProof/>
                              </w:rPr>
                              <w:drawing>
                                <wp:inline distT="0" distB="0" distL="0" distR="0" wp14:anchorId="3F93BB81" wp14:editId="218D2127">
                                  <wp:extent cx="1388533" cy="927806"/>
                                  <wp:effectExtent l="0" t="0" r="8890" b="12065"/>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88572" cy="9278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10AEB" id="Text Box 15" o:spid="_x0000_s1034" type="#_x0000_t202" style="position:absolute;margin-left:514.5pt;margin-top:-26.25pt;width:128.75pt;height:7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" filled="f" stroked="f">
                <v:textbox>
                  <w:txbxContent>
                    <w:p w14:paraId="24B49A64" w14:textId="77777777" w:rsidR="00BD4C67" w:rsidRDefault="00BD4C67" w:rsidP="000D5958">
                      <w:r>
                        <w:rPr>
                          <w:rFonts w:ascii="Helvetica" w:hAnsi="Helvetica" w:cs="Helvetica"/>
                          <w:noProof/>
                        </w:rPr>
                        <w:drawing>
                          <wp:inline distT="0" distB="0" distL="0" distR="0" wp14:anchorId="3F93BB81" wp14:editId="218D2127">
                            <wp:extent cx="1388533" cy="927806"/>
                            <wp:effectExtent l="0" t="0" r="8890" b="12065"/>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88572" cy="927832"/>
                                    </a:xfrm>
                                    <a:prstGeom prst="rect">
                                      <a:avLst/>
                                    </a:prstGeom>
                                    <a:noFill/>
                                    <a:ln>
                                      <a:noFill/>
                                    </a:ln>
                                  </pic:spPr>
                                </pic:pic>
                              </a:graphicData>
                            </a:graphic>
                          </wp:inline>
                        </w:drawing>
                      </w:r>
                    </w:p>
                  </w:txbxContent>
                </v:textbox>
                <w10:wrap type="square"/>
              </v:shape>
            </w:pict>
          </mc:Fallback>
        </mc:AlternateContent>
      </w:r>
      <w:r w:rsidRPr="001379B6">
        <w:rPr>
          <w:rFonts w:cstheme="majorHAnsi"/>
          <w:i/>
          <w:color w:val="E36C0A" w:themeColor="accent6" w:themeShade="BF"/>
        </w:rPr>
        <w:t>Handout 1.</w:t>
      </w:r>
      <w:r>
        <w:rPr>
          <w:rFonts w:cstheme="majorHAnsi"/>
          <w:i/>
          <w:color w:val="E36C0A" w:themeColor="accent6" w:themeShade="BF"/>
        </w:rPr>
        <w:t>5</w:t>
      </w:r>
      <w:r w:rsidRPr="001379B6">
        <w:rPr>
          <w:rFonts w:cstheme="majorHAnsi"/>
          <w:i/>
          <w:color w:val="E36C0A" w:themeColor="accent6" w:themeShade="BF"/>
        </w:rPr>
        <w:t>K</w:t>
      </w:r>
      <w:bookmarkEnd w:id="10"/>
    </w:p>
    <w:p w14:paraId="63D8FE48" w14:textId="77777777" w:rsidR="000D5958" w:rsidRPr="001379B6" w:rsidRDefault="000D5958" w:rsidP="000D5958">
      <w:pPr>
        <w:pStyle w:val="SYFFSessionHeading2"/>
        <w:rPr>
          <w:rFonts w:cstheme="majorHAnsi"/>
          <w:i/>
          <w:color w:val="E36C0A" w:themeColor="accent6" w:themeShade="BF"/>
        </w:rPr>
      </w:pPr>
      <w:bookmarkStart w:id="11" w:name="_Toc511700048"/>
      <w:r w:rsidRPr="001379B6">
        <w:rPr>
          <w:rFonts w:cstheme="majorHAnsi"/>
          <w:i/>
          <w:color w:val="E36C0A" w:themeColor="accent6" w:themeShade="BF"/>
        </w:rPr>
        <w:t>List of Land-Management Services/Resources - KENYA</w:t>
      </w:r>
      <w:bookmarkEnd w:id="11"/>
    </w:p>
    <w:p w14:paraId="16A00EDD" w14:textId="77777777" w:rsidR="000D5958" w:rsidRPr="001379B6" w:rsidRDefault="000D5958" w:rsidP="000D5958">
      <w:pPr>
        <w:rPr>
          <w:rFonts w:cstheme="majorHAnsi"/>
          <w:b/>
          <w:i/>
          <w:color w:val="4BB912"/>
          <w:sz w:val="36"/>
          <w:szCs w:val="36"/>
        </w:rPr>
      </w:pPr>
    </w:p>
    <w:tbl>
      <w:tblPr>
        <w:tblStyle w:val="TableGrid"/>
        <w:tblW w:w="13176" w:type="dxa"/>
        <w:tblLook w:val="04A0" w:firstRow="1" w:lastRow="0" w:firstColumn="1" w:lastColumn="0" w:noHBand="0" w:noVBand="1"/>
      </w:tblPr>
      <w:tblGrid>
        <w:gridCol w:w="3061"/>
        <w:gridCol w:w="7598"/>
        <w:gridCol w:w="2517"/>
      </w:tblGrid>
      <w:tr w:rsidR="000D5958" w:rsidRPr="001379B6" w14:paraId="5485DA6D" w14:textId="77777777" w:rsidTr="00BD4C67">
        <w:trPr>
          <w:tblHeader/>
        </w:trPr>
        <w:tc>
          <w:tcPr>
            <w:tcW w:w="3061" w:type="dxa"/>
            <w:tcBorders>
              <w:bottom w:val="single" w:sz="4" w:space="0" w:color="auto"/>
            </w:tcBorders>
            <w:shd w:val="clear" w:color="auto" w:fill="D9D9D9" w:themeFill="background1" w:themeFillShade="D9"/>
          </w:tcPr>
          <w:p w14:paraId="1566EDAF" w14:textId="77777777" w:rsidR="000D5958" w:rsidRPr="001379B6" w:rsidRDefault="000D5958" w:rsidP="00BD4C67">
            <w:pPr>
              <w:rPr>
                <w:rFonts w:cstheme="majorHAnsi"/>
                <w:b/>
              </w:rPr>
            </w:pPr>
            <w:r w:rsidRPr="001379B6">
              <w:rPr>
                <w:rFonts w:cstheme="majorHAnsi"/>
                <w:b/>
              </w:rPr>
              <w:t>Name of Organisation/Resource</w:t>
            </w:r>
          </w:p>
        </w:tc>
        <w:tc>
          <w:tcPr>
            <w:tcW w:w="7598" w:type="dxa"/>
            <w:tcBorders>
              <w:bottom w:val="single" w:sz="4" w:space="0" w:color="auto"/>
            </w:tcBorders>
            <w:shd w:val="clear" w:color="auto" w:fill="D9D9D9" w:themeFill="background1" w:themeFillShade="D9"/>
          </w:tcPr>
          <w:p w14:paraId="28B90B4C" w14:textId="77777777" w:rsidR="000D5958" w:rsidRPr="001379B6" w:rsidRDefault="000D5958" w:rsidP="00BD4C67">
            <w:pPr>
              <w:rPr>
                <w:rFonts w:cstheme="majorHAnsi"/>
                <w:b/>
              </w:rPr>
            </w:pPr>
            <w:r w:rsidRPr="001379B6">
              <w:rPr>
                <w:rFonts w:cstheme="majorHAnsi"/>
                <w:b/>
              </w:rPr>
              <w:t>Services Provided</w:t>
            </w:r>
          </w:p>
        </w:tc>
        <w:tc>
          <w:tcPr>
            <w:tcW w:w="2517" w:type="dxa"/>
            <w:tcBorders>
              <w:bottom w:val="single" w:sz="4" w:space="0" w:color="auto"/>
            </w:tcBorders>
            <w:shd w:val="clear" w:color="auto" w:fill="D9D9D9" w:themeFill="background1" w:themeFillShade="D9"/>
          </w:tcPr>
          <w:p w14:paraId="5DF32957" w14:textId="77777777" w:rsidR="000D5958" w:rsidRPr="001379B6" w:rsidRDefault="000D5958" w:rsidP="00BD4C67">
            <w:pPr>
              <w:rPr>
                <w:rFonts w:cstheme="majorHAnsi"/>
                <w:b/>
              </w:rPr>
            </w:pPr>
            <w:r w:rsidRPr="001379B6">
              <w:rPr>
                <w:rFonts w:cstheme="majorHAnsi"/>
                <w:b/>
              </w:rPr>
              <w:t>Location</w:t>
            </w:r>
          </w:p>
        </w:tc>
      </w:tr>
      <w:tr w:rsidR="000D5958" w:rsidRPr="001379B6" w14:paraId="20EC5E25" w14:textId="77777777" w:rsidTr="00BD4C67">
        <w:tc>
          <w:tcPr>
            <w:tcW w:w="13176" w:type="dxa"/>
            <w:gridSpan w:val="3"/>
            <w:shd w:val="clear" w:color="auto" w:fill="000000"/>
          </w:tcPr>
          <w:p w14:paraId="2E19700D" w14:textId="77777777" w:rsidR="000D5958" w:rsidRPr="001379B6" w:rsidRDefault="000D5958" w:rsidP="00BD4C67">
            <w:pPr>
              <w:rPr>
                <w:rFonts w:cstheme="majorHAnsi"/>
                <w:b/>
              </w:rPr>
            </w:pPr>
            <w:r w:rsidRPr="001379B6">
              <w:rPr>
                <w:rFonts w:cstheme="majorHAnsi"/>
                <w:b/>
              </w:rPr>
              <w:t>LAND MANAGEMENT INSTITUTIONS</w:t>
            </w:r>
          </w:p>
        </w:tc>
      </w:tr>
      <w:tr w:rsidR="000D5958" w:rsidRPr="001379B6" w14:paraId="382FC309" w14:textId="77777777" w:rsidTr="00BD4C67">
        <w:tc>
          <w:tcPr>
            <w:tcW w:w="3061" w:type="dxa"/>
          </w:tcPr>
          <w:p w14:paraId="26E4667E" w14:textId="77777777" w:rsidR="000D5958" w:rsidRPr="001379B6" w:rsidRDefault="000D5958" w:rsidP="000D5958">
            <w:pPr>
              <w:pStyle w:val="ListParagraph"/>
              <w:numPr>
                <w:ilvl w:val="0"/>
                <w:numId w:val="23"/>
              </w:numPr>
              <w:ind w:left="360"/>
              <w:rPr>
                <w:rFonts w:cstheme="majorHAnsi"/>
                <w:sz w:val="22"/>
                <w:szCs w:val="22"/>
              </w:rPr>
            </w:pPr>
            <w:r w:rsidRPr="001379B6">
              <w:rPr>
                <w:rFonts w:cstheme="majorHAnsi"/>
                <w:sz w:val="22"/>
                <w:szCs w:val="22"/>
              </w:rPr>
              <w:t>Land Registry</w:t>
            </w:r>
          </w:p>
          <w:p w14:paraId="233CBA54" w14:textId="77777777" w:rsidR="000D5958" w:rsidRPr="001379B6" w:rsidRDefault="000D5958" w:rsidP="00BD4C67">
            <w:pPr>
              <w:pStyle w:val="ListParagraph"/>
              <w:ind w:left="360" w:hanging="360"/>
              <w:rPr>
                <w:rFonts w:cstheme="majorHAnsi"/>
                <w:sz w:val="22"/>
                <w:szCs w:val="22"/>
              </w:rPr>
            </w:pPr>
          </w:p>
        </w:tc>
        <w:tc>
          <w:tcPr>
            <w:tcW w:w="7598" w:type="dxa"/>
          </w:tcPr>
          <w:p w14:paraId="6BC4F816" w14:textId="77777777" w:rsidR="000D5958" w:rsidRPr="001379B6" w:rsidRDefault="000D5958" w:rsidP="000D5958">
            <w:pPr>
              <w:pStyle w:val="NormalWeb"/>
              <w:numPr>
                <w:ilvl w:val="0"/>
                <w:numId w:val="44"/>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Issues certificates of titles, title deeds, and keeps a register of all land.</w:t>
            </w:r>
          </w:p>
          <w:p w14:paraId="7E6E6072" w14:textId="77777777" w:rsidR="000D5958" w:rsidRPr="001379B6" w:rsidRDefault="000D5958" w:rsidP="000D5958">
            <w:pPr>
              <w:pStyle w:val="NormalWeb"/>
              <w:numPr>
                <w:ilvl w:val="0"/>
                <w:numId w:val="44"/>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Maintains a database of all information related to land; the database can be used to do a search, registration of caution on a title, etc.</w:t>
            </w:r>
          </w:p>
          <w:p w14:paraId="6B76EA60" w14:textId="77777777" w:rsidR="000D5958" w:rsidRPr="001379B6" w:rsidRDefault="000D5958" w:rsidP="000D5958">
            <w:pPr>
              <w:pStyle w:val="NormalWeb"/>
              <w:numPr>
                <w:ilvl w:val="0"/>
                <w:numId w:val="44"/>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The land registrar is in charge of the registry and drafts the documentation relating to transfer, ownership, and any other relevant transactions.</w:t>
            </w:r>
          </w:p>
          <w:p w14:paraId="4C0A538B" w14:textId="77777777" w:rsidR="000D5958" w:rsidRPr="001379B6" w:rsidRDefault="000D5958" w:rsidP="00BD4C67">
            <w:pPr>
              <w:pStyle w:val="NormalWeb"/>
              <w:spacing w:before="0" w:beforeAutospacing="0" w:after="0" w:afterAutospacing="0"/>
              <w:ind w:left="629"/>
              <w:rPr>
                <w:rFonts w:asciiTheme="majorHAnsi" w:hAnsiTheme="majorHAnsi" w:cstheme="majorHAnsi"/>
                <w:sz w:val="22"/>
                <w:szCs w:val="22"/>
              </w:rPr>
            </w:pPr>
          </w:p>
        </w:tc>
        <w:tc>
          <w:tcPr>
            <w:tcW w:w="2517" w:type="dxa"/>
          </w:tcPr>
          <w:p w14:paraId="4333E046" w14:textId="77777777" w:rsidR="000D5958" w:rsidRPr="001379B6" w:rsidRDefault="000D5958" w:rsidP="00BD4C67">
            <w:pPr>
              <w:rPr>
                <w:rFonts w:cstheme="majorHAnsi"/>
              </w:rPr>
            </w:pPr>
            <w:r w:rsidRPr="001379B6">
              <w:rPr>
                <w:rFonts w:cstheme="majorHAnsi"/>
              </w:rPr>
              <w:t xml:space="preserve">County Level </w:t>
            </w:r>
          </w:p>
        </w:tc>
      </w:tr>
      <w:tr w:rsidR="000D5958" w:rsidRPr="001379B6" w14:paraId="1553DAA0" w14:textId="77777777" w:rsidTr="00BD4C67">
        <w:tc>
          <w:tcPr>
            <w:tcW w:w="3061" w:type="dxa"/>
          </w:tcPr>
          <w:p w14:paraId="1B59EF70" w14:textId="77777777" w:rsidR="000D5958" w:rsidRPr="001379B6" w:rsidRDefault="000D5958" w:rsidP="000D5958">
            <w:pPr>
              <w:pStyle w:val="ListParagraph"/>
              <w:numPr>
                <w:ilvl w:val="0"/>
                <w:numId w:val="23"/>
              </w:numPr>
              <w:ind w:left="360"/>
              <w:rPr>
                <w:rFonts w:cstheme="majorHAnsi"/>
                <w:sz w:val="22"/>
                <w:szCs w:val="22"/>
              </w:rPr>
            </w:pPr>
            <w:r w:rsidRPr="001379B6">
              <w:rPr>
                <w:rFonts w:cstheme="majorHAnsi"/>
                <w:sz w:val="22"/>
                <w:szCs w:val="22"/>
              </w:rPr>
              <w:t>National Land Commission</w:t>
            </w:r>
          </w:p>
        </w:tc>
        <w:tc>
          <w:tcPr>
            <w:tcW w:w="7598" w:type="dxa"/>
          </w:tcPr>
          <w:p w14:paraId="644353E2" w14:textId="77777777" w:rsidR="000D5958" w:rsidRPr="001379B6" w:rsidRDefault="000D5958" w:rsidP="000D5958">
            <w:pPr>
              <w:pStyle w:val="NormalWeb"/>
              <w:numPr>
                <w:ilvl w:val="0"/>
                <w:numId w:val="44"/>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Manages public land on behalf of the national and county governments.</w:t>
            </w:r>
          </w:p>
          <w:p w14:paraId="05F5E7C9" w14:textId="77777777" w:rsidR="000D5958" w:rsidRPr="001379B6" w:rsidRDefault="000D5958" w:rsidP="000D5958">
            <w:pPr>
              <w:pStyle w:val="NormalWeb"/>
              <w:numPr>
                <w:ilvl w:val="0"/>
                <w:numId w:val="44"/>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Recommends a national land policy to the national government.</w:t>
            </w:r>
          </w:p>
          <w:p w14:paraId="45C9C5F6" w14:textId="77777777" w:rsidR="000D5958" w:rsidRPr="001379B6" w:rsidRDefault="000D5958" w:rsidP="000D5958">
            <w:pPr>
              <w:pStyle w:val="NormalWeb"/>
              <w:numPr>
                <w:ilvl w:val="0"/>
                <w:numId w:val="44"/>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Advises the national government on a comprehensive programme for the registration of title in land throughout Kenya.</w:t>
            </w:r>
          </w:p>
          <w:p w14:paraId="68BC5431" w14:textId="77777777" w:rsidR="000D5958" w:rsidRPr="001379B6" w:rsidRDefault="000D5958" w:rsidP="000D5958">
            <w:pPr>
              <w:pStyle w:val="NormalWeb"/>
              <w:numPr>
                <w:ilvl w:val="0"/>
                <w:numId w:val="45"/>
              </w:numPr>
              <w:tabs>
                <w:tab w:val="left" w:pos="629"/>
              </w:tabs>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Conducts research related to land and the use of natural resources, and make recommendations to appropriate authorities.</w:t>
            </w:r>
          </w:p>
          <w:p w14:paraId="1BF6D63C" w14:textId="77777777" w:rsidR="000D5958" w:rsidRPr="001379B6" w:rsidRDefault="000D5958" w:rsidP="000D5958">
            <w:pPr>
              <w:pStyle w:val="NormalWeb"/>
              <w:numPr>
                <w:ilvl w:val="0"/>
                <w:numId w:val="45"/>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 xml:space="preserve"> Initiates investigations, on its own initiative or on a complaint, into present or historical land injustices, and recommend appropriate redress.</w:t>
            </w:r>
          </w:p>
          <w:p w14:paraId="67858DFE" w14:textId="77777777" w:rsidR="000D5958" w:rsidRPr="001379B6" w:rsidRDefault="000D5958" w:rsidP="000D5958">
            <w:pPr>
              <w:pStyle w:val="NormalWeb"/>
              <w:numPr>
                <w:ilvl w:val="0"/>
                <w:numId w:val="45"/>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Encourages the application of traditional dispute-resolution mechanisms in land conflicts.</w:t>
            </w:r>
          </w:p>
          <w:p w14:paraId="09A52D15" w14:textId="77777777" w:rsidR="000D5958" w:rsidRPr="001379B6" w:rsidRDefault="000D5958" w:rsidP="000D5958">
            <w:pPr>
              <w:pStyle w:val="NormalWeb"/>
              <w:numPr>
                <w:ilvl w:val="0"/>
                <w:numId w:val="45"/>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Assesses taxes on land and premiums on immovable property in any area designated by law.</w:t>
            </w:r>
          </w:p>
          <w:p w14:paraId="20BF3002" w14:textId="77777777" w:rsidR="000D5958" w:rsidRPr="001379B6" w:rsidRDefault="000D5958" w:rsidP="00BD4C67">
            <w:pPr>
              <w:pStyle w:val="NormalWeb"/>
              <w:spacing w:before="0" w:beforeAutospacing="0" w:after="0" w:afterAutospacing="0"/>
              <w:ind w:left="629"/>
              <w:rPr>
                <w:rFonts w:asciiTheme="majorHAnsi" w:hAnsiTheme="majorHAnsi" w:cstheme="majorHAnsi"/>
                <w:sz w:val="22"/>
                <w:szCs w:val="22"/>
              </w:rPr>
            </w:pPr>
          </w:p>
          <w:p w14:paraId="61A18B1A" w14:textId="77777777" w:rsidR="000D5958" w:rsidRPr="001379B6" w:rsidRDefault="000D5958" w:rsidP="000D5958">
            <w:pPr>
              <w:pStyle w:val="NormalWeb"/>
              <w:numPr>
                <w:ilvl w:val="0"/>
                <w:numId w:val="45"/>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Monitors and has oversight responsibilities over land use planning throughout the country.</w:t>
            </w:r>
          </w:p>
          <w:p w14:paraId="0D623E23" w14:textId="77777777" w:rsidR="000D5958" w:rsidRDefault="000D5958" w:rsidP="00BD4C67">
            <w:pPr>
              <w:pStyle w:val="NormalWeb"/>
              <w:spacing w:before="0" w:beforeAutospacing="0" w:after="0" w:afterAutospacing="0"/>
              <w:rPr>
                <w:rFonts w:asciiTheme="majorHAnsi" w:hAnsiTheme="majorHAnsi" w:cstheme="majorHAnsi"/>
                <w:sz w:val="22"/>
                <w:szCs w:val="22"/>
              </w:rPr>
            </w:pPr>
          </w:p>
          <w:p w14:paraId="0CF68874" w14:textId="77777777" w:rsidR="000D5958" w:rsidRPr="001379B6" w:rsidRDefault="000D5958" w:rsidP="00BD4C67">
            <w:pPr>
              <w:pStyle w:val="NormalWeb"/>
              <w:spacing w:before="0" w:beforeAutospacing="0" w:after="0" w:afterAutospacing="0"/>
              <w:rPr>
                <w:rFonts w:asciiTheme="majorHAnsi" w:hAnsiTheme="majorHAnsi" w:cstheme="majorHAnsi"/>
                <w:sz w:val="22"/>
                <w:szCs w:val="22"/>
              </w:rPr>
            </w:pPr>
          </w:p>
        </w:tc>
        <w:tc>
          <w:tcPr>
            <w:tcW w:w="2517" w:type="dxa"/>
          </w:tcPr>
          <w:p w14:paraId="68DD8568" w14:textId="77777777" w:rsidR="000D5958" w:rsidRPr="001379B6" w:rsidRDefault="000D5958" w:rsidP="00BD4C67">
            <w:pPr>
              <w:rPr>
                <w:rFonts w:cstheme="majorHAnsi"/>
              </w:rPr>
            </w:pPr>
            <w:r w:rsidRPr="001379B6">
              <w:rPr>
                <w:rFonts w:cstheme="majorHAnsi"/>
              </w:rPr>
              <w:t>National Level</w:t>
            </w:r>
          </w:p>
        </w:tc>
      </w:tr>
      <w:tr w:rsidR="000D5958" w:rsidRPr="001379B6" w14:paraId="76FF6FC3" w14:textId="77777777" w:rsidTr="00BD4C67">
        <w:tc>
          <w:tcPr>
            <w:tcW w:w="3061" w:type="dxa"/>
          </w:tcPr>
          <w:p w14:paraId="4CF6D88F" w14:textId="77777777" w:rsidR="000D5958" w:rsidRPr="001379B6" w:rsidRDefault="000D5958" w:rsidP="000D5958">
            <w:pPr>
              <w:pStyle w:val="NormalWeb"/>
              <w:numPr>
                <w:ilvl w:val="0"/>
                <w:numId w:val="23"/>
              </w:numPr>
              <w:spacing w:before="0" w:beforeAutospacing="0" w:after="0" w:afterAutospacing="0"/>
              <w:ind w:left="360"/>
              <w:rPr>
                <w:rFonts w:asciiTheme="majorHAnsi" w:hAnsiTheme="majorHAnsi" w:cstheme="majorHAnsi"/>
                <w:sz w:val="22"/>
                <w:szCs w:val="22"/>
              </w:rPr>
            </w:pPr>
            <w:r w:rsidRPr="001379B6">
              <w:rPr>
                <w:rFonts w:asciiTheme="majorHAnsi" w:hAnsiTheme="majorHAnsi" w:cstheme="majorHAnsi"/>
                <w:sz w:val="22"/>
                <w:szCs w:val="22"/>
              </w:rPr>
              <w:lastRenderedPageBreak/>
              <w:t>County Land Coordinator Office</w:t>
            </w:r>
          </w:p>
        </w:tc>
        <w:tc>
          <w:tcPr>
            <w:tcW w:w="7598" w:type="dxa"/>
          </w:tcPr>
          <w:p w14:paraId="34DEB4C6" w14:textId="77777777" w:rsidR="000D5958" w:rsidRPr="001379B6" w:rsidRDefault="000D5958" w:rsidP="000D5958">
            <w:pPr>
              <w:pStyle w:val="NormalWeb"/>
              <w:numPr>
                <w:ilvl w:val="0"/>
                <w:numId w:val="45"/>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Conducts all the functions of the commission at the county level.</w:t>
            </w:r>
          </w:p>
          <w:p w14:paraId="5EC9ED10" w14:textId="77777777" w:rsidR="000D5958" w:rsidRPr="001379B6" w:rsidRDefault="000D5958" w:rsidP="000D5958">
            <w:pPr>
              <w:pStyle w:val="NormalWeb"/>
              <w:numPr>
                <w:ilvl w:val="0"/>
                <w:numId w:val="45"/>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Resolves disputes related to land at the county level.</w:t>
            </w:r>
          </w:p>
          <w:p w14:paraId="0398768D" w14:textId="77777777" w:rsidR="000D5958" w:rsidRDefault="000D5958" w:rsidP="000D5958">
            <w:pPr>
              <w:pStyle w:val="NormalWeb"/>
              <w:numPr>
                <w:ilvl w:val="0"/>
                <w:numId w:val="45"/>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 xml:space="preserve">Ensures there are existing structures that ensure protection of land. </w:t>
            </w:r>
          </w:p>
          <w:p w14:paraId="0B08BCBE" w14:textId="77777777" w:rsidR="000D5958" w:rsidRPr="001379B6" w:rsidRDefault="000D5958" w:rsidP="00BD4C67">
            <w:pPr>
              <w:pStyle w:val="NormalWeb"/>
              <w:spacing w:before="0" w:beforeAutospacing="0" w:after="0" w:afterAutospacing="0"/>
              <w:ind w:left="629"/>
              <w:rPr>
                <w:rFonts w:asciiTheme="majorHAnsi" w:hAnsiTheme="majorHAnsi" w:cstheme="majorHAnsi"/>
                <w:sz w:val="22"/>
                <w:szCs w:val="22"/>
              </w:rPr>
            </w:pPr>
          </w:p>
        </w:tc>
        <w:tc>
          <w:tcPr>
            <w:tcW w:w="2517" w:type="dxa"/>
          </w:tcPr>
          <w:p w14:paraId="693D7D5E" w14:textId="77777777" w:rsidR="000D5958" w:rsidRPr="001379B6" w:rsidRDefault="000D5958" w:rsidP="00BD4C67">
            <w:pPr>
              <w:rPr>
                <w:rFonts w:cstheme="majorHAnsi"/>
              </w:rPr>
            </w:pPr>
            <w:r w:rsidRPr="001379B6">
              <w:rPr>
                <w:rFonts w:cstheme="majorHAnsi"/>
              </w:rPr>
              <w:t>County Level</w:t>
            </w:r>
          </w:p>
        </w:tc>
      </w:tr>
      <w:tr w:rsidR="000D5958" w:rsidRPr="001379B6" w14:paraId="6D2BD064" w14:textId="77777777" w:rsidTr="00BD4C67">
        <w:tc>
          <w:tcPr>
            <w:tcW w:w="3061" w:type="dxa"/>
            <w:tcBorders>
              <w:bottom w:val="single" w:sz="4" w:space="0" w:color="auto"/>
            </w:tcBorders>
          </w:tcPr>
          <w:p w14:paraId="406F8C44" w14:textId="77777777" w:rsidR="000D5958" w:rsidRPr="001379B6" w:rsidRDefault="000D5958" w:rsidP="000D5958">
            <w:pPr>
              <w:pStyle w:val="NormalWeb"/>
              <w:numPr>
                <w:ilvl w:val="0"/>
                <w:numId w:val="23"/>
              </w:numPr>
              <w:spacing w:before="0" w:beforeAutospacing="0" w:after="0" w:afterAutospacing="0"/>
              <w:ind w:left="360"/>
              <w:rPr>
                <w:rFonts w:asciiTheme="majorHAnsi" w:hAnsiTheme="majorHAnsi" w:cstheme="majorHAnsi"/>
                <w:sz w:val="22"/>
                <w:szCs w:val="22"/>
              </w:rPr>
            </w:pPr>
            <w:r w:rsidRPr="001379B6">
              <w:rPr>
                <w:rFonts w:asciiTheme="majorHAnsi" w:hAnsiTheme="majorHAnsi" w:cstheme="majorHAnsi"/>
                <w:sz w:val="22"/>
                <w:szCs w:val="22"/>
              </w:rPr>
              <w:t>County Land Boards</w:t>
            </w:r>
          </w:p>
          <w:p w14:paraId="1264F36F" w14:textId="77777777" w:rsidR="000D5958" w:rsidRPr="001379B6" w:rsidRDefault="000D5958" w:rsidP="00BD4C67">
            <w:pPr>
              <w:ind w:left="360" w:hanging="360"/>
              <w:rPr>
                <w:rFonts w:cstheme="majorHAnsi"/>
                <w:sz w:val="22"/>
                <w:szCs w:val="22"/>
              </w:rPr>
            </w:pPr>
          </w:p>
          <w:p w14:paraId="45DB9DED" w14:textId="77777777" w:rsidR="000D5958" w:rsidRPr="001379B6" w:rsidRDefault="000D5958" w:rsidP="00BD4C67">
            <w:pPr>
              <w:ind w:left="360" w:hanging="360"/>
              <w:rPr>
                <w:rFonts w:cstheme="majorHAnsi"/>
                <w:sz w:val="22"/>
                <w:szCs w:val="22"/>
              </w:rPr>
            </w:pPr>
          </w:p>
          <w:p w14:paraId="15465435" w14:textId="77777777" w:rsidR="000D5958" w:rsidRPr="001379B6" w:rsidRDefault="000D5958" w:rsidP="00BD4C67">
            <w:pPr>
              <w:ind w:left="360" w:hanging="360"/>
              <w:rPr>
                <w:rFonts w:cstheme="majorHAnsi"/>
                <w:sz w:val="22"/>
                <w:szCs w:val="22"/>
              </w:rPr>
            </w:pPr>
          </w:p>
        </w:tc>
        <w:tc>
          <w:tcPr>
            <w:tcW w:w="7598" w:type="dxa"/>
            <w:tcBorders>
              <w:bottom w:val="single" w:sz="4" w:space="0" w:color="auto"/>
            </w:tcBorders>
          </w:tcPr>
          <w:p w14:paraId="46193731" w14:textId="77777777" w:rsidR="000D5958" w:rsidRPr="001379B6" w:rsidRDefault="000D5958" w:rsidP="000D5958">
            <w:pPr>
              <w:pStyle w:val="ListParagraph"/>
              <w:numPr>
                <w:ilvl w:val="0"/>
                <w:numId w:val="45"/>
              </w:numPr>
              <w:shd w:val="clear" w:color="auto" w:fill="FFFFFF"/>
              <w:ind w:left="629" w:hanging="540"/>
              <w:rPr>
                <w:rFonts w:eastAsia="Times New Roman" w:cstheme="majorHAnsi"/>
                <w:color w:val="000000"/>
                <w:sz w:val="22"/>
                <w:szCs w:val="22"/>
                <w:lang w:eastAsia="en-GB"/>
              </w:rPr>
            </w:pPr>
            <w:r w:rsidRPr="001379B6">
              <w:rPr>
                <w:rFonts w:eastAsia="Times New Roman" w:cstheme="majorHAnsi"/>
                <w:color w:val="000000"/>
                <w:sz w:val="22"/>
                <w:szCs w:val="22"/>
                <w:lang w:eastAsia="en-GB"/>
              </w:rPr>
              <w:t>Holds and allocates land in the county which is not owned by any person or authority.</w:t>
            </w:r>
          </w:p>
          <w:p w14:paraId="506726A5" w14:textId="77777777" w:rsidR="000D5958" w:rsidRPr="001379B6" w:rsidRDefault="000D5958" w:rsidP="000D5958">
            <w:pPr>
              <w:pStyle w:val="ListParagraph"/>
              <w:numPr>
                <w:ilvl w:val="0"/>
                <w:numId w:val="45"/>
              </w:numPr>
              <w:shd w:val="clear" w:color="auto" w:fill="FFFFFF"/>
              <w:ind w:left="629" w:hanging="540"/>
              <w:rPr>
                <w:rFonts w:eastAsia="Times New Roman" w:cstheme="majorHAnsi"/>
                <w:color w:val="000000"/>
                <w:sz w:val="22"/>
                <w:szCs w:val="22"/>
                <w:lang w:eastAsia="en-GB"/>
              </w:rPr>
            </w:pPr>
            <w:r w:rsidRPr="001379B6">
              <w:rPr>
                <w:rFonts w:eastAsia="Times New Roman" w:cstheme="majorHAnsi"/>
                <w:color w:val="000000"/>
                <w:sz w:val="22"/>
                <w:szCs w:val="22"/>
                <w:lang w:eastAsia="en-GB"/>
              </w:rPr>
              <w:t>Facilitates the registration and transfer of rights, claims and interests in land</w:t>
            </w:r>
            <w:r w:rsidRPr="001379B6">
              <w:rPr>
                <w:rFonts w:cstheme="majorHAnsi"/>
                <w:sz w:val="22"/>
                <w:szCs w:val="22"/>
              </w:rPr>
              <w:t xml:space="preserve"> (surveying and valuing the land and issuing certificates related to it).</w:t>
            </w:r>
          </w:p>
          <w:p w14:paraId="20426B99" w14:textId="77777777" w:rsidR="000D5958" w:rsidRPr="001379B6" w:rsidRDefault="000D5958" w:rsidP="000D5958">
            <w:pPr>
              <w:pStyle w:val="ListParagraph"/>
              <w:numPr>
                <w:ilvl w:val="0"/>
                <w:numId w:val="45"/>
              </w:numPr>
              <w:shd w:val="clear" w:color="auto" w:fill="FFFFFF"/>
              <w:ind w:left="629" w:hanging="540"/>
              <w:rPr>
                <w:rFonts w:eastAsia="Times New Roman" w:cstheme="majorHAnsi"/>
                <w:color w:val="000000"/>
                <w:sz w:val="22"/>
                <w:szCs w:val="22"/>
                <w:lang w:eastAsia="en-GB"/>
              </w:rPr>
            </w:pPr>
            <w:r w:rsidRPr="001379B6">
              <w:rPr>
                <w:rFonts w:eastAsia="Times New Roman" w:cstheme="majorHAnsi"/>
                <w:color w:val="000000"/>
                <w:sz w:val="22"/>
                <w:szCs w:val="22"/>
                <w:lang w:eastAsia="en-GB"/>
              </w:rPr>
              <w:t>Conducts surveys, plans, maps, drawings, and estimates to be made by or through its officers or agents.</w:t>
            </w:r>
          </w:p>
          <w:p w14:paraId="2F269663" w14:textId="77777777" w:rsidR="000D5958" w:rsidRPr="001379B6" w:rsidRDefault="000D5958" w:rsidP="000D5958">
            <w:pPr>
              <w:pStyle w:val="ListParagraph"/>
              <w:numPr>
                <w:ilvl w:val="0"/>
                <w:numId w:val="45"/>
              </w:numPr>
              <w:shd w:val="clear" w:color="auto" w:fill="FFFFFF"/>
              <w:ind w:left="629" w:hanging="540"/>
              <w:rPr>
                <w:rFonts w:eastAsia="Times New Roman" w:cstheme="majorHAnsi"/>
                <w:color w:val="000000"/>
                <w:sz w:val="22"/>
                <w:szCs w:val="22"/>
                <w:lang w:eastAsia="en-GB"/>
              </w:rPr>
            </w:pPr>
            <w:r w:rsidRPr="001379B6">
              <w:rPr>
                <w:rFonts w:eastAsia="Times New Roman" w:cstheme="majorHAnsi"/>
                <w:color w:val="000000"/>
                <w:sz w:val="22"/>
                <w:szCs w:val="22"/>
                <w:lang w:eastAsia="en-GB"/>
              </w:rPr>
              <w:t>Compiles and maintains a list of rates of compensation payable in respect of crops, buildings of a non-permanent nature, and any other thing that may be prescribed.</w:t>
            </w:r>
          </w:p>
          <w:p w14:paraId="76642A94" w14:textId="77777777" w:rsidR="000D5958" w:rsidRPr="001379B6" w:rsidRDefault="000D5958" w:rsidP="00BD4C67">
            <w:pPr>
              <w:shd w:val="clear" w:color="auto" w:fill="FFFFFF"/>
              <w:rPr>
                <w:rFonts w:cstheme="majorHAnsi"/>
                <w:color w:val="000000"/>
                <w:sz w:val="22"/>
                <w:szCs w:val="22"/>
                <w:lang w:eastAsia="en-GB"/>
              </w:rPr>
            </w:pPr>
          </w:p>
        </w:tc>
        <w:tc>
          <w:tcPr>
            <w:tcW w:w="2517" w:type="dxa"/>
            <w:tcBorders>
              <w:bottom w:val="single" w:sz="4" w:space="0" w:color="auto"/>
            </w:tcBorders>
          </w:tcPr>
          <w:p w14:paraId="7BC26F11" w14:textId="77777777" w:rsidR="000D5958" w:rsidRPr="001379B6" w:rsidRDefault="000D5958" w:rsidP="00BD4C67">
            <w:pPr>
              <w:pStyle w:val="NormalWeb"/>
              <w:shd w:val="clear" w:color="auto" w:fill="FFFFFF"/>
              <w:spacing w:before="0" w:beforeAutospacing="0" w:after="0" w:afterAutospacing="0"/>
              <w:rPr>
                <w:rFonts w:asciiTheme="majorHAnsi" w:hAnsiTheme="majorHAnsi" w:cstheme="majorHAnsi"/>
              </w:rPr>
            </w:pPr>
            <w:r w:rsidRPr="001379B6">
              <w:rPr>
                <w:rFonts w:asciiTheme="majorHAnsi" w:hAnsiTheme="majorHAnsi" w:cstheme="majorHAnsi"/>
              </w:rPr>
              <w:t>County Level</w:t>
            </w:r>
          </w:p>
        </w:tc>
      </w:tr>
      <w:tr w:rsidR="000D5958" w:rsidRPr="001379B6" w14:paraId="5890B2D9" w14:textId="77777777" w:rsidTr="00BD4C67">
        <w:tc>
          <w:tcPr>
            <w:tcW w:w="13176" w:type="dxa"/>
            <w:gridSpan w:val="3"/>
            <w:shd w:val="clear" w:color="auto" w:fill="000000"/>
          </w:tcPr>
          <w:p w14:paraId="44E677DA" w14:textId="77777777" w:rsidR="000D5958" w:rsidRPr="001379B6" w:rsidRDefault="000D5958" w:rsidP="00BD4C67">
            <w:pPr>
              <w:rPr>
                <w:rFonts w:cstheme="majorHAnsi"/>
                <w:b/>
              </w:rPr>
            </w:pPr>
            <w:r w:rsidRPr="001379B6">
              <w:rPr>
                <w:rFonts w:cstheme="majorHAnsi"/>
                <w:b/>
              </w:rPr>
              <w:t xml:space="preserve">LAND JUSTICE INSTITUTIONS </w:t>
            </w:r>
          </w:p>
        </w:tc>
      </w:tr>
      <w:tr w:rsidR="000D5958" w:rsidRPr="001379B6" w14:paraId="4065FE17" w14:textId="77777777" w:rsidTr="00BD4C67">
        <w:tc>
          <w:tcPr>
            <w:tcW w:w="3061" w:type="dxa"/>
          </w:tcPr>
          <w:p w14:paraId="422A01B4" w14:textId="77777777" w:rsidR="000D5958" w:rsidRPr="001379B6" w:rsidRDefault="000D5958" w:rsidP="000D5958">
            <w:pPr>
              <w:pStyle w:val="BodyText"/>
              <w:numPr>
                <w:ilvl w:val="0"/>
                <w:numId w:val="37"/>
              </w:numPr>
              <w:spacing w:before="0" w:beforeAutospacing="0" w:after="0" w:afterAutospacing="0"/>
              <w:ind w:left="450"/>
              <w:rPr>
                <w:rFonts w:asciiTheme="majorHAnsi" w:hAnsiTheme="majorHAnsi" w:cstheme="majorHAnsi"/>
                <w:sz w:val="22"/>
                <w:szCs w:val="22"/>
              </w:rPr>
            </w:pPr>
            <w:r w:rsidRPr="001379B6">
              <w:rPr>
                <w:rFonts w:asciiTheme="majorHAnsi" w:hAnsiTheme="majorHAnsi" w:cstheme="majorHAnsi"/>
                <w:sz w:val="22"/>
                <w:szCs w:val="22"/>
              </w:rPr>
              <w:t>Environment and Land Court (ELC)</w:t>
            </w:r>
          </w:p>
          <w:p w14:paraId="60902C2F" w14:textId="77777777" w:rsidR="000D5958" w:rsidRPr="001379B6" w:rsidRDefault="000D5958" w:rsidP="00BD4C67">
            <w:pPr>
              <w:pStyle w:val="BodyText"/>
              <w:spacing w:before="0" w:beforeAutospacing="0" w:after="0" w:afterAutospacing="0"/>
              <w:ind w:left="450"/>
              <w:rPr>
                <w:rFonts w:asciiTheme="majorHAnsi" w:hAnsiTheme="majorHAnsi" w:cstheme="majorHAnsi"/>
                <w:sz w:val="22"/>
                <w:szCs w:val="22"/>
              </w:rPr>
            </w:pPr>
          </w:p>
        </w:tc>
        <w:tc>
          <w:tcPr>
            <w:tcW w:w="7598" w:type="dxa"/>
          </w:tcPr>
          <w:p w14:paraId="15FBE018" w14:textId="77777777" w:rsidR="000D5958" w:rsidRPr="001379B6" w:rsidRDefault="000D5958" w:rsidP="000D5958">
            <w:pPr>
              <w:pStyle w:val="BodyText"/>
              <w:numPr>
                <w:ilvl w:val="0"/>
                <w:numId w:val="45"/>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color w:val="000000"/>
                <w:sz w:val="22"/>
                <w:szCs w:val="22"/>
              </w:rPr>
              <w:t>Presides over all matters relating to land.</w:t>
            </w:r>
          </w:p>
          <w:p w14:paraId="7AD0A419" w14:textId="77777777" w:rsidR="000D5958" w:rsidRPr="001379B6" w:rsidRDefault="000D5958" w:rsidP="00BD4C67">
            <w:pPr>
              <w:pStyle w:val="BodyText"/>
              <w:spacing w:before="0" w:beforeAutospacing="0" w:after="0" w:afterAutospacing="0"/>
              <w:ind w:left="629" w:hanging="540"/>
              <w:rPr>
                <w:rFonts w:asciiTheme="majorHAnsi" w:hAnsiTheme="majorHAnsi" w:cstheme="majorHAnsi"/>
                <w:sz w:val="22"/>
                <w:szCs w:val="22"/>
              </w:rPr>
            </w:pPr>
          </w:p>
        </w:tc>
        <w:tc>
          <w:tcPr>
            <w:tcW w:w="2517" w:type="dxa"/>
          </w:tcPr>
          <w:p w14:paraId="313459CE" w14:textId="77777777" w:rsidR="000D5958" w:rsidRPr="001379B6" w:rsidRDefault="000D5958" w:rsidP="00BD4C67">
            <w:pPr>
              <w:rPr>
                <w:rFonts w:cstheme="majorHAnsi"/>
                <w:sz w:val="22"/>
                <w:szCs w:val="22"/>
              </w:rPr>
            </w:pPr>
            <w:r w:rsidRPr="001379B6">
              <w:rPr>
                <w:rFonts w:cstheme="majorHAnsi"/>
                <w:sz w:val="22"/>
                <w:szCs w:val="22"/>
              </w:rPr>
              <w:t>County Level</w:t>
            </w:r>
          </w:p>
        </w:tc>
      </w:tr>
      <w:tr w:rsidR="000D5958" w:rsidRPr="001379B6" w14:paraId="53614DA0" w14:textId="77777777" w:rsidTr="00BD4C67">
        <w:tc>
          <w:tcPr>
            <w:tcW w:w="3061" w:type="dxa"/>
          </w:tcPr>
          <w:p w14:paraId="23D1926C" w14:textId="77777777" w:rsidR="000D5958" w:rsidRPr="001379B6" w:rsidRDefault="000D5958" w:rsidP="000D5958">
            <w:pPr>
              <w:pStyle w:val="NormalWeb"/>
              <w:numPr>
                <w:ilvl w:val="0"/>
                <w:numId w:val="37"/>
              </w:numPr>
              <w:spacing w:before="0" w:beforeAutospacing="0" w:after="0" w:afterAutospacing="0"/>
              <w:ind w:left="450"/>
              <w:rPr>
                <w:rFonts w:asciiTheme="majorHAnsi" w:hAnsiTheme="majorHAnsi" w:cstheme="majorHAnsi"/>
                <w:sz w:val="22"/>
                <w:szCs w:val="22"/>
              </w:rPr>
            </w:pPr>
            <w:r w:rsidRPr="001379B6">
              <w:rPr>
                <w:rFonts w:asciiTheme="majorHAnsi" w:hAnsiTheme="majorHAnsi" w:cstheme="majorHAnsi"/>
                <w:sz w:val="22"/>
                <w:szCs w:val="22"/>
              </w:rPr>
              <w:t>Family Division Courts</w:t>
            </w:r>
          </w:p>
        </w:tc>
        <w:tc>
          <w:tcPr>
            <w:tcW w:w="7598" w:type="dxa"/>
          </w:tcPr>
          <w:p w14:paraId="39EAF973" w14:textId="77777777" w:rsidR="000D5958" w:rsidRPr="001379B6" w:rsidRDefault="000D5958" w:rsidP="000D5958">
            <w:pPr>
              <w:pStyle w:val="BodyText"/>
              <w:numPr>
                <w:ilvl w:val="0"/>
                <w:numId w:val="45"/>
              </w:numPr>
              <w:spacing w:before="0" w:beforeAutospacing="0" w:after="0" w:afterAutospacing="0"/>
              <w:ind w:left="629" w:hanging="540"/>
              <w:rPr>
                <w:rFonts w:asciiTheme="majorHAnsi" w:hAnsiTheme="majorHAnsi" w:cstheme="majorHAnsi"/>
                <w:color w:val="000000"/>
                <w:sz w:val="22"/>
                <w:szCs w:val="22"/>
              </w:rPr>
            </w:pPr>
            <w:r w:rsidRPr="001379B6">
              <w:rPr>
                <w:rFonts w:asciiTheme="majorHAnsi" w:hAnsiTheme="majorHAnsi" w:cstheme="majorHAnsi"/>
                <w:sz w:val="22"/>
                <w:szCs w:val="22"/>
              </w:rPr>
              <w:t>Presides over issues relating to family (e.g., property division, land, succession).</w:t>
            </w:r>
          </w:p>
          <w:p w14:paraId="06707DCF" w14:textId="77777777" w:rsidR="000D5958" w:rsidRPr="001379B6" w:rsidRDefault="000D5958" w:rsidP="00BD4C67">
            <w:pPr>
              <w:pStyle w:val="BodyText"/>
              <w:spacing w:before="0" w:beforeAutospacing="0" w:after="0" w:afterAutospacing="0"/>
              <w:ind w:left="629"/>
              <w:rPr>
                <w:rFonts w:asciiTheme="majorHAnsi" w:hAnsiTheme="majorHAnsi" w:cstheme="majorHAnsi"/>
                <w:color w:val="000000"/>
                <w:sz w:val="22"/>
                <w:szCs w:val="22"/>
              </w:rPr>
            </w:pPr>
          </w:p>
        </w:tc>
        <w:tc>
          <w:tcPr>
            <w:tcW w:w="2517" w:type="dxa"/>
          </w:tcPr>
          <w:p w14:paraId="24971730" w14:textId="77777777" w:rsidR="000D5958" w:rsidRPr="001379B6" w:rsidRDefault="000D5958" w:rsidP="00BD4C67">
            <w:pPr>
              <w:rPr>
                <w:rFonts w:cstheme="majorHAnsi"/>
                <w:sz w:val="22"/>
                <w:szCs w:val="22"/>
              </w:rPr>
            </w:pPr>
            <w:r w:rsidRPr="001379B6">
              <w:rPr>
                <w:rFonts w:cstheme="majorHAnsi"/>
                <w:sz w:val="22"/>
                <w:szCs w:val="22"/>
              </w:rPr>
              <w:t>County Level</w:t>
            </w:r>
          </w:p>
        </w:tc>
      </w:tr>
      <w:tr w:rsidR="000D5958" w:rsidRPr="001379B6" w14:paraId="1DCE639E" w14:textId="77777777" w:rsidTr="00BD4C67">
        <w:tc>
          <w:tcPr>
            <w:tcW w:w="3061" w:type="dxa"/>
          </w:tcPr>
          <w:p w14:paraId="56EBCE03" w14:textId="77777777" w:rsidR="000D5958" w:rsidRPr="001379B6" w:rsidRDefault="000D5958" w:rsidP="000D5958">
            <w:pPr>
              <w:pStyle w:val="ListParagraph"/>
              <w:numPr>
                <w:ilvl w:val="0"/>
                <w:numId w:val="37"/>
              </w:numPr>
              <w:ind w:left="450"/>
              <w:rPr>
                <w:rFonts w:eastAsia="Times New Roman" w:cstheme="majorHAnsi"/>
                <w:sz w:val="22"/>
                <w:szCs w:val="22"/>
              </w:rPr>
            </w:pPr>
            <w:r w:rsidRPr="001379B6">
              <w:rPr>
                <w:rFonts w:eastAsia="Times New Roman" w:cstheme="majorHAnsi"/>
                <w:sz w:val="22"/>
                <w:szCs w:val="22"/>
              </w:rPr>
              <w:t>Traditional Justice Systems (Elders)</w:t>
            </w:r>
          </w:p>
          <w:p w14:paraId="2F4B2F98" w14:textId="77777777" w:rsidR="000D5958" w:rsidRPr="001379B6" w:rsidRDefault="000D5958" w:rsidP="00BD4C67">
            <w:pPr>
              <w:ind w:left="450" w:hanging="360"/>
              <w:rPr>
                <w:rFonts w:cstheme="majorHAnsi"/>
                <w:sz w:val="22"/>
                <w:szCs w:val="22"/>
              </w:rPr>
            </w:pPr>
          </w:p>
        </w:tc>
        <w:tc>
          <w:tcPr>
            <w:tcW w:w="7598" w:type="dxa"/>
          </w:tcPr>
          <w:p w14:paraId="726DA046" w14:textId="77777777" w:rsidR="000D5958" w:rsidRPr="001379B6" w:rsidRDefault="000D5958" w:rsidP="000D5958">
            <w:pPr>
              <w:pStyle w:val="egovstyle-fontsize-3"/>
              <w:numPr>
                <w:ilvl w:val="0"/>
                <w:numId w:val="45"/>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 xml:space="preserve">Facilitates communication between the parties in conflict with a view to helping them reach a voluntary resolution to their dispute that is timely, fair and cost-effective. </w:t>
            </w:r>
          </w:p>
          <w:p w14:paraId="72AA9743" w14:textId="77777777" w:rsidR="000D5958" w:rsidRPr="001379B6" w:rsidRDefault="000D5958" w:rsidP="000D5958">
            <w:pPr>
              <w:pStyle w:val="egovstyle-fontsize-3"/>
              <w:numPr>
                <w:ilvl w:val="0"/>
                <w:numId w:val="45"/>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Mediators manage the meeting and are in charge of the proceedings; he/she should not impose solutions or decisions and has no power to force a settlement.  A solution should only be reached by agreement between the parties.</w:t>
            </w:r>
          </w:p>
          <w:p w14:paraId="1579CCAB" w14:textId="77777777" w:rsidR="000D5958" w:rsidRDefault="000D5958" w:rsidP="00BD4C67">
            <w:pPr>
              <w:pStyle w:val="egovstyle-fontsize-3"/>
              <w:spacing w:before="0" w:beforeAutospacing="0" w:after="0" w:afterAutospacing="0"/>
              <w:ind w:left="629"/>
              <w:rPr>
                <w:rFonts w:asciiTheme="majorHAnsi" w:hAnsiTheme="majorHAnsi" w:cstheme="majorHAnsi"/>
                <w:sz w:val="22"/>
                <w:szCs w:val="22"/>
              </w:rPr>
            </w:pPr>
          </w:p>
          <w:p w14:paraId="7CAD822D" w14:textId="77777777" w:rsidR="000D5958" w:rsidRDefault="000D5958" w:rsidP="00BD4C67">
            <w:pPr>
              <w:pStyle w:val="egovstyle-fontsize-3"/>
              <w:spacing w:before="0" w:beforeAutospacing="0" w:after="0" w:afterAutospacing="0"/>
              <w:ind w:left="629"/>
              <w:rPr>
                <w:rFonts w:asciiTheme="majorHAnsi" w:hAnsiTheme="majorHAnsi" w:cstheme="majorHAnsi"/>
                <w:sz w:val="22"/>
                <w:szCs w:val="22"/>
              </w:rPr>
            </w:pPr>
          </w:p>
          <w:p w14:paraId="2767F22F" w14:textId="77777777" w:rsidR="000D5958" w:rsidRPr="001379B6" w:rsidRDefault="000D5958" w:rsidP="00BD4C67">
            <w:pPr>
              <w:pStyle w:val="egovstyle-fontsize-3"/>
              <w:spacing w:before="0" w:beforeAutospacing="0" w:after="0" w:afterAutospacing="0"/>
              <w:ind w:left="629"/>
              <w:rPr>
                <w:rFonts w:asciiTheme="majorHAnsi" w:hAnsiTheme="majorHAnsi" w:cstheme="majorHAnsi"/>
                <w:sz w:val="22"/>
                <w:szCs w:val="22"/>
              </w:rPr>
            </w:pPr>
          </w:p>
        </w:tc>
        <w:tc>
          <w:tcPr>
            <w:tcW w:w="2517" w:type="dxa"/>
          </w:tcPr>
          <w:p w14:paraId="59C2B609" w14:textId="77777777" w:rsidR="000D5958" w:rsidRPr="001379B6" w:rsidRDefault="000D5958" w:rsidP="00BD4C67">
            <w:pPr>
              <w:rPr>
                <w:rFonts w:cstheme="majorHAnsi"/>
                <w:sz w:val="22"/>
                <w:szCs w:val="22"/>
              </w:rPr>
            </w:pPr>
            <w:r w:rsidRPr="001379B6">
              <w:rPr>
                <w:rFonts w:cstheme="majorHAnsi"/>
                <w:sz w:val="22"/>
                <w:szCs w:val="22"/>
              </w:rPr>
              <w:t>Sub-county</w:t>
            </w:r>
          </w:p>
        </w:tc>
      </w:tr>
      <w:tr w:rsidR="000D5958" w:rsidRPr="001379B6" w14:paraId="4991247E" w14:textId="77777777" w:rsidTr="00BD4C67">
        <w:tc>
          <w:tcPr>
            <w:tcW w:w="3061" w:type="dxa"/>
          </w:tcPr>
          <w:p w14:paraId="11D070E7" w14:textId="77777777" w:rsidR="000D5958" w:rsidRPr="001379B6" w:rsidRDefault="000D5958" w:rsidP="000D5958">
            <w:pPr>
              <w:pStyle w:val="ListParagraph"/>
              <w:numPr>
                <w:ilvl w:val="0"/>
                <w:numId w:val="37"/>
              </w:numPr>
              <w:ind w:left="450"/>
              <w:rPr>
                <w:rFonts w:eastAsia="Times New Roman" w:cstheme="majorHAnsi"/>
                <w:sz w:val="22"/>
                <w:szCs w:val="22"/>
              </w:rPr>
            </w:pPr>
            <w:r w:rsidRPr="001379B6">
              <w:rPr>
                <w:rFonts w:eastAsia="Times New Roman" w:cstheme="majorHAnsi"/>
                <w:sz w:val="22"/>
                <w:szCs w:val="22"/>
              </w:rPr>
              <w:lastRenderedPageBreak/>
              <w:t>Local administration (Chiefs and Sub chiefs)</w:t>
            </w:r>
          </w:p>
        </w:tc>
        <w:tc>
          <w:tcPr>
            <w:tcW w:w="7598" w:type="dxa"/>
          </w:tcPr>
          <w:p w14:paraId="048812DB" w14:textId="77777777" w:rsidR="000D5958" w:rsidRPr="001379B6" w:rsidRDefault="000D5958" w:rsidP="000D5958">
            <w:pPr>
              <w:pStyle w:val="egovstyle-fontsize-3"/>
              <w:numPr>
                <w:ilvl w:val="0"/>
                <w:numId w:val="45"/>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Resolves disputes relating to land and property.</w:t>
            </w:r>
          </w:p>
          <w:p w14:paraId="7348133A" w14:textId="77777777" w:rsidR="000D5958" w:rsidRPr="001379B6" w:rsidRDefault="000D5958" w:rsidP="000D5958">
            <w:pPr>
              <w:pStyle w:val="egovstyle-fontsize-3"/>
              <w:numPr>
                <w:ilvl w:val="0"/>
                <w:numId w:val="45"/>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Provides the basic beneficiary letter which assists in the succession process.</w:t>
            </w:r>
          </w:p>
          <w:p w14:paraId="2F1696B3" w14:textId="77777777" w:rsidR="000D5958" w:rsidRPr="001379B6" w:rsidRDefault="000D5958" w:rsidP="000D5958">
            <w:pPr>
              <w:pStyle w:val="egovstyle-fontsize-3"/>
              <w:numPr>
                <w:ilvl w:val="0"/>
                <w:numId w:val="45"/>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Creates awareness at the community level on issues relating to property rights.</w:t>
            </w:r>
          </w:p>
          <w:p w14:paraId="10A029F8" w14:textId="77777777" w:rsidR="000D5958" w:rsidRPr="001379B6" w:rsidRDefault="000D5958" w:rsidP="00BD4C67">
            <w:pPr>
              <w:pStyle w:val="egovstyle-fontsize-3"/>
              <w:spacing w:before="0" w:beforeAutospacing="0" w:after="0" w:afterAutospacing="0"/>
              <w:rPr>
                <w:rFonts w:asciiTheme="majorHAnsi" w:hAnsiTheme="majorHAnsi" w:cstheme="majorHAnsi"/>
                <w:sz w:val="22"/>
                <w:szCs w:val="22"/>
              </w:rPr>
            </w:pPr>
          </w:p>
        </w:tc>
        <w:tc>
          <w:tcPr>
            <w:tcW w:w="2517" w:type="dxa"/>
          </w:tcPr>
          <w:p w14:paraId="6B76D9DF" w14:textId="77777777" w:rsidR="000D5958" w:rsidRPr="001379B6" w:rsidRDefault="000D5958" w:rsidP="00BD4C67">
            <w:pPr>
              <w:rPr>
                <w:rFonts w:cstheme="majorHAnsi"/>
                <w:sz w:val="22"/>
                <w:szCs w:val="22"/>
              </w:rPr>
            </w:pPr>
          </w:p>
        </w:tc>
      </w:tr>
      <w:tr w:rsidR="000D5958" w:rsidRPr="001379B6" w14:paraId="277BC4DF" w14:textId="77777777" w:rsidTr="00BD4C67">
        <w:tc>
          <w:tcPr>
            <w:tcW w:w="3061" w:type="dxa"/>
          </w:tcPr>
          <w:p w14:paraId="6031BF93" w14:textId="77777777" w:rsidR="000D5958" w:rsidRPr="001379B6" w:rsidRDefault="000D5958" w:rsidP="000D5958">
            <w:pPr>
              <w:pStyle w:val="ListParagraph"/>
              <w:numPr>
                <w:ilvl w:val="0"/>
                <w:numId w:val="37"/>
              </w:numPr>
              <w:ind w:left="450"/>
              <w:rPr>
                <w:rFonts w:eastAsia="Times New Roman" w:cstheme="majorHAnsi"/>
                <w:sz w:val="22"/>
                <w:szCs w:val="22"/>
              </w:rPr>
            </w:pPr>
            <w:r w:rsidRPr="001379B6">
              <w:rPr>
                <w:rFonts w:eastAsia="Times New Roman" w:cstheme="majorHAnsi"/>
                <w:sz w:val="22"/>
                <w:szCs w:val="22"/>
              </w:rPr>
              <w:t>Non-Governmental Organisations such as:</w:t>
            </w:r>
          </w:p>
          <w:p w14:paraId="6F8F6761" w14:textId="77777777" w:rsidR="000D5958" w:rsidRPr="001379B6" w:rsidRDefault="000D5958" w:rsidP="000D5958">
            <w:pPr>
              <w:pStyle w:val="ListParagraph"/>
              <w:numPr>
                <w:ilvl w:val="0"/>
                <w:numId w:val="46"/>
              </w:numPr>
              <w:ind w:left="720" w:hanging="270"/>
              <w:rPr>
                <w:rFonts w:cstheme="majorHAnsi"/>
                <w:sz w:val="22"/>
                <w:szCs w:val="22"/>
              </w:rPr>
            </w:pPr>
            <w:proofErr w:type="spellStart"/>
            <w:r w:rsidRPr="001379B6">
              <w:rPr>
                <w:rFonts w:cstheme="majorHAnsi"/>
                <w:sz w:val="22"/>
                <w:szCs w:val="22"/>
              </w:rPr>
              <w:t>Groots</w:t>
            </w:r>
            <w:proofErr w:type="spellEnd"/>
            <w:r w:rsidRPr="001379B6">
              <w:rPr>
                <w:rFonts w:cstheme="majorHAnsi"/>
                <w:sz w:val="22"/>
                <w:szCs w:val="22"/>
              </w:rPr>
              <w:t xml:space="preserve"> Kenya</w:t>
            </w:r>
          </w:p>
          <w:p w14:paraId="6B7DF38A" w14:textId="77777777" w:rsidR="000D5958" w:rsidRPr="001379B6" w:rsidRDefault="000D5958" w:rsidP="000D5958">
            <w:pPr>
              <w:pStyle w:val="ListParagraph"/>
              <w:numPr>
                <w:ilvl w:val="0"/>
                <w:numId w:val="46"/>
              </w:numPr>
              <w:ind w:left="720" w:hanging="270"/>
              <w:rPr>
                <w:rFonts w:cstheme="majorHAnsi"/>
                <w:sz w:val="22"/>
                <w:szCs w:val="22"/>
              </w:rPr>
            </w:pPr>
            <w:r w:rsidRPr="001379B6">
              <w:rPr>
                <w:rFonts w:cstheme="majorHAnsi"/>
                <w:sz w:val="22"/>
                <w:szCs w:val="22"/>
              </w:rPr>
              <w:t>Federation of Women Lawyers</w:t>
            </w:r>
          </w:p>
          <w:p w14:paraId="59F4E659" w14:textId="77777777" w:rsidR="000D5958" w:rsidRPr="001379B6" w:rsidRDefault="000D5958" w:rsidP="000D5958">
            <w:pPr>
              <w:pStyle w:val="ListParagraph"/>
              <w:numPr>
                <w:ilvl w:val="0"/>
                <w:numId w:val="46"/>
              </w:numPr>
              <w:ind w:left="720" w:hanging="270"/>
              <w:rPr>
                <w:rFonts w:eastAsia="Times New Roman" w:cstheme="majorHAnsi"/>
                <w:sz w:val="22"/>
                <w:szCs w:val="22"/>
              </w:rPr>
            </w:pPr>
            <w:r w:rsidRPr="001379B6">
              <w:rPr>
                <w:rFonts w:cstheme="majorHAnsi"/>
                <w:sz w:val="22"/>
                <w:szCs w:val="22"/>
              </w:rPr>
              <w:t>Kenya Land Alliance Kenya National Commission on Human Rights</w:t>
            </w:r>
          </w:p>
          <w:p w14:paraId="2335CFDB" w14:textId="77777777" w:rsidR="000D5958" w:rsidRPr="001379B6" w:rsidRDefault="000D5958" w:rsidP="000D5958">
            <w:pPr>
              <w:pStyle w:val="ListParagraph"/>
              <w:numPr>
                <w:ilvl w:val="0"/>
                <w:numId w:val="46"/>
              </w:numPr>
              <w:ind w:left="720" w:hanging="270"/>
              <w:rPr>
                <w:rFonts w:eastAsia="Times New Roman" w:cstheme="majorHAnsi"/>
                <w:sz w:val="22"/>
                <w:szCs w:val="22"/>
              </w:rPr>
            </w:pPr>
            <w:proofErr w:type="spellStart"/>
            <w:r w:rsidRPr="001379B6">
              <w:rPr>
                <w:rFonts w:eastAsia="Times New Roman" w:cstheme="majorHAnsi"/>
                <w:sz w:val="22"/>
                <w:szCs w:val="22"/>
              </w:rPr>
              <w:t>Kituo</w:t>
            </w:r>
            <w:proofErr w:type="spellEnd"/>
            <w:r w:rsidRPr="001379B6">
              <w:rPr>
                <w:rFonts w:eastAsia="Times New Roman" w:cstheme="majorHAnsi"/>
                <w:sz w:val="22"/>
                <w:szCs w:val="22"/>
              </w:rPr>
              <w:t xml:space="preserve"> cha Sheria</w:t>
            </w:r>
          </w:p>
          <w:p w14:paraId="6273D122" w14:textId="77777777" w:rsidR="000D5958" w:rsidRPr="001379B6" w:rsidRDefault="000D5958" w:rsidP="000D5958">
            <w:pPr>
              <w:pStyle w:val="ListParagraph"/>
              <w:numPr>
                <w:ilvl w:val="0"/>
                <w:numId w:val="46"/>
              </w:numPr>
              <w:ind w:left="720" w:hanging="270"/>
              <w:rPr>
                <w:rFonts w:eastAsia="Times New Roman" w:cstheme="majorHAnsi"/>
                <w:sz w:val="22"/>
                <w:szCs w:val="22"/>
              </w:rPr>
            </w:pPr>
            <w:r w:rsidRPr="001379B6">
              <w:rPr>
                <w:rFonts w:eastAsia="Times New Roman" w:cstheme="majorHAnsi"/>
                <w:sz w:val="22"/>
                <w:szCs w:val="22"/>
              </w:rPr>
              <w:t>Clear Kenya</w:t>
            </w:r>
          </w:p>
          <w:p w14:paraId="102AF79F" w14:textId="77777777" w:rsidR="000D5958" w:rsidRPr="001379B6" w:rsidRDefault="000D5958" w:rsidP="00BD4C67">
            <w:pPr>
              <w:rPr>
                <w:rFonts w:cstheme="majorHAnsi"/>
                <w:sz w:val="22"/>
                <w:szCs w:val="22"/>
              </w:rPr>
            </w:pPr>
          </w:p>
        </w:tc>
        <w:tc>
          <w:tcPr>
            <w:tcW w:w="7598" w:type="dxa"/>
          </w:tcPr>
          <w:p w14:paraId="5B6A4250" w14:textId="77777777" w:rsidR="000D5958" w:rsidRPr="001379B6" w:rsidRDefault="000D5958" w:rsidP="000D5958">
            <w:pPr>
              <w:pStyle w:val="egovstyle-fontsize-3"/>
              <w:numPr>
                <w:ilvl w:val="0"/>
                <w:numId w:val="45"/>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Give legal advice and follow up on cases in court.</w:t>
            </w:r>
          </w:p>
          <w:p w14:paraId="167ECFB5" w14:textId="77777777" w:rsidR="000D5958" w:rsidRPr="001379B6" w:rsidRDefault="000D5958" w:rsidP="000D5958">
            <w:pPr>
              <w:pStyle w:val="egovstyle-fontsize-3"/>
              <w:numPr>
                <w:ilvl w:val="0"/>
                <w:numId w:val="45"/>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Create awareness on land and property rights issues.</w:t>
            </w:r>
          </w:p>
          <w:p w14:paraId="19F301A9" w14:textId="77777777" w:rsidR="000D5958" w:rsidRPr="001379B6" w:rsidRDefault="000D5958" w:rsidP="000D5958">
            <w:pPr>
              <w:pStyle w:val="egovstyle-fontsize-3"/>
              <w:numPr>
                <w:ilvl w:val="0"/>
                <w:numId w:val="45"/>
              </w:numPr>
              <w:spacing w:before="0" w:beforeAutospacing="0" w:after="0" w:afterAutospacing="0"/>
              <w:ind w:left="629" w:hanging="540"/>
              <w:rPr>
                <w:rFonts w:asciiTheme="majorHAnsi" w:hAnsiTheme="majorHAnsi" w:cstheme="majorHAnsi"/>
                <w:sz w:val="22"/>
                <w:szCs w:val="22"/>
              </w:rPr>
            </w:pPr>
            <w:r w:rsidRPr="001379B6">
              <w:rPr>
                <w:rFonts w:asciiTheme="majorHAnsi" w:hAnsiTheme="majorHAnsi" w:cstheme="majorHAnsi"/>
                <w:sz w:val="22"/>
                <w:szCs w:val="22"/>
              </w:rPr>
              <w:t>Advocate for the review of laws and policies that are discriminatory to women’s property rights.</w:t>
            </w:r>
          </w:p>
        </w:tc>
        <w:tc>
          <w:tcPr>
            <w:tcW w:w="2517" w:type="dxa"/>
          </w:tcPr>
          <w:p w14:paraId="1A937EFF" w14:textId="77777777" w:rsidR="000D5958" w:rsidRPr="001379B6" w:rsidRDefault="000D5958" w:rsidP="00BD4C67">
            <w:pPr>
              <w:rPr>
                <w:rFonts w:cstheme="majorHAnsi"/>
                <w:sz w:val="22"/>
                <w:szCs w:val="22"/>
              </w:rPr>
            </w:pPr>
          </w:p>
        </w:tc>
      </w:tr>
    </w:tbl>
    <w:p w14:paraId="523C5662" w14:textId="77777777" w:rsidR="000D5958" w:rsidRPr="001379B6" w:rsidRDefault="000D5958" w:rsidP="000D5958">
      <w:pPr>
        <w:rPr>
          <w:rFonts w:cstheme="majorHAnsi"/>
        </w:rPr>
      </w:pPr>
      <w:r w:rsidRPr="001379B6">
        <w:rPr>
          <w:rFonts w:cstheme="majorHAnsi"/>
        </w:rPr>
        <w:t xml:space="preserve"> </w:t>
      </w:r>
    </w:p>
    <w:p w14:paraId="6FCAD05B" w14:textId="77777777" w:rsidR="000D5958" w:rsidRPr="001379B6" w:rsidRDefault="000D5958" w:rsidP="000D5958">
      <w:pPr>
        <w:rPr>
          <w:rFonts w:cstheme="majorHAnsi"/>
          <w:i/>
        </w:rPr>
      </w:pPr>
      <w:r w:rsidRPr="001379B6">
        <w:rPr>
          <w:rFonts w:cstheme="majorHAnsi"/>
          <w:i/>
        </w:rPr>
        <w:br w:type="page"/>
      </w:r>
    </w:p>
    <w:p w14:paraId="52A81C55" w14:textId="77777777" w:rsidR="000D5958" w:rsidRPr="001379B6" w:rsidRDefault="000D5958" w:rsidP="000D5958">
      <w:pPr>
        <w:rPr>
          <w:rFonts w:cstheme="majorHAnsi"/>
          <w:i/>
        </w:rPr>
        <w:sectPr w:rsidR="000D5958" w:rsidRPr="001379B6" w:rsidSect="00BD4C67">
          <w:pgSz w:w="16834" w:h="11909"/>
          <w:pgMar w:top="1440" w:right="1440" w:bottom="1440" w:left="1440" w:header="720" w:footer="720" w:gutter="0"/>
          <w:cols w:space="720"/>
        </w:sectPr>
      </w:pPr>
    </w:p>
    <w:p w14:paraId="1653CAAA" w14:textId="77777777" w:rsidR="000D5958" w:rsidRPr="001379B6" w:rsidRDefault="000D5958" w:rsidP="000D5958">
      <w:pPr>
        <w:rPr>
          <w:rFonts w:cstheme="majorHAnsi"/>
          <w:b/>
          <w:i/>
          <w:color w:val="E36C0A" w:themeColor="accent6" w:themeShade="BF"/>
        </w:rPr>
      </w:pPr>
      <w:bookmarkStart w:id="12" w:name="_Toc511700049"/>
      <w:r w:rsidRPr="001379B6">
        <w:rPr>
          <w:rFonts w:cstheme="majorHAnsi"/>
          <w:i/>
          <w:color w:val="E36C0A" w:themeColor="accent6" w:themeShade="BF"/>
        </w:rPr>
        <w:lastRenderedPageBreak/>
        <w:br w:type="page"/>
      </w:r>
    </w:p>
    <w:p w14:paraId="279290CF" w14:textId="1D9CA76C" w:rsidR="000D5958" w:rsidRPr="001379B6" w:rsidRDefault="000D5958" w:rsidP="000D5958">
      <w:pPr>
        <w:pStyle w:val="SYFFSessionHeading2"/>
        <w:rPr>
          <w:rFonts w:cstheme="majorHAnsi"/>
          <w:i/>
          <w:color w:val="E36C0A" w:themeColor="accent6" w:themeShade="BF"/>
        </w:rPr>
      </w:pPr>
      <w:r w:rsidRPr="001379B6">
        <w:rPr>
          <w:rFonts w:cstheme="majorHAnsi"/>
          <w:b w:val="0"/>
          <w:i/>
          <w:noProof/>
          <w:color w:val="E36C0A" w:themeColor="accent6" w:themeShade="BF"/>
          <w:lang w:val="en-US" w:eastAsia="en-US"/>
        </w:rPr>
        <w:lastRenderedPageBreak/>
        <mc:AlternateContent>
          <mc:Choice Requires="wps">
            <w:drawing>
              <wp:anchor distT="0" distB="0" distL="114300" distR="114300" simplePos="0" relativeHeight="251748352" behindDoc="0" locked="0" layoutInCell="1" allowOverlap="1" wp14:anchorId="2279D74B" wp14:editId="37450A4D">
                <wp:simplePos x="0" y="0"/>
                <wp:positionH relativeFrom="column">
                  <wp:posOffset>4705350</wp:posOffset>
                </wp:positionH>
                <wp:positionV relativeFrom="paragraph">
                  <wp:posOffset>-412750</wp:posOffset>
                </wp:positionV>
                <wp:extent cx="848360" cy="59055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848360" cy="5905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3D8E1D" w14:textId="77777777" w:rsidR="00BD4C67" w:rsidRDefault="00BD4C67" w:rsidP="000D5958">
                            <w:r>
                              <w:rPr>
                                <w:rFonts w:ascii="Helvetica" w:hAnsi="Helvetica" w:cs="Helvetica"/>
                                <w:noProof/>
                              </w:rPr>
                              <w:drawing>
                                <wp:inline distT="0" distB="0" distL="0" distR="0" wp14:anchorId="5A81CA2C" wp14:editId="4035D971">
                                  <wp:extent cx="685377" cy="457963"/>
                                  <wp:effectExtent l="0" t="0" r="635"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5605" cy="4581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9D74B" id="Text Box 17" o:spid="_x0000_s1035" type="#_x0000_t202" style="position:absolute;margin-left:370.5pt;margin-top:-32.5pt;width:66.8pt;height:4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" filled="f" stroked="f">
                <v:textbox>
                  <w:txbxContent>
                    <w:p w14:paraId="3E3D8E1D" w14:textId="77777777" w:rsidR="00BD4C67" w:rsidRDefault="00BD4C67" w:rsidP="000D5958">
                      <w:r>
                        <w:rPr>
                          <w:rFonts w:ascii="Helvetica" w:hAnsi="Helvetica" w:cs="Helvetica"/>
                          <w:noProof/>
                        </w:rPr>
                        <w:drawing>
                          <wp:inline distT="0" distB="0" distL="0" distR="0" wp14:anchorId="5A81CA2C" wp14:editId="4035D971">
                            <wp:extent cx="685377" cy="457963"/>
                            <wp:effectExtent l="0" t="0" r="635"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5605" cy="458115"/>
                                    </a:xfrm>
                                    <a:prstGeom prst="rect">
                                      <a:avLst/>
                                    </a:prstGeom>
                                    <a:noFill/>
                                    <a:ln>
                                      <a:noFill/>
                                    </a:ln>
                                  </pic:spPr>
                                </pic:pic>
                              </a:graphicData>
                            </a:graphic>
                          </wp:inline>
                        </w:drawing>
                      </w:r>
                    </w:p>
                  </w:txbxContent>
                </v:textbox>
                <w10:wrap type="square"/>
              </v:shape>
            </w:pict>
          </mc:Fallback>
        </mc:AlternateContent>
      </w:r>
      <w:r w:rsidRPr="001379B6">
        <w:rPr>
          <w:rFonts w:cstheme="majorHAnsi"/>
          <w:i/>
          <w:color w:val="E36C0A" w:themeColor="accent6" w:themeShade="BF"/>
        </w:rPr>
        <w:t>Handout 1.</w:t>
      </w:r>
      <w:r>
        <w:rPr>
          <w:rFonts w:cstheme="majorHAnsi"/>
          <w:i/>
          <w:color w:val="E36C0A" w:themeColor="accent6" w:themeShade="BF"/>
        </w:rPr>
        <w:t>6</w:t>
      </w:r>
      <w:r w:rsidRPr="001379B6">
        <w:rPr>
          <w:rFonts w:cstheme="majorHAnsi"/>
          <w:i/>
          <w:color w:val="E36C0A" w:themeColor="accent6" w:themeShade="BF"/>
        </w:rPr>
        <w:t>K</w:t>
      </w:r>
      <w:bookmarkEnd w:id="12"/>
    </w:p>
    <w:p w14:paraId="3CCA1FC1" w14:textId="77777777" w:rsidR="000D5958" w:rsidRPr="001379B6" w:rsidRDefault="000D5958" w:rsidP="000D5958">
      <w:pPr>
        <w:pStyle w:val="SYFFSessionHeading2"/>
        <w:rPr>
          <w:rFonts w:cstheme="majorHAnsi"/>
          <w:i/>
          <w:color w:val="E36C0A" w:themeColor="accent6" w:themeShade="BF"/>
        </w:rPr>
      </w:pPr>
      <w:bookmarkStart w:id="13" w:name="_Toc511700050"/>
      <w:r w:rsidRPr="001379B6">
        <w:rPr>
          <w:rFonts w:cstheme="majorHAnsi"/>
          <w:i/>
          <w:color w:val="E36C0A" w:themeColor="accent6" w:themeShade="BF"/>
        </w:rPr>
        <w:t>How to Use Land Management Services/Resources in KENYA</w:t>
      </w:r>
      <w:bookmarkEnd w:id="13"/>
    </w:p>
    <w:p w14:paraId="3130FEB0" w14:textId="77777777" w:rsidR="000D5958" w:rsidRPr="001379B6" w:rsidRDefault="000D5958" w:rsidP="000D5958">
      <w:pPr>
        <w:rPr>
          <w:rFonts w:cstheme="majorHAnsi"/>
          <w:b/>
          <w:i/>
          <w:color w:val="E36C0A" w:themeColor="accent6" w:themeShade="BF"/>
          <w:sz w:val="36"/>
          <w:szCs w:val="36"/>
        </w:rPr>
      </w:pPr>
    </w:p>
    <w:p w14:paraId="3FA77C08" w14:textId="77777777" w:rsidR="000D5958" w:rsidRPr="001379B6" w:rsidRDefault="000D5958" w:rsidP="000D5958">
      <w:pPr>
        <w:pStyle w:val="ListParagraph"/>
        <w:numPr>
          <w:ilvl w:val="0"/>
          <w:numId w:val="16"/>
        </w:numPr>
        <w:ind w:left="360"/>
        <w:rPr>
          <w:rFonts w:cstheme="majorHAnsi"/>
          <w:b/>
          <w:color w:val="E36C0A" w:themeColor="accent6" w:themeShade="BF"/>
          <w:sz w:val="28"/>
          <w:szCs w:val="28"/>
        </w:rPr>
      </w:pPr>
      <w:r w:rsidRPr="001379B6">
        <w:rPr>
          <w:rFonts w:cstheme="majorHAnsi"/>
          <w:b/>
          <w:color w:val="E36C0A" w:themeColor="accent6" w:themeShade="BF"/>
          <w:sz w:val="28"/>
          <w:szCs w:val="28"/>
        </w:rPr>
        <w:t>What kinds of land are there?</w:t>
      </w:r>
    </w:p>
    <w:p w14:paraId="174E0D6F" w14:textId="77777777" w:rsidR="000D5958" w:rsidRPr="001379B6" w:rsidRDefault="000D5958" w:rsidP="000D5958">
      <w:pPr>
        <w:pStyle w:val="ListParagraph"/>
        <w:ind w:left="360"/>
        <w:rPr>
          <w:rFonts w:cstheme="majorHAnsi"/>
          <w:b/>
          <w:color w:val="E36C0A" w:themeColor="accent6" w:themeShade="BF"/>
        </w:rPr>
      </w:pPr>
    </w:p>
    <w:p w14:paraId="28661C97" w14:textId="77777777" w:rsidR="000D5958" w:rsidRPr="001379B6" w:rsidRDefault="000D5958" w:rsidP="000D5958">
      <w:pPr>
        <w:pStyle w:val="ListParagraph"/>
        <w:numPr>
          <w:ilvl w:val="0"/>
          <w:numId w:val="39"/>
        </w:numPr>
        <w:ind w:left="630" w:hanging="270"/>
        <w:rPr>
          <w:rFonts w:cstheme="majorHAnsi"/>
          <w:b/>
        </w:rPr>
      </w:pPr>
      <w:r w:rsidRPr="001379B6">
        <w:rPr>
          <w:rFonts w:cstheme="majorHAnsi"/>
          <w:b/>
        </w:rPr>
        <w:t xml:space="preserve">Private land: </w:t>
      </w:r>
      <w:r w:rsidRPr="001379B6">
        <w:rPr>
          <w:rFonts w:cstheme="majorHAnsi"/>
        </w:rPr>
        <w:t>Land owned by individuals</w:t>
      </w:r>
    </w:p>
    <w:p w14:paraId="70638859" w14:textId="77777777" w:rsidR="000D5958" w:rsidRPr="001379B6" w:rsidRDefault="000D5958" w:rsidP="000D5958">
      <w:pPr>
        <w:pStyle w:val="ListParagraph"/>
        <w:ind w:left="630"/>
        <w:rPr>
          <w:rFonts w:cstheme="majorHAnsi"/>
          <w:b/>
        </w:rPr>
      </w:pPr>
    </w:p>
    <w:p w14:paraId="3572A0B7" w14:textId="77777777" w:rsidR="000D5958" w:rsidRPr="001379B6" w:rsidRDefault="000D5958" w:rsidP="000D5958">
      <w:pPr>
        <w:pStyle w:val="ListParagraph"/>
        <w:numPr>
          <w:ilvl w:val="0"/>
          <w:numId w:val="39"/>
        </w:numPr>
        <w:ind w:left="630" w:hanging="270"/>
        <w:rPr>
          <w:rFonts w:cstheme="majorHAnsi"/>
          <w:b/>
        </w:rPr>
      </w:pPr>
      <w:r w:rsidRPr="001379B6">
        <w:rPr>
          <w:rFonts w:cstheme="majorHAnsi"/>
          <w:b/>
        </w:rPr>
        <w:t xml:space="preserve">Public Land: </w:t>
      </w:r>
      <w:r w:rsidRPr="001379B6">
        <w:rPr>
          <w:rFonts w:cstheme="majorHAnsi"/>
        </w:rPr>
        <w:t>Land which no individual or community ownership can be established by any legal process.</w:t>
      </w:r>
    </w:p>
    <w:p w14:paraId="098C52FE" w14:textId="77777777" w:rsidR="000D5958" w:rsidRPr="001379B6" w:rsidRDefault="000D5958" w:rsidP="000D5958">
      <w:pPr>
        <w:rPr>
          <w:rFonts w:cstheme="majorHAnsi"/>
          <w:b/>
        </w:rPr>
      </w:pPr>
    </w:p>
    <w:p w14:paraId="67588AD3" w14:textId="77777777" w:rsidR="000D5958" w:rsidRPr="001379B6" w:rsidRDefault="000D5958" w:rsidP="000D5958">
      <w:pPr>
        <w:pStyle w:val="ListParagraph"/>
        <w:numPr>
          <w:ilvl w:val="0"/>
          <w:numId w:val="39"/>
        </w:numPr>
        <w:ind w:left="630" w:hanging="270"/>
        <w:rPr>
          <w:rFonts w:cstheme="majorHAnsi"/>
          <w:b/>
        </w:rPr>
      </w:pPr>
      <w:r w:rsidRPr="001379B6">
        <w:rPr>
          <w:rFonts w:cstheme="majorHAnsi"/>
          <w:b/>
        </w:rPr>
        <w:t xml:space="preserve">Community Land: </w:t>
      </w:r>
      <w:r w:rsidRPr="001379B6">
        <w:rPr>
          <w:rFonts w:cstheme="majorHAnsi"/>
        </w:rPr>
        <w:t xml:space="preserve">Land lawfully registered in the name of group representatives under the provisions of any law. </w:t>
      </w:r>
    </w:p>
    <w:p w14:paraId="4AD2B577" w14:textId="77777777" w:rsidR="000D5958" w:rsidRPr="001379B6" w:rsidRDefault="000D5958" w:rsidP="000D5958">
      <w:pPr>
        <w:ind w:left="360" w:hanging="360"/>
        <w:rPr>
          <w:rFonts w:cstheme="majorHAnsi"/>
          <w:b/>
        </w:rPr>
      </w:pPr>
    </w:p>
    <w:p w14:paraId="108876E4" w14:textId="77777777" w:rsidR="000D5958" w:rsidRPr="001379B6" w:rsidRDefault="000D5958" w:rsidP="000D5958">
      <w:pPr>
        <w:ind w:left="360" w:hanging="360"/>
        <w:rPr>
          <w:rFonts w:cstheme="majorHAnsi"/>
          <w:b/>
        </w:rPr>
      </w:pPr>
    </w:p>
    <w:p w14:paraId="5E45C871" w14:textId="77777777" w:rsidR="000D5958" w:rsidRPr="001379B6" w:rsidRDefault="000D5958" w:rsidP="000D5958">
      <w:pPr>
        <w:pStyle w:val="ListParagraph"/>
        <w:numPr>
          <w:ilvl w:val="0"/>
          <w:numId w:val="16"/>
        </w:numPr>
        <w:ind w:left="360"/>
        <w:rPr>
          <w:rFonts w:cstheme="majorHAnsi"/>
          <w:b/>
          <w:color w:val="E36C0A" w:themeColor="accent6" w:themeShade="BF"/>
          <w:sz w:val="28"/>
          <w:szCs w:val="28"/>
        </w:rPr>
      </w:pPr>
      <w:r w:rsidRPr="001379B6">
        <w:rPr>
          <w:rFonts w:cstheme="majorHAnsi"/>
          <w:b/>
          <w:color w:val="E36C0A" w:themeColor="accent6" w:themeShade="BF"/>
          <w:sz w:val="28"/>
          <w:szCs w:val="28"/>
        </w:rPr>
        <w:t>Who makes land laws in Kenya?</w:t>
      </w:r>
    </w:p>
    <w:p w14:paraId="3627790F" w14:textId="77777777" w:rsidR="000D5958" w:rsidRPr="001379B6" w:rsidRDefault="000D5958" w:rsidP="000D5958">
      <w:pPr>
        <w:pStyle w:val="ListParagraph"/>
        <w:ind w:left="360"/>
        <w:rPr>
          <w:rFonts w:cstheme="majorHAnsi"/>
          <w:b/>
        </w:rPr>
      </w:pPr>
    </w:p>
    <w:p w14:paraId="235BFE68" w14:textId="77777777" w:rsidR="000D5958" w:rsidRPr="001379B6" w:rsidRDefault="000D5958" w:rsidP="000D5958">
      <w:pPr>
        <w:pStyle w:val="ListParagraph"/>
        <w:numPr>
          <w:ilvl w:val="0"/>
          <w:numId w:val="38"/>
        </w:numPr>
        <w:rPr>
          <w:rFonts w:cstheme="majorHAnsi"/>
          <w:b/>
        </w:rPr>
      </w:pPr>
      <w:r w:rsidRPr="001379B6">
        <w:rPr>
          <w:rFonts w:cstheme="majorHAnsi"/>
        </w:rPr>
        <w:t xml:space="preserve">The Legislature. </w:t>
      </w:r>
    </w:p>
    <w:p w14:paraId="1B3B99F9" w14:textId="77777777" w:rsidR="000D5958" w:rsidRPr="001379B6" w:rsidRDefault="000D5958" w:rsidP="000D5958">
      <w:pPr>
        <w:rPr>
          <w:rFonts w:cstheme="majorHAnsi"/>
          <w:b/>
        </w:rPr>
      </w:pPr>
    </w:p>
    <w:p w14:paraId="588EB627" w14:textId="77777777" w:rsidR="000D5958" w:rsidRPr="001379B6" w:rsidRDefault="000D5958" w:rsidP="000D5958">
      <w:pPr>
        <w:rPr>
          <w:rFonts w:cstheme="majorHAnsi"/>
          <w:b/>
        </w:rPr>
      </w:pPr>
    </w:p>
    <w:p w14:paraId="75EEE80E" w14:textId="77777777" w:rsidR="000D5958" w:rsidRPr="001379B6" w:rsidRDefault="000D5958" w:rsidP="000D5958">
      <w:pPr>
        <w:pStyle w:val="ListParagraph"/>
        <w:numPr>
          <w:ilvl w:val="0"/>
          <w:numId w:val="16"/>
        </w:numPr>
        <w:ind w:left="360"/>
        <w:rPr>
          <w:rFonts w:cstheme="majorHAnsi"/>
          <w:b/>
          <w:color w:val="E36C0A" w:themeColor="accent6" w:themeShade="BF"/>
          <w:sz w:val="28"/>
          <w:szCs w:val="28"/>
        </w:rPr>
      </w:pPr>
      <w:r w:rsidRPr="001379B6">
        <w:rPr>
          <w:rFonts w:cstheme="majorHAnsi"/>
          <w:b/>
          <w:color w:val="E36C0A" w:themeColor="accent6" w:themeShade="BF"/>
          <w:sz w:val="28"/>
          <w:szCs w:val="28"/>
        </w:rPr>
        <w:t>How do I register and co-register land?</w:t>
      </w:r>
    </w:p>
    <w:p w14:paraId="694964E2" w14:textId="77777777" w:rsidR="000D5958" w:rsidRPr="001379B6" w:rsidRDefault="000D5958" w:rsidP="000D5958">
      <w:pPr>
        <w:pStyle w:val="ListParagraph"/>
        <w:ind w:left="360"/>
        <w:rPr>
          <w:rFonts w:cstheme="majorHAnsi"/>
          <w:b/>
        </w:rPr>
      </w:pPr>
    </w:p>
    <w:p w14:paraId="3FB01F6C" w14:textId="77777777" w:rsidR="000D5958" w:rsidRPr="001379B6" w:rsidRDefault="000D5958" w:rsidP="000D5958">
      <w:pPr>
        <w:pStyle w:val="ListParagraph"/>
        <w:numPr>
          <w:ilvl w:val="0"/>
          <w:numId w:val="38"/>
        </w:numPr>
        <w:rPr>
          <w:rFonts w:cstheme="majorHAnsi"/>
        </w:rPr>
      </w:pPr>
      <w:r w:rsidRPr="001379B6">
        <w:rPr>
          <w:rFonts w:cstheme="majorHAnsi"/>
        </w:rPr>
        <w:t>All transactions relating to land are centralised at the Land Registry.</w:t>
      </w:r>
    </w:p>
    <w:p w14:paraId="62B24C99" w14:textId="77777777" w:rsidR="000D5958" w:rsidRPr="001379B6" w:rsidRDefault="000D5958" w:rsidP="000D5958">
      <w:pPr>
        <w:pStyle w:val="ListParagraph"/>
        <w:numPr>
          <w:ilvl w:val="0"/>
          <w:numId w:val="38"/>
        </w:numPr>
        <w:rPr>
          <w:rFonts w:cstheme="majorHAnsi"/>
        </w:rPr>
      </w:pPr>
      <w:r w:rsidRPr="001379B6">
        <w:rPr>
          <w:rFonts w:cstheme="majorHAnsi"/>
        </w:rPr>
        <w:t>Copies of the relevant documents relating to the relevant land transfer (via sale or succession or gift) to support the process.</w:t>
      </w:r>
    </w:p>
    <w:p w14:paraId="6D3165AB" w14:textId="77777777" w:rsidR="000D5958" w:rsidRPr="001379B6" w:rsidRDefault="000D5958" w:rsidP="000D5958">
      <w:pPr>
        <w:pStyle w:val="ListParagraph"/>
        <w:numPr>
          <w:ilvl w:val="0"/>
          <w:numId w:val="38"/>
        </w:numPr>
        <w:rPr>
          <w:rFonts w:cstheme="majorHAnsi"/>
        </w:rPr>
      </w:pPr>
      <w:r w:rsidRPr="001379B6">
        <w:rPr>
          <w:rFonts w:cstheme="majorHAnsi"/>
        </w:rPr>
        <w:t>Produce copies of transfer documents, national Identity card, copy of the title, and a fee of 500 shillings.</w:t>
      </w:r>
    </w:p>
    <w:p w14:paraId="1B163407" w14:textId="77777777" w:rsidR="000D5958" w:rsidRPr="001379B6" w:rsidRDefault="000D5958" w:rsidP="000D5958">
      <w:pPr>
        <w:pStyle w:val="ListParagraph"/>
        <w:numPr>
          <w:ilvl w:val="0"/>
          <w:numId w:val="38"/>
        </w:numPr>
        <w:rPr>
          <w:rFonts w:cstheme="majorHAnsi"/>
        </w:rPr>
      </w:pPr>
      <w:r w:rsidRPr="001379B6">
        <w:rPr>
          <w:rFonts w:cstheme="majorHAnsi"/>
        </w:rPr>
        <w:t>Produce a copy of the marriage certificate and letter to registrar indicating co-ownership of land and copy of your ID to confirm your identity.</w:t>
      </w:r>
    </w:p>
    <w:p w14:paraId="3DD6C164" w14:textId="77777777" w:rsidR="000D5958" w:rsidRPr="001379B6" w:rsidRDefault="000D5958" w:rsidP="000D5958">
      <w:pPr>
        <w:pStyle w:val="ListParagraph"/>
        <w:numPr>
          <w:ilvl w:val="0"/>
          <w:numId w:val="38"/>
        </w:numPr>
        <w:rPr>
          <w:rFonts w:cstheme="majorHAnsi"/>
        </w:rPr>
      </w:pPr>
      <w:r w:rsidRPr="001379B6">
        <w:rPr>
          <w:rFonts w:cstheme="majorHAnsi"/>
        </w:rPr>
        <w:t>The title deed will be crossed off and a new title issued to reflect the co ownership.</w:t>
      </w:r>
    </w:p>
    <w:p w14:paraId="72C5F2CA" w14:textId="77777777" w:rsidR="000D5958" w:rsidRPr="001379B6" w:rsidRDefault="000D5958" w:rsidP="000D5958">
      <w:pPr>
        <w:rPr>
          <w:rFonts w:cstheme="majorHAnsi"/>
          <w:b/>
        </w:rPr>
      </w:pPr>
    </w:p>
    <w:p w14:paraId="2F002AF1" w14:textId="77777777" w:rsidR="000D5958" w:rsidRPr="001379B6" w:rsidRDefault="000D5958" w:rsidP="000D5958">
      <w:pPr>
        <w:rPr>
          <w:rFonts w:cstheme="majorHAnsi"/>
          <w:b/>
        </w:rPr>
      </w:pPr>
    </w:p>
    <w:p w14:paraId="347C2742" w14:textId="77777777" w:rsidR="000D5958" w:rsidRPr="001379B6" w:rsidRDefault="000D5958" w:rsidP="000D5958">
      <w:pPr>
        <w:pStyle w:val="ListParagraph"/>
        <w:numPr>
          <w:ilvl w:val="0"/>
          <w:numId w:val="16"/>
        </w:numPr>
        <w:ind w:left="360"/>
        <w:rPr>
          <w:rFonts w:cstheme="majorHAnsi"/>
          <w:b/>
          <w:color w:val="E36C0A" w:themeColor="accent6" w:themeShade="BF"/>
          <w:sz w:val="28"/>
          <w:szCs w:val="28"/>
        </w:rPr>
      </w:pPr>
      <w:r w:rsidRPr="001379B6">
        <w:rPr>
          <w:rFonts w:cstheme="majorHAnsi"/>
          <w:b/>
          <w:color w:val="E36C0A" w:themeColor="accent6" w:themeShade="BF"/>
          <w:sz w:val="28"/>
          <w:szCs w:val="28"/>
        </w:rPr>
        <w:t>How do I transfer land from one person to another?</w:t>
      </w:r>
    </w:p>
    <w:p w14:paraId="19FAE24D" w14:textId="77777777" w:rsidR="000D5958" w:rsidRPr="001379B6" w:rsidRDefault="000D5958" w:rsidP="000D5958">
      <w:pPr>
        <w:pStyle w:val="ListParagraph"/>
        <w:ind w:left="360"/>
        <w:rPr>
          <w:rFonts w:cstheme="majorHAnsi"/>
        </w:rPr>
      </w:pPr>
    </w:p>
    <w:p w14:paraId="48C856D9" w14:textId="77777777" w:rsidR="000D5958" w:rsidRPr="001379B6" w:rsidRDefault="000D5958" w:rsidP="000D5958">
      <w:pPr>
        <w:pStyle w:val="ListParagraph"/>
        <w:numPr>
          <w:ilvl w:val="0"/>
          <w:numId w:val="40"/>
        </w:numPr>
        <w:rPr>
          <w:rFonts w:cstheme="majorHAnsi"/>
        </w:rPr>
      </w:pPr>
      <w:r w:rsidRPr="001379B6">
        <w:rPr>
          <w:rFonts w:cstheme="majorHAnsi"/>
        </w:rPr>
        <w:t>Go to e-citizen online or Land Registry and obtain a copy of a transfer form.</w:t>
      </w:r>
    </w:p>
    <w:p w14:paraId="48B8A97C" w14:textId="77777777" w:rsidR="000D5958" w:rsidRPr="001379B6" w:rsidRDefault="000D5958" w:rsidP="000D5958">
      <w:pPr>
        <w:pStyle w:val="ListParagraph"/>
        <w:numPr>
          <w:ilvl w:val="0"/>
          <w:numId w:val="40"/>
        </w:numPr>
        <w:rPr>
          <w:rFonts w:cstheme="majorHAnsi"/>
        </w:rPr>
      </w:pPr>
      <w:r w:rsidRPr="001379B6">
        <w:rPr>
          <w:rFonts w:cstheme="majorHAnsi"/>
        </w:rPr>
        <w:t>Fill in the details of the transfer annexing the relevant documentation (e.g., passport photos of the transferor and transferee, copies of national identity cards, copies of the land title in question, copy of the sale agreement, and bequest or any document that permits the transfer).</w:t>
      </w:r>
    </w:p>
    <w:p w14:paraId="6F4ACE0A" w14:textId="77777777" w:rsidR="000D5958" w:rsidRPr="001379B6" w:rsidRDefault="000D5958" w:rsidP="000D5958">
      <w:pPr>
        <w:pStyle w:val="ListParagraph"/>
        <w:numPr>
          <w:ilvl w:val="0"/>
          <w:numId w:val="40"/>
        </w:numPr>
        <w:rPr>
          <w:rFonts w:cstheme="majorHAnsi"/>
        </w:rPr>
      </w:pPr>
      <w:r w:rsidRPr="001379B6">
        <w:rPr>
          <w:rFonts w:cstheme="majorHAnsi"/>
        </w:rPr>
        <w:t>The documents should be duly commissioned and witnessed by an advocate.</w:t>
      </w:r>
    </w:p>
    <w:p w14:paraId="23CF473A" w14:textId="77777777" w:rsidR="000D5958" w:rsidRDefault="000D5958" w:rsidP="000D5958">
      <w:pPr>
        <w:pStyle w:val="ListParagraph"/>
        <w:numPr>
          <w:ilvl w:val="0"/>
          <w:numId w:val="40"/>
        </w:numPr>
        <w:rPr>
          <w:rFonts w:cstheme="majorHAnsi"/>
        </w:rPr>
      </w:pPr>
      <w:r w:rsidRPr="001379B6">
        <w:rPr>
          <w:rFonts w:cstheme="majorHAnsi"/>
        </w:rPr>
        <w:t>File the documents at the Land Registry together with a letter to the registrar indicating the transfer.</w:t>
      </w:r>
    </w:p>
    <w:p w14:paraId="61EC3DA1" w14:textId="77777777" w:rsidR="000D5958" w:rsidRDefault="000D5958" w:rsidP="000D5958">
      <w:pPr>
        <w:pStyle w:val="ListParagraph"/>
        <w:rPr>
          <w:rFonts w:cstheme="majorHAnsi"/>
        </w:rPr>
      </w:pPr>
    </w:p>
    <w:p w14:paraId="3F054738" w14:textId="77777777" w:rsidR="000D5958" w:rsidRPr="001379B6" w:rsidRDefault="000D5958" w:rsidP="000D5958">
      <w:pPr>
        <w:pStyle w:val="ListParagraph"/>
        <w:rPr>
          <w:rFonts w:cstheme="majorHAnsi"/>
        </w:rPr>
      </w:pPr>
    </w:p>
    <w:p w14:paraId="488A013D" w14:textId="77777777" w:rsidR="000D5958" w:rsidRPr="001379B6" w:rsidRDefault="000D5958" w:rsidP="000D5958">
      <w:pPr>
        <w:pStyle w:val="ListParagraph"/>
        <w:numPr>
          <w:ilvl w:val="0"/>
          <w:numId w:val="40"/>
        </w:numPr>
        <w:rPr>
          <w:rFonts w:cstheme="majorHAnsi"/>
        </w:rPr>
      </w:pPr>
      <w:r w:rsidRPr="001379B6">
        <w:rPr>
          <w:rFonts w:cstheme="majorHAnsi"/>
        </w:rPr>
        <w:lastRenderedPageBreak/>
        <w:t>Do a search on the land to confirm the transfer and obtain the title.</w:t>
      </w:r>
    </w:p>
    <w:p w14:paraId="715E6F74" w14:textId="77777777" w:rsidR="000D5958" w:rsidRPr="00955EFE" w:rsidRDefault="000D5958" w:rsidP="000D5958">
      <w:pPr>
        <w:pStyle w:val="ListParagraph"/>
        <w:numPr>
          <w:ilvl w:val="0"/>
          <w:numId w:val="40"/>
        </w:numPr>
        <w:rPr>
          <w:rFonts w:cstheme="majorHAnsi"/>
        </w:rPr>
      </w:pPr>
      <w:r w:rsidRPr="001379B6">
        <w:rPr>
          <w:rFonts w:cstheme="majorHAnsi"/>
        </w:rPr>
        <w:t>When it comes to agricultural property, consent of the land control boards at the county level is necessary</w:t>
      </w:r>
      <w:r w:rsidRPr="001379B6">
        <w:rPr>
          <w:rFonts w:cstheme="majorHAnsi"/>
          <w:b/>
        </w:rPr>
        <w:t>.</w:t>
      </w:r>
    </w:p>
    <w:p w14:paraId="4EE69D5E" w14:textId="77777777" w:rsidR="000D5958" w:rsidRPr="001379B6" w:rsidRDefault="000D5958" w:rsidP="000D5958">
      <w:pPr>
        <w:pStyle w:val="ListParagraph"/>
        <w:rPr>
          <w:rFonts w:cstheme="majorHAnsi"/>
        </w:rPr>
      </w:pPr>
    </w:p>
    <w:p w14:paraId="002FEC1B" w14:textId="77777777" w:rsidR="000D5958" w:rsidRPr="001379B6" w:rsidRDefault="000D5958" w:rsidP="000D5958">
      <w:pPr>
        <w:pStyle w:val="ListParagraph"/>
        <w:rPr>
          <w:rFonts w:cstheme="majorHAnsi"/>
        </w:rPr>
      </w:pPr>
    </w:p>
    <w:p w14:paraId="498169D3" w14:textId="77777777" w:rsidR="000D5958" w:rsidRPr="00955EFE" w:rsidRDefault="000D5958" w:rsidP="000D5958">
      <w:pPr>
        <w:pStyle w:val="ListParagraph"/>
        <w:numPr>
          <w:ilvl w:val="0"/>
          <w:numId w:val="16"/>
        </w:numPr>
        <w:ind w:left="360"/>
        <w:rPr>
          <w:rFonts w:cstheme="majorHAnsi"/>
          <w:b/>
          <w:color w:val="E36C0A" w:themeColor="accent6" w:themeShade="BF"/>
          <w:sz w:val="28"/>
          <w:szCs w:val="28"/>
        </w:rPr>
      </w:pPr>
      <w:r w:rsidRPr="00955EFE">
        <w:rPr>
          <w:rFonts w:cstheme="majorHAnsi"/>
          <w:b/>
          <w:color w:val="E36C0A" w:themeColor="accent6" w:themeShade="BF"/>
          <w:sz w:val="28"/>
          <w:szCs w:val="28"/>
        </w:rPr>
        <w:t xml:space="preserve">How do I settle a land dispute? </w:t>
      </w:r>
    </w:p>
    <w:p w14:paraId="04C5AF54" w14:textId="77777777" w:rsidR="000D5958" w:rsidRPr="00955EFE" w:rsidRDefault="000D5958" w:rsidP="000D5958">
      <w:pPr>
        <w:pStyle w:val="ListParagraph"/>
        <w:ind w:left="360"/>
        <w:rPr>
          <w:rFonts w:cstheme="majorHAnsi"/>
          <w:b/>
          <w:color w:val="4BB912"/>
        </w:rPr>
      </w:pPr>
    </w:p>
    <w:p w14:paraId="2EE3EC0E" w14:textId="77777777" w:rsidR="000D5958" w:rsidRPr="001379B6" w:rsidRDefault="000D5958" w:rsidP="000D5958">
      <w:pPr>
        <w:pStyle w:val="ListParagraph"/>
        <w:ind w:left="360"/>
        <w:rPr>
          <w:rFonts w:cstheme="majorHAnsi"/>
        </w:rPr>
      </w:pPr>
      <w:r w:rsidRPr="001379B6">
        <w:rPr>
          <w:rFonts w:cstheme="majorHAnsi"/>
        </w:rPr>
        <w:t>In case of a land dispute, there are several alternative land justice institutions that can help you.</w:t>
      </w:r>
    </w:p>
    <w:p w14:paraId="78E393F3" w14:textId="77777777" w:rsidR="000D5958" w:rsidRPr="001379B6" w:rsidRDefault="000D5958" w:rsidP="000D5958">
      <w:pPr>
        <w:pStyle w:val="ListParagraph"/>
        <w:ind w:left="360"/>
        <w:rPr>
          <w:rFonts w:cstheme="majorHAnsi"/>
        </w:rPr>
      </w:pPr>
    </w:p>
    <w:p w14:paraId="4DAFBA54" w14:textId="77777777" w:rsidR="000D5958" w:rsidRPr="001379B6" w:rsidRDefault="000D5958" w:rsidP="000D5958">
      <w:pPr>
        <w:pStyle w:val="ListParagraph"/>
        <w:numPr>
          <w:ilvl w:val="0"/>
          <w:numId w:val="41"/>
        </w:numPr>
        <w:rPr>
          <w:rFonts w:cstheme="majorHAnsi"/>
        </w:rPr>
      </w:pPr>
      <w:r w:rsidRPr="001379B6">
        <w:rPr>
          <w:rFonts w:cstheme="majorHAnsi"/>
        </w:rPr>
        <w:t xml:space="preserve">Start off at the traditional institutions for mediation, or contact existing persons in the community that can support you to resolve conflict amicably through other alternative dispute-resolution methods like mediation and negotiation. </w:t>
      </w:r>
    </w:p>
    <w:p w14:paraId="698BF577" w14:textId="77777777" w:rsidR="000D5958" w:rsidRPr="001379B6" w:rsidRDefault="000D5958" w:rsidP="000D5958">
      <w:pPr>
        <w:pStyle w:val="ListParagraph"/>
        <w:rPr>
          <w:rFonts w:cstheme="majorHAnsi"/>
        </w:rPr>
      </w:pPr>
    </w:p>
    <w:p w14:paraId="3954C4FA" w14:textId="77777777" w:rsidR="000D5958" w:rsidRPr="001379B6" w:rsidRDefault="000D5958" w:rsidP="000D5958">
      <w:pPr>
        <w:pStyle w:val="ListParagraph"/>
        <w:numPr>
          <w:ilvl w:val="0"/>
          <w:numId w:val="41"/>
        </w:numPr>
        <w:rPr>
          <w:rFonts w:cstheme="majorHAnsi"/>
        </w:rPr>
      </w:pPr>
      <w:r w:rsidRPr="001379B6">
        <w:rPr>
          <w:rFonts w:cstheme="majorHAnsi"/>
        </w:rPr>
        <w:t xml:space="preserve">If this fails to resolve the dispute, you will have to go to the courts and specifically the Environment and Land Court, file your documents, obtain the summons and attend court to present you case. </w:t>
      </w:r>
    </w:p>
    <w:p w14:paraId="04157022" w14:textId="77777777" w:rsidR="000D5958" w:rsidRPr="001379B6" w:rsidRDefault="000D5958" w:rsidP="000D5958">
      <w:pPr>
        <w:rPr>
          <w:rFonts w:cstheme="majorHAnsi"/>
        </w:rPr>
      </w:pPr>
    </w:p>
    <w:p w14:paraId="457B7C80" w14:textId="77777777" w:rsidR="000D5958" w:rsidRPr="001379B6" w:rsidRDefault="000D5958" w:rsidP="000D5958">
      <w:pPr>
        <w:pStyle w:val="ListParagraph"/>
        <w:numPr>
          <w:ilvl w:val="0"/>
          <w:numId w:val="41"/>
        </w:numPr>
        <w:rPr>
          <w:rFonts w:cstheme="majorHAnsi"/>
        </w:rPr>
      </w:pPr>
      <w:r w:rsidRPr="001379B6">
        <w:rPr>
          <w:rFonts w:cstheme="majorHAnsi"/>
        </w:rPr>
        <w:t>There are certain disputes relating to land considered community land or land belonging to the county that can be resolved by the national land commission through the lodging of a complaint with the county coordinator.</w:t>
      </w:r>
    </w:p>
    <w:p w14:paraId="2D642486" w14:textId="77777777" w:rsidR="000D5958" w:rsidRPr="001379B6" w:rsidRDefault="000D5958" w:rsidP="000D5958">
      <w:pPr>
        <w:rPr>
          <w:rFonts w:cstheme="majorHAnsi"/>
        </w:rPr>
      </w:pPr>
    </w:p>
    <w:p w14:paraId="75DA0357" w14:textId="77777777" w:rsidR="000D5958" w:rsidRPr="001379B6" w:rsidRDefault="000D5958" w:rsidP="000D5958">
      <w:pPr>
        <w:pStyle w:val="ListParagraph"/>
        <w:numPr>
          <w:ilvl w:val="0"/>
          <w:numId w:val="41"/>
        </w:numPr>
        <w:rPr>
          <w:rFonts w:cstheme="majorHAnsi"/>
        </w:rPr>
      </w:pPr>
      <w:r w:rsidRPr="001379B6">
        <w:rPr>
          <w:rFonts w:cstheme="majorHAnsi"/>
        </w:rPr>
        <w:t>In certain instances, relating to clarity on matters ownership, a search at the land registry and a letter to the land</w:t>
      </w:r>
      <w:r>
        <w:rPr>
          <w:rFonts w:cstheme="majorHAnsi"/>
        </w:rPr>
        <w:t xml:space="preserve"> </w:t>
      </w:r>
      <w:r w:rsidRPr="001379B6">
        <w:rPr>
          <w:rFonts w:cstheme="majorHAnsi"/>
        </w:rPr>
        <w:t>registrar can suffice in clearing uncertainty.</w:t>
      </w:r>
    </w:p>
    <w:p w14:paraId="47BF1891" w14:textId="77777777" w:rsidR="000D5958" w:rsidRPr="001379B6" w:rsidRDefault="000D5958" w:rsidP="000D5958">
      <w:pPr>
        <w:rPr>
          <w:rFonts w:cstheme="majorHAnsi"/>
          <w:b/>
        </w:rPr>
      </w:pPr>
    </w:p>
    <w:p w14:paraId="091E452D" w14:textId="77777777" w:rsidR="000D5958" w:rsidRPr="001379B6" w:rsidRDefault="000D5958" w:rsidP="000D5958">
      <w:pPr>
        <w:rPr>
          <w:rFonts w:cstheme="majorHAnsi"/>
          <w:b/>
        </w:rPr>
      </w:pPr>
    </w:p>
    <w:p w14:paraId="6950824C" w14:textId="77777777" w:rsidR="000D5958" w:rsidRPr="001379B6" w:rsidRDefault="000D5958" w:rsidP="000D5958">
      <w:pPr>
        <w:pStyle w:val="ListParagraph"/>
        <w:numPr>
          <w:ilvl w:val="0"/>
          <w:numId w:val="16"/>
        </w:numPr>
        <w:ind w:left="360"/>
        <w:rPr>
          <w:rFonts w:cstheme="majorHAnsi"/>
          <w:b/>
          <w:color w:val="E36C0A" w:themeColor="accent6" w:themeShade="BF"/>
          <w:sz w:val="28"/>
          <w:szCs w:val="28"/>
        </w:rPr>
      </w:pPr>
      <w:r w:rsidRPr="001379B6">
        <w:rPr>
          <w:rFonts w:cstheme="majorHAnsi"/>
          <w:b/>
          <w:color w:val="E36C0A" w:themeColor="accent6" w:themeShade="BF"/>
          <w:sz w:val="28"/>
          <w:szCs w:val="28"/>
        </w:rPr>
        <w:t>Where can I go to get help with making a will – especially with regard to land inheritance?</w:t>
      </w:r>
    </w:p>
    <w:p w14:paraId="50A38B3B" w14:textId="77777777" w:rsidR="000D5958" w:rsidRPr="001379B6" w:rsidRDefault="000D5958" w:rsidP="000D5958">
      <w:pPr>
        <w:pStyle w:val="ListParagraph"/>
        <w:ind w:left="360"/>
        <w:rPr>
          <w:rFonts w:cstheme="majorHAnsi"/>
          <w:b/>
          <w:color w:val="E36C0A" w:themeColor="accent6" w:themeShade="BF"/>
        </w:rPr>
      </w:pPr>
    </w:p>
    <w:p w14:paraId="2D21264F" w14:textId="77777777" w:rsidR="000D5958" w:rsidRPr="001379B6" w:rsidRDefault="000D5958" w:rsidP="000D5958">
      <w:pPr>
        <w:pStyle w:val="ListParagraph"/>
        <w:numPr>
          <w:ilvl w:val="0"/>
          <w:numId w:val="42"/>
        </w:numPr>
        <w:rPr>
          <w:rFonts w:cstheme="majorHAnsi"/>
        </w:rPr>
      </w:pPr>
      <w:r w:rsidRPr="001379B6">
        <w:rPr>
          <w:rFonts w:cstheme="majorHAnsi"/>
        </w:rPr>
        <w:t>Court Registry</w:t>
      </w:r>
    </w:p>
    <w:p w14:paraId="6BC7704D" w14:textId="77777777" w:rsidR="000D5958" w:rsidRPr="001379B6" w:rsidRDefault="000D5958" w:rsidP="000D5958">
      <w:pPr>
        <w:pStyle w:val="ListParagraph"/>
        <w:numPr>
          <w:ilvl w:val="0"/>
          <w:numId w:val="42"/>
        </w:numPr>
        <w:rPr>
          <w:rFonts w:cstheme="majorHAnsi"/>
        </w:rPr>
      </w:pPr>
      <w:r w:rsidRPr="001379B6">
        <w:rPr>
          <w:rFonts w:cstheme="majorHAnsi"/>
        </w:rPr>
        <w:t>Private Lawyer</w:t>
      </w:r>
    </w:p>
    <w:p w14:paraId="5D2C1E60" w14:textId="77777777" w:rsidR="000D5958" w:rsidRPr="001379B6" w:rsidRDefault="000D5958" w:rsidP="000D5958">
      <w:pPr>
        <w:pStyle w:val="ListParagraph"/>
        <w:numPr>
          <w:ilvl w:val="0"/>
          <w:numId w:val="42"/>
        </w:numPr>
        <w:rPr>
          <w:rFonts w:cstheme="majorHAnsi"/>
        </w:rPr>
      </w:pPr>
      <w:r w:rsidRPr="001379B6">
        <w:rPr>
          <w:rFonts w:cstheme="majorHAnsi"/>
        </w:rPr>
        <w:t>Civil society organisations working on land issues</w:t>
      </w:r>
    </w:p>
    <w:p w14:paraId="00963201" w14:textId="77777777" w:rsidR="000D5958" w:rsidRPr="001379B6" w:rsidRDefault="000D5958" w:rsidP="000D5958">
      <w:pPr>
        <w:pStyle w:val="ListParagraph"/>
        <w:numPr>
          <w:ilvl w:val="0"/>
          <w:numId w:val="42"/>
        </w:numPr>
        <w:rPr>
          <w:rFonts w:cstheme="majorHAnsi"/>
        </w:rPr>
      </w:pPr>
      <w:r w:rsidRPr="001379B6">
        <w:rPr>
          <w:rFonts w:cstheme="majorHAnsi"/>
        </w:rPr>
        <w:t>Office of the Public Trustee, especially for child headed households</w:t>
      </w:r>
    </w:p>
    <w:p w14:paraId="1D08FDC6" w14:textId="77777777" w:rsidR="000D5958" w:rsidRPr="001379B6" w:rsidRDefault="000D5958" w:rsidP="000D5958">
      <w:pPr>
        <w:rPr>
          <w:rFonts w:cstheme="majorHAnsi"/>
          <w:b/>
        </w:rPr>
      </w:pPr>
    </w:p>
    <w:p w14:paraId="7CFC4B40" w14:textId="77777777" w:rsidR="000D5958" w:rsidRPr="001379B6" w:rsidRDefault="000D5958" w:rsidP="000D5958">
      <w:pPr>
        <w:rPr>
          <w:rFonts w:cstheme="majorHAnsi"/>
          <w:b/>
        </w:rPr>
      </w:pPr>
    </w:p>
    <w:p w14:paraId="75DFD60A" w14:textId="77777777" w:rsidR="000D5958" w:rsidRPr="001379B6" w:rsidRDefault="000D5958" w:rsidP="000D5958">
      <w:pPr>
        <w:pStyle w:val="ListParagraph"/>
        <w:numPr>
          <w:ilvl w:val="0"/>
          <w:numId w:val="16"/>
        </w:numPr>
        <w:ind w:left="360"/>
        <w:rPr>
          <w:rFonts w:cstheme="majorHAnsi"/>
          <w:b/>
          <w:color w:val="E36C0A" w:themeColor="accent6" w:themeShade="BF"/>
          <w:sz w:val="28"/>
          <w:szCs w:val="28"/>
        </w:rPr>
      </w:pPr>
      <w:r w:rsidRPr="001379B6">
        <w:rPr>
          <w:rFonts w:cstheme="majorHAnsi"/>
          <w:b/>
          <w:color w:val="E36C0A" w:themeColor="accent6" w:themeShade="BF"/>
          <w:sz w:val="28"/>
          <w:szCs w:val="28"/>
        </w:rPr>
        <w:t>Where can I go to get help in using and managing land?</w:t>
      </w:r>
    </w:p>
    <w:p w14:paraId="27232290" w14:textId="77777777" w:rsidR="000D5958" w:rsidRPr="001379B6" w:rsidRDefault="000D5958" w:rsidP="000D5958">
      <w:pPr>
        <w:pStyle w:val="ListParagraph"/>
        <w:ind w:left="360"/>
        <w:rPr>
          <w:rFonts w:cstheme="majorHAnsi"/>
          <w:b/>
        </w:rPr>
      </w:pPr>
    </w:p>
    <w:p w14:paraId="09F1BB91" w14:textId="77777777" w:rsidR="000D5958" w:rsidRPr="001379B6" w:rsidRDefault="000D5958" w:rsidP="000D5958">
      <w:pPr>
        <w:pStyle w:val="ListParagraph"/>
        <w:numPr>
          <w:ilvl w:val="0"/>
          <w:numId w:val="43"/>
        </w:numPr>
        <w:rPr>
          <w:rFonts w:cstheme="majorHAnsi"/>
        </w:rPr>
      </w:pPr>
      <w:r w:rsidRPr="001379B6">
        <w:rPr>
          <w:rFonts w:cstheme="majorHAnsi"/>
        </w:rPr>
        <w:t>Area Chiefs</w:t>
      </w:r>
    </w:p>
    <w:p w14:paraId="19B56792" w14:textId="77777777" w:rsidR="000D5958" w:rsidRPr="001379B6" w:rsidRDefault="000D5958" w:rsidP="000D5958">
      <w:pPr>
        <w:pStyle w:val="ListParagraph"/>
        <w:numPr>
          <w:ilvl w:val="0"/>
          <w:numId w:val="43"/>
        </w:numPr>
        <w:rPr>
          <w:rFonts w:cstheme="majorHAnsi"/>
        </w:rPr>
      </w:pPr>
      <w:r w:rsidRPr="001379B6">
        <w:rPr>
          <w:rFonts w:cstheme="majorHAnsi"/>
        </w:rPr>
        <w:t>County Land Coordinator</w:t>
      </w:r>
    </w:p>
    <w:p w14:paraId="5F5300DD" w14:textId="77777777" w:rsidR="000D5958" w:rsidRPr="001379B6" w:rsidRDefault="000D5958" w:rsidP="000D5958">
      <w:pPr>
        <w:pStyle w:val="ListParagraph"/>
        <w:numPr>
          <w:ilvl w:val="0"/>
          <w:numId w:val="43"/>
        </w:numPr>
        <w:rPr>
          <w:rFonts w:cstheme="majorHAnsi"/>
        </w:rPr>
      </w:pPr>
      <w:r w:rsidRPr="001379B6">
        <w:rPr>
          <w:rFonts w:cstheme="majorHAnsi"/>
        </w:rPr>
        <w:t>Land Registry; Land Registrar’s Office</w:t>
      </w:r>
    </w:p>
    <w:p w14:paraId="0E54FA4D" w14:textId="77777777" w:rsidR="000D5958" w:rsidRPr="001379B6" w:rsidRDefault="000D5958" w:rsidP="000D5958">
      <w:pPr>
        <w:pStyle w:val="ListParagraph"/>
        <w:numPr>
          <w:ilvl w:val="0"/>
          <w:numId w:val="43"/>
        </w:numPr>
        <w:rPr>
          <w:rFonts w:cstheme="majorHAnsi"/>
        </w:rPr>
      </w:pPr>
      <w:r w:rsidRPr="001379B6">
        <w:rPr>
          <w:rFonts w:cstheme="majorHAnsi"/>
        </w:rPr>
        <w:t>National Land Commission</w:t>
      </w:r>
    </w:p>
    <w:p w14:paraId="6D13118B" w14:textId="77777777" w:rsidR="000D5958" w:rsidRPr="001379B6" w:rsidRDefault="000D5958" w:rsidP="000D5958">
      <w:pPr>
        <w:pStyle w:val="ListParagraph"/>
        <w:numPr>
          <w:ilvl w:val="0"/>
          <w:numId w:val="43"/>
        </w:numPr>
        <w:rPr>
          <w:rFonts w:cstheme="majorHAnsi"/>
        </w:rPr>
      </w:pPr>
      <w:r w:rsidRPr="001379B6">
        <w:rPr>
          <w:rFonts w:cstheme="majorHAnsi"/>
        </w:rPr>
        <w:t>Environment and Land court, Family Court Division</w:t>
      </w:r>
    </w:p>
    <w:p w14:paraId="0F94FCD5" w14:textId="77777777" w:rsidR="000D5958" w:rsidRPr="001379B6" w:rsidRDefault="000D5958" w:rsidP="000D5958">
      <w:pPr>
        <w:pStyle w:val="ListParagraph"/>
        <w:numPr>
          <w:ilvl w:val="0"/>
          <w:numId w:val="43"/>
        </w:numPr>
        <w:rPr>
          <w:rFonts w:cstheme="majorHAnsi"/>
        </w:rPr>
      </w:pPr>
      <w:r w:rsidRPr="001379B6">
        <w:rPr>
          <w:rFonts w:cstheme="majorHAnsi"/>
        </w:rPr>
        <w:t>Civil Society Organisations</w:t>
      </w:r>
    </w:p>
    <w:p w14:paraId="61B42A41" w14:textId="77777777" w:rsidR="000D5958" w:rsidRPr="001379B6" w:rsidRDefault="000D5958" w:rsidP="000D5958">
      <w:pPr>
        <w:ind w:left="450"/>
        <w:rPr>
          <w:rFonts w:cstheme="majorHAnsi"/>
        </w:rPr>
      </w:pPr>
      <w:r w:rsidRPr="001379B6">
        <w:rPr>
          <w:rFonts w:cstheme="majorHAnsi"/>
        </w:rPr>
        <w:br w:type="page"/>
      </w:r>
    </w:p>
    <w:p w14:paraId="57C5E644" w14:textId="77777777" w:rsidR="000D5958" w:rsidRPr="001379B6" w:rsidRDefault="000D5958" w:rsidP="000D5958">
      <w:pPr>
        <w:rPr>
          <w:rFonts w:cstheme="majorHAnsi"/>
        </w:rPr>
        <w:sectPr w:rsidR="000D5958" w:rsidRPr="001379B6" w:rsidSect="00BD4C67">
          <w:headerReference w:type="even" r:id="rId28"/>
          <w:headerReference w:type="default" r:id="rId29"/>
          <w:footerReference w:type="even" r:id="rId30"/>
          <w:footerReference w:type="default" r:id="rId31"/>
          <w:headerReference w:type="first" r:id="rId32"/>
          <w:pgSz w:w="11909" w:h="16834"/>
          <w:pgMar w:top="1440" w:right="1440" w:bottom="1440" w:left="1440" w:header="720" w:footer="720" w:gutter="0"/>
          <w:cols w:space="720"/>
        </w:sectPr>
      </w:pPr>
    </w:p>
    <w:bookmarkStart w:id="14" w:name="_Toc511700051"/>
    <w:p w14:paraId="5E1F92B2" w14:textId="2DB585BE" w:rsidR="000D5958" w:rsidRPr="001379B6" w:rsidRDefault="000D5958" w:rsidP="000D5958">
      <w:pPr>
        <w:pStyle w:val="SYFFSessionHeading2"/>
        <w:rPr>
          <w:rFonts w:cstheme="majorHAnsi"/>
          <w:i/>
          <w:color w:val="E36C0A" w:themeColor="accent6" w:themeShade="BF"/>
        </w:rPr>
      </w:pPr>
      <w:r w:rsidRPr="001379B6">
        <w:rPr>
          <w:rFonts w:cstheme="majorHAnsi"/>
          <w:noProof/>
          <w:lang w:val="en-US" w:eastAsia="en-US"/>
        </w:rPr>
        <w:lastRenderedPageBreak/>
        <mc:AlternateContent>
          <mc:Choice Requires="wps">
            <w:drawing>
              <wp:anchor distT="0" distB="0" distL="114300" distR="114300" simplePos="0" relativeHeight="251749376" behindDoc="0" locked="0" layoutInCell="1" allowOverlap="1" wp14:anchorId="6EA8EC55" wp14:editId="617F7A34">
                <wp:simplePos x="0" y="0"/>
                <wp:positionH relativeFrom="column">
                  <wp:posOffset>6915785</wp:posOffset>
                </wp:positionH>
                <wp:positionV relativeFrom="paragraph">
                  <wp:posOffset>-305435</wp:posOffset>
                </wp:positionV>
                <wp:extent cx="1591945" cy="110109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1591945" cy="11010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E3AD9F" w14:textId="77777777" w:rsidR="00BD4C67" w:rsidRDefault="00BD4C67" w:rsidP="000D5958">
                            <w:r>
                              <w:rPr>
                                <w:rFonts w:ascii="Helvetica" w:hAnsi="Helvetica" w:cs="Helvetica"/>
                                <w:noProof/>
                              </w:rPr>
                              <w:drawing>
                                <wp:inline distT="0" distB="0" distL="0" distR="0" wp14:anchorId="7588AA57" wp14:editId="16FBB5EE">
                                  <wp:extent cx="1409065" cy="939535"/>
                                  <wp:effectExtent l="0" t="0" r="0" b="635"/>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09065" cy="9395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8EC55" id="Text Box 13" o:spid="_x0000_s1036" type="#_x0000_t202" style="position:absolute;margin-left:544.55pt;margin-top:-24.05pt;width:125.35pt;height:86.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" filled="f" stroked="f">
                <v:textbox>
                  <w:txbxContent>
                    <w:p w14:paraId="6CE3AD9F" w14:textId="77777777" w:rsidR="00BD4C67" w:rsidRDefault="00BD4C67" w:rsidP="000D5958">
                      <w:r>
                        <w:rPr>
                          <w:rFonts w:ascii="Helvetica" w:hAnsi="Helvetica" w:cs="Helvetica"/>
                          <w:noProof/>
                        </w:rPr>
                        <w:drawing>
                          <wp:inline distT="0" distB="0" distL="0" distR="0" wp14:anchorId="7588AA57" wp14:editId="16FBB5EE">
                            <wp:extent cx="1409065" cy="939535"/>
                            <wp:effectExtent l="0" t="0" r="0" b="635"/>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09065" cy="939535"/>
                                    </a:xfrm>
                                    <a:prstGeom prst="rect">
                                      <a:avLst/>
                                    </a:prstGeom>
                                    <a:noFill/>
                                    <a:ln>
                                      <a:noFill/>
                                    </a:ln>
                                  </pic:spPr>
                                </pic:pic>
                              </a:graphicData>
                            </a:graphic>
                          </wp:inline>
                        </w:drawing>
                      </w:r>
                    </w:p>
                  </w:txbxContent>
                </v:textbox>
                <w10:wrap type="square"/>
              </v:shape>
            </w:pict>
          </mc:Fallback>
        </mc:AlternateContent>
      </w:r>
      <w:r w:rsidRPr="001379B6">
        <w:rPr>
          <w:rFonts w:cstheme="majorHAnsi"/>
          <w:i/>
          <w:color w:val="E36C0A" w:themeColor="accent6" w:themeShade="BF"/>
        </w:rPr>
        <w:t>Handout 1.</w:t>
      </w:r>
      <w:r>
        <w:rPr>
          <w:rFonts w:cstheme="majorHAnsi"/>
          <w:i/>
          <w:color w:val="E36C0A" w:themeColor="accent6" w:themeShade="BF"/>
        </w:rPr>
        <w:t>5</w:t>
      </w:r>
      <w:r w:rsidRPr="001379B6">
        <w:rPr>
          <w:rFonts w:cstheme="majorHAnsi"/>
          <w:i/>
          <w:color w:val="E36C0A" w:themeColor="accent6" w:themeShade="BF"/>
        </w:rPr>
        <w:t>T</w:t>
      </w:r>
      <w:bookmarkEnd w:id="14"/>
    </w:p>
    <w:p w14:paraId="7C4BA841" w14:textId="77777777" w:rsidR="000D5958" w:rsidRPr="001379B6" w:rsidRDefault="000D5958" w:rsidP="000D5958">
      <w:pPr>
        <w:pStyle w:val="SYFFSessionHeading2"/>
        <w:rPr>
          <w:rFonts w:cstheme="majorHAnsi"/>
          <w:i/>
          <w:color w:val="E36C0A" w:themeColor="accent6" w:themeShade="BF"/>
        </w:rPr>
      </w:pPr>
      <w:bookmarkStart w:id="15" w:name="_Toc511700052"/>
      <w:r w:rsidRPr="001379B6">
        <w:rPr>
          <w:rFonts w:cstheme="majorHAnsi"/>
          <w:i/>
          <w:color w:val="E36C0A" w:themeColor="accent6" w:themeShade="BF"/>
        </w:rPr>
        <w:t>List of Land-Management Services/Resources – TANZANIA</w:t>
      </w:r>
      <w:bookmarkEnd w:id="15"/>
      <w:r w:rsidRPr="001379B6">
        <w:rPr>
          <w:rFonts w:cstheme="majorHAnsi"/>
          <w:i/>
          <w:color w:val="E36C0A" w:themeColor="accent6" w:themeShade="BF"/>
        </w:rPr>
        <w:t xml:space="preserve"> </w:t>
      </w:r>
    </w:p>
    <w:p w14:paraId="7D82AD89" w14:textId="77777777" w:rsidR="000D5958" w:rsidRPr="001379B6" w:rsidRDefault="000D5958" w:rsidP="000D5958">
      <w:pPr>
        <w:ind w:left="450"/>
        <w:rPr>
          <w:rFonts w:cstheme="majorHAnsi"/>
          <w:b/>
          <w:i/>
          <w:color w:val="4BB912"/>
          <w:sz w:val="36"/>
          <w:szCs w:val="36"/>
        </w:rPr>
      </w:pPr>
    </w:p>
    <w:tbl>
      <w:tblPr>
        <w:tblStyle w:val="TableGrid"/>
        <w:tblW w:w="12960" w:type="dxa"/>
        <w:tblInd w:w="558" w:type="dxa"/>
        <w:tblLook w:val="04A0" w:firstRow="1" w:lastRow="0" w:firstColumn="1" w:lastColumn="0" w:noHBand="0" w:noVBand="1"/>
      </w:tblPr>
      <w:tblGrid>
        <w:gridCol w:w="2742"/>
        <w:gridCol w:w="7518"/>
        <w:gridCol w:w="2700"/>
      </w:tblGrid>
      <w:tr w:rsidR="000D5958" w:rsidRPr="001379B6" w14:paraId="7E510BDD" w14:textId="77777777" w:rsidTr="00BD4C67">
        <w:trPr>
          <w:tblHeader/>
        </w:trPr>
        <w:tc>
          <w:tcPr>
            <w:tcW w:w="2742" w:type="dxa"/>
            <w:shd w:val="clear" w:color="auto" w:fill="E6E6E6"/>
          </w:tcPr>
          <w:p w14:paraId="19485E94" w14:textId="77777777" w:rsidR="000D5958" w:rsidRPr="001379B6" w:rsidRDefault="000D5958" w:rsidP="00BD4C67">
            <w:pPr>
              <w:rPr>
                <w:rFonts w:cstheme="majorHAnsi"/>
                <w:b/>
              </w:rPr>
            </w:pPr>
            <w:r w:rsidRPr="001379B6">
              <w:rPr>
                <w:rFonts w:cstheme="majorHAnsi"/>
                <w:b/>
              </w:rPr>
              <w:t>Name of Organisation/Resource</w:t>
            </w:r>
          </w:p>
        </w:tc>
        <w:tc>
          <w:tcPr>
            <w:tcW w:w="7518" w:type="dxa"/>
            <w:shd w:val="clear" w:color="auto" w:fill="E6E6E6"/>
          </w:tcPr>
          <w:p w14:paraId="08610659" w14:textId="77777777" w:rsidR="000D5958" w:rsidRPr="001379B6" w:rsidRDefault="000D5958" w:rsidP="00BD4C67">
            <w:pPr>
              <w:rPr>
                <w:rFonts w:cstheme="majorHAnsi"/>
                <w:b/>
              </w:rPr>
            </w:pPr>
            <w:r w:rsidRPr="001379B6">
              <w:rPr>
                <w:rFonts w:cstheme="majorHAnsi"/>
                <w:b/>
              </w:rPr>
              <w:t>Services Provided</w:t>
            </w:r>
          </w:p>
        </w:tc>
        <w:tc>
          <w:tcPr>
            <w:tcW w:w="2700" w:type="dxa"/>
            <w:shd w:val="clear" w:color="auto" w:fill="E6E6E6"/>
          </w:tcPr>
          <w:p w14:paraId="0D3D28C0" w14:textId="77777777" w:rsidR="000D5958" w:rsidRPr="001379B6" w:rsidRDefault="000D5958" w:rsidP="00BD4C67">
            <w:pPr>
              <w:rPr>
                <w:rFonts w:cstheme="majorHAnsi"/>
                <w:b/>
              </w:rPr>
            </w:pPr>
            <w:r w:rsidRPr="001379B6">
              <w:rPr>
                <w:rFonts w:cstheme="majorHAnsi"/>
                <w:b/>
              </w:rPr>
              <w:t>Location</w:t>
            </w:r>
          </w:p>
        </w:tc>
      </w:tr>
      <w:tr w:rsidR="000D5958" w:rsidRPr="001379B6" w14:paraId="0365CC6B" w14:textId="77777777" w:rsidTr="00BD4C67">
        <w:tc>
          <w:tcPr>
            <w:tcW w:w="2742" w:type="dxa"/>
          </w:tcPr>
          <w:p w14:paraId="06410D62" w14:textId="77777777" w:rsidR="000D5958" w:rsidRPr="001379B6" w:rsidRDefault="000D5958" w:rsidP="00BD4C67">
            <w:pPr>
              <w:rPr>
                <w:rFonts w:cstheme="majorHAnsi"/>
                <w:sz w:val="22"/>
                <w:szCs w:val="22"/>
              </w:rPr>
            </w:pPr>
            <w:r w:rsidRPr="001379B6">
              <w:rPr>
                <w:rFonts w:cstheme="majorHAnsi"/>
                <w:sz w:val="22"/>
                <w:szCs w:val="22"/>
              </w:rPr>
              <w:t>Commissioner of Lands</w:t>
            </w:r>
          </w:p>
        </w:tc>
        <w:tc>
          <w:tcPr>
            <w:tcW w:w="7518" w:type="dxa"/>
          </w:tcPr>
          <w:p w14:paraId="08AB11E4" w14:textId="77777777" w:rsidR="000D5958" w:rsidRPr="001379B6" w:rsidRDefault="000D5958" w:rsidP="000D5958">
            <w:pPr>
              <w:pStyle w:val="ListParagraph"/>
              <w:numPr>
                <w:ilvl w:val="0"/>
                <w:numId w:val="51"/>
              </w:numPr>
              <w:ind w:left="300" w:hanging="270"/>
              <w:rPr>
                <w:rFonts w:cstheme="majorHAnsi"/>
                <w:sz w:val="22"/>
                <w:szCs w:val="22"/>
              </w:rPr>
            </w:pPr>
            <w:r w:rsidRPr="001379B6">
              <w:rPr>
                <w:rFonts w:cstheme="majorHAnsi"/>
                <w:sz w:val="22"/>
                <w:szCs w:val="22"/>
              </w:rPr>
              <w:t xml:space="preserve">Advises the government on all matters connected with the administration of all land in the country </w:t>
            </w:r>
          </w:p>
          <w:p w14:paraId="25DA0E87" w14:textId="77777777" w:rsidR="000D5958" w:rsidRPr="001379B6" w:rsidRDefault="000D5958" w:rsidP="00BD4C67">
            <w:pPr>
              <w:ind w:left="300" w:hanging="270"/>
              <w:rPr>
                <w:rFonts w:cstheme="majorHAnsi"/>
                <w:sz w:val="22"/>
                <w:szCs w:val="22"/>
              </w:rPr>
            </w:pPr>
          </w:p>
        </w:tc>
        <w:tc>
          <w:tcPr>
            <w:tcW w:w="2700" w:type="dxa"/>
          </w:tcPr>
          <w:p w14:paraId="396C1B73" w14:textId="77777777" w:rsidR="000D5958" w:rsidRPr="001379B6" w:rsidRDefault="000D5958" w:rsidP="00BD4C67">
            <w:pPr>
              <w:rPr>
                <w:rFonts w:cstheme="majorHAnsi"/>
                <w:sz w:val="22"/>
                <w:szCs w:val="22"/>
              </w:rPr>
            </w:pPr>
            <w:r w:rsidRPr="001379B6">
              <w:rPr>
                <w:rFonts w:cstheme="majorHAnsi"/>
                <w:sz w:val="22"/>
                <w:szCs w:val="22"/>
              </w:rPr>
              <w:t>Dar es Salaam</w:t>
            </w:r>
          </w:p>
        </w:tc>
      </w:tr>
      <w:tr w:rsidR="000D5958" w:rsidRPr="001379B6" w14:paraId="5B7F0C47" w14:textId="77777777" w:rsidTr="00BD4C67">
        <w:tc>
          <w:tcPr>
            <w:tcW w:w="2742" w:type="dxa"/>
          </w:tcPr>
          <w:p w14:paraId="735FDCD7" w14:textId="77777777" w:rsidR="000D5958" w:rsidRPr="001379B6" w:rsidRDefault="000D5958" w:rsidP="00BD4C67">
            <w:pPr>
              <w:rPr>
                <w:rFonts w:cstheme="majorHAnsi"/>
                <w:sz w:val="22"/>
                <w:szCs w:val="22"/>
              </w:rPr>
            </w:pPr>
            <w:r w:rsidRPr="001379B6">
              <w:rPr>
                <w:rFonts w:cstheme="majorHAnsi"/>
                <w:sz w:val="22"/>
                <w:szCs w:val="22"/>
              </w:rPr>
              <w:t>Ministry of Lands</w:t>
            </w:r>
          </w:p>
          <w:p w14:paraId="3FA8183F" w14:textId="77777777" w:rsidR="000D5958" w:rsidRPr="001379B6" w:rsidRDefault="000D5958" w:rsidP="00BD4C67">
            <w:pPr>
              <w:autoSpaceDE w:val="0"/>
              <w:autoSpaceDN w:val="0"/>
              <w:adjustRightInd w:val="0"/>
              <w:rPr>
                <w:rFonts w:cstheme="majorHAnsi"/>
                <w:sz w:val="22"/>
                <w:szCs w:val="22"/>
              </w:rPr>
            </w:pPr>
          </w:p>
        </w:tc>
        <w:tc>
          <w:tcPr>
            <w:tcW w:w="7518" w:type="dxa"/>
          </w:tcPr>
          <w:p w14:paraId="2EB6F158" w14:textId="77777777" w:rsidR="000D5958" w:rsidRPr="001379B6" w:rsidRDefault="000D5958" w:rsidP="000D5958">
            <w:pPr>
              <w:pStyle w:val="ListParagraph"/>
              <w:numPr>
                <w:ilvl w:val="0"/>
                <w:numId w:val="51"/>
              </w:numPr>
              <w:ind w:left="300" w:hanging="270"/>
              <w:rPr>
                <w:rFonts w:cstheme="majorHAnsi"/>
                <w:sz w:val="22"/>
                <w:szCs w:val="22"/>
              </w:rPr>
            </w:pPr>
            <w:r w:rsidRPr="001379B6">
              <w:rPr>
                <w:rFonts w:cstheme="majorHAnsi"/>
                <w:sz w:val="22"/>
                <w:szCs w:val="22"/>
              </w:rPr>
              <w:t>Oversees all land management, provides land ownership certificates</w:t>
            </w:r>
          </w:p>
        </w:tc>
        <w:tc>
          <w:tcPr>
            <w:tcW w:w="2700" w:type="dxa"/>
          </w:tcPr>
          <w:p w14:paraId="3B55893F" w14:textId="77777777" w:rsidR="000D5958" w:rsidRPr="001379B6" w:rsidRDefault="000D5958" w:rsidP="00BD4C67">
            <w:pPr>
              <w:rPr>
                <w:rFonts w:cstheme="majorHAnsi"/>
                <w:sz w:val="22"/>
                <w:szCs w:val="22"/>
              </w:rPr>
            </w:pPr>
            <w:r w:rsidRPr="001379B6">
              <w:rPr>
                <w:rFonts w:cstheme="majorHAnsi"/>
                <w:sz w:val="22"/>
                <w:szCs w:val="22"/>
              </w:rPr>
              <w:t>Dar es Salaam</w:t>
            </w:r>
          </w:p>
        </w:tc>
      </w:tr>
      <w:tr w:rsidR="000D5958" w:rsidRPr="001379B6" w14:paraId="49961694" w14:textId="77777777" w:rsidTr="00BD4C67">
        <w:tc>
          <w:tcPr>
            <w:tcW w:w="2742" w:type="dxa"/>
          </w:tcPr>
          <w:p w14:paraId="3406EA31" w14:textId="77777777" w:rsidR="000D5958" w:rsidRPr="001379B6" w:rsidRDefault="000D5958" w:rsidP="00BD4C67">
            <w:pPr>
              <w:rPr>
                <w:rFonts w:cstheme="majorHAnsi"/>
                <w:sz w:val="22"/>
                <w:szCs w:val="22"/>
              </w:rPr>
            </w:pPr>
            <w:r w:rsidRPr="001379B6">
              <w:rPr>
                <w:rFonts w:cstheme="majorHAnsi"/>
                <w:sz w:val="22"/>
                <w:szCs w:val="22"/>
              </w:rPr>
              <w:t xml:space="preserve">National Land Use Planning Commission </w:t>
            </w:r>
          </w:p>
          <w:p w14:paraId="085330F2" w14:textId="77777777" w:rsidR="000D5958" w:rsidRPr="001379B6" w:rsidRDefault="000D5958" w:rsidP="00BD4C67">
            <w:pPr>
              <w:rPr>
                <w:rFonts w:cstheme="majorHAnsi"/>
                <w:sz w:val="22"/>
                <w:szCs w:val="22"/>
              </w:rPr>
            </w:pPr>
          </w:p>
        </w:tc>
        <w:tc>
          <w:tcPr>
            <w:tcW w:w="7518" w:type="dxa"/>
          </w:tcPr>
          <w:p w14:paraId="7A8970E7" w14:textId="77777777" w:rsidR="000D5958" w:rsidRPr="001379B6" w:rsidRDefault="000D5958" w:rsidP="000D5958">
            <w:pPr>
              <w:pStyle w:val="ListParagraph"/>
              <w:numPr>
                <w:ilvl w:val="0"/>
                <w:numId w:val="51"/>
              </w:numPr>
              <w:ind w:left="300" w:hanging="270"/>
              <w:rPr>
                <w:rFonts w:cstheme="majorHAnsi"/>
                <w:sz w:val="22"/>
                <w:szCs w:val="22"/>
              </w:rPr>
            </w:pPr>
            <w:r w:rsidRPr="001379B6">
              <w:rPr>
                <w:rFonts w:cstheme="majorHAnsi"/>
                <w:sz w:val="22"/>
                <w:szCs w:val="22"/>
              </w:rPr>
              <w:t xml:space="preserve">Harmonises and coordinates all land use related policies and legislation  </w:t>
            </w:r>
          </w:p>
        </w:tc>
        <w:tc>
          <w:tcPr>
            <w:tcW w:w="2700" w:type="dxa"/>
          </w:tcPr>
          <w:p w14:paraId="05BD4894" w14:textId="77777777" w:rsidR="000D5958" w:rsidRPr="001379B6" w:rsidRDefault="000D5958" w:rsidP="00BD4C67">
            <w:pPr>
              <w:rPr>
                <w:rFonts w:cstheme="majorHAnsi"/>
                <w:sz w:val="22"/>
                <w:szCs w:val="22"/>
              </w:rPr>
            </w:pPr>
            <w:r w:rsidRPr="001379B6">
              <w:rPr>
                <w:rFonts w:cstheme="majorHAnsi"/>
                <w:sz w:val="22"/>
                <w:szCs w:val="22"/>
              </w:rPr>
              <w:t>Dar es Salaam</w:t>
            </w:r>
          </w:p>
        </w:tc>
      </w:tr>
      <w:tr w:rsidR="000D5958" w:rsidRPr="001379B6" w14:paraId="0C9FEACC" w14:textId="77777777" w:rsidTr="00BD4C67">
        <w:tc>
          <w:tcPr>
            <w:tcW w:w="2742" w:type="dxa"/>
          </w:tcPr>
          <w:p w14:paraId="1DED0A2D" w14:textId="77777777" w:rsidR="000D5958" w:rsidRPr="001379B6" w:rsidRDefault="000D5958" w:rsidP="00BD4C67">
            <w:pPr>
              <w:autoSpaceDE w:val="0"/>
              <w:autoSpaceDN w:val="0"/>
              <w:adjustRightInd w:val="0"/>
              <w:rPr>
                <w:rFonts w:cstheme="majorHAnsi"/>
                <w:sz w:val="22"/>
                <w:szCs w:val="22"/>
              </w:rPr>
            </w:pPr>
            <w:r w:rsidRPr="001379B6">
              <w:rPr>
                <w:rFonts w:cstheme="majorHAnsi"/>
                <w:sz w:val="22"/>
                <w:szCs w:val="22"/>
              </w:rPr>
              <w:t>Village and District Land Registry</w:t>
            </w:r>
          </w:p>
          <w:p w14:paraId="29AC3518" w14:textId="77777777" w:rsidR="000D5958" w:rsidRPr="001379B6" w:rsidRDefault="000D5958" w:rsidP="00BD4C67">
            <w:pPr>
              <w:rPr>
                <w:rFonts w:cstheme="majorHAnsi"/>
                <w:sz w:val="22"/>
                <w:szCs w:val="22"/>
              </w:rPr>
            </w:pPr>
          </w:p>
        </w:tc>
        <w:tc>
          <w:tcPr>
            <w:tcW w:w="7518" w:type="dxa"/>
          </w:tcPr>
          <w:p w14:paraId="4E7D9DE7" w14:textId="77777777" w:rsidR="000D5958" w:rsidRPr="001379B6" w:rsidRDefault="000D5958" w:rsidP="000D5958">
            <w:pPr>
              <w:pStyle w:val="ListParagraph"/>
              <w:numPr>
                <w:ilvl w:val="0"/>
                <w:numId w:val="51"/>
              </w:numPr>
              <w:ind w:left="300" w:hanging="270"/>
              <w:rPr>
                <w:rFonts w:cstheme="majorHAnsi"/>
                <w:sz w:val="22"/>
                <w:szCs w:val="22"/>
              </w:rPr>
            </w:pPr>
            <w:r w:rsidRPr="001379B6">
              <w:rPr>
                <w:rFonts w:cstheme="majorHAnsi"/>
                <w:sz w:val="22"/>
                <w:szCs w:val="22"/>
              </w:rPr>
              <w:t>Registers ownership of land</w:t>
            </w:r>
          </w:p>
          <w:p w14:paraId="441F8BFF" w14:textId="77777777" w:rsidR="000D5958" w:rsidRPr="001379B6" w:rsidRDefault="000D5958" w:rsidP="000D5958">
            <w:pPr>
              <w:pStyle w:val="ListParagraph"/>
              <w:numPr>
                <w:ilvl w:val="0"/>
                <w:numId w:val="51"/>
              </w:numPr>
              <w:ind w:left="300" w:hanging="270"/>
              <w:rPr>
                <w:rFonts w:cstheme="majorHAnsi"/>
                <w:sz w:val="22"/>
                <w:szCs w:val="22"/>
              </w:rPr>
            </w:pPr>
            <w:r w:rsidRPr="001379B6">
              <w:rPr>
                <w:rFonts w:cstheme="majorHAnsi"/>
                <w:sz w:val="22"/>
                <w:szCs w:val="22"/>
              </w:rPr>
              <w:t>Registers Land Use Plans</w:t>
            </w:r>
          </w:p>
        </w:tc>
        <w:tc>
          <w:tcPr>
            <w:tcW w:w="2700" w:type="dxa"/>
          </w:tcPr>
          <w:p w14:paraId="094A90C1" w14:textId="77777777" w:rsidR="000D5958" w:rsidRPr="001379B6" w:rsidRDefault="000D5958" w:rsidP="00BD4C67">
            <w:pPr>
              <w:rPr>
                <w:rFonts w:cstheme="majorHAnsi"/>
                <w:sz w:val="22"/>
                <w:szCs w:val="22"/>
              </w:rPr>
            </w:pPr>
            <w:r w:rsidRPr="001379B6">
              <w:rPr>
                <w:rFonts w:cstheme="majorHAnsi"/>
                <w:sz w:val="22"/>
                <w:szCs w:val="22"/>
              </w:rPr>
              <w:t>All Villages and Districts</w:t>
            </w:r>
          </w:p>
        </w:tc>
      </w:tr>
      <w:tr w:rsidR="000D5958" w:rsidRPr="001379B6" w14:paraId="05BA378D" w14:textId="77777777" w:rsidTr="00BD4C67">
        <w:tc>
          <w:tcPr>
            <w:tcW w:w="2742" w:type="dxa"/>
          </w:tcPr>
          <w:p w14:paraId="6DFF4DCD" w14:textId="77777777" w:rsidR="000D5958" w:rsidRPr="001379B6" w:rsidRDefault="000D5958" w:rsidP="00BD4C67">
            <w:pPr>
              <w:autoSpaceDE w:val="0"/>
              <w:autoSpaceDN w:val="0"/>
              <w:adjustRightInd w:val="0"/>
              <w:rPr>
                <w:rFonts w:cstheme="majorHAnsi"/>
                <w:sz w:val="22"/>
                <w:szCs w:val="22"/>
              </w:rPr>
            </w:pPr>
            <w:r w:rsidRPr="001379B6">
              <w:rPr>
                <w:rFonts w:cstheme="majorHAnsi"/>
                <w:sz w:val="22"/>
                <w:szCs w:val="22"/>
              </w:rPr>
              <w:t xml:space="preserve">The Village Council </w:t>
            </w:r>
          </w:p>
          <w:p w14:paraId="7658AC6D" w14:textId="77777777" w:rsidR="000D5958" w:rsidRPr="001379B6" w:rsidRDefault="000D5958" w:rsidP="00BD4C67">
            <w:pPr>
              <w:rPr>
                <w:rFonts w:cstheme="majorHAnsi"/>
                <w:sz w:val="22"/>
                <w:szCs w:val="22"/>
              </w:rPr>
            </w:pPr>
          </w:p>
        </w:tc>
        <w:tc>
          <w:tcPr>
            <w:tcW w:w="7518" w:type="dxa"/>
          </w:tcPr>
          <w:p w14:paraId="42DBD4A6" w14:textId="77777777" w:rsidR="000D5958" w:rsidRPr="001379B6" w:rsidRDefault="000D5958" w:rsidP="000D5958">
            <w:pPr>
              <w:pStyle w:val="ListParagraph"/>
              <w:numPr>
                <w:ilvl w:val="0"/>
                <w:numId w:val="51"/>
              </w:numPr>
              <w:ind w:left="300" w:hanging="270"/>
              <w:rPr>
                <w:rFonts w:cstheme="majorHAnsi"/>
                <w:sz w:val="22"/>
                <w:szCs w:val="22"/>
              </w:rPr>
            </w:pPr>
            <w:r w:rsidRPr="001379B6">
              <w:rPr>
                <w:rFonts w:cstheme="majorHAnsi"/>
                <w:sz w:val="22"/>
                <w:szCs w:val="22"/>
              </w:rPr>
              <w:t>Manages village land as a trustee on behalf of community members</w:t>
            </w:r>
          </w:p>
        </w:tc>
        <w:tc>
          <w:tcPr>
            <w:tcW w:w="2700" w:type="dxa"/>
          </w:tcPr>
          <w:p w14:paraId="0679B24F" w14:textId="77777777" w:rsidR="000D5958" w:rsidRPr="001379B6" w:rsidRDefault="000D5958" w:rsidP="00BD4C67">
            <w:pPr>
              <w:rPr>
                <w:rFonts w:cstheme="majorHAnsi"/>
                <w:sz w:val="22"/>
                <w:szCs w:val="22"/>
              </w:rPr>
            </w:pPr>
            <w:r w:rsidRPr="001379B6">
              <w:rPr>
                <w:rFonts w:cstheme="majorHAnsi"/>
                <w:sz w:val="22"/>
                <w:szCs w:val="22"/>
              </w:rPr>
              <w:t xml:space="preserve">All Villages </w:t>
            </w:r>
          </w:p>
        </w:tc>
      </w:tr>
      <w:tr w:rsidR="000D5958" w:rsidRPr="001379B6" w14:paraId="0DB3E17C" w14:textId="77777777" w:rsidTr="00BD4C67">
        <w:tc>
          <w:tcPr>
            <w:tcW w:w="2742" w:type="dxa"/>
          </w:tcPr>
          <w:p w14:paraId="53F1CE33" w14:textId="77777777" w:rsidR="000D5958" w:rsidRPr="001379B6" w:rsidRDefault="000D5958" w:rsidP="00BD4C67">
            <w:pPr>
              <w:rPr>
                <w:rFonts w:cstheme="majorHAnsi"/>
                <w:sz w:val="22"/>
                <w:szCs w:val="22"/>
              </w:rPr>
            </w:pPr>
            <w:r w:rsidRPr="001379B6">
              <w:rPr>
                <w:rFonts w:cstheme="majorHAnsi"/>
                <w:sz w:val="22"/>
                <w:szCs w:val="22"/>
              </w:rPr>
              <w:t xml:space="preserve">Village Land Council </w:t>
            </w:r>
          </w:p>
          <w:p w14:paraId="7E805A48" w14:textId="77777777" w:rsidR="000D5958" w:rsidRPr="001379B6" w:rsidRDefault="000D5958" w:rsidP="00BD4C67">
            <w:pPr>
              <w:rPr>
                <w:rFonts w:cstheme="majorHAnsi"/>
                <w:sz w:val="22"/>
                <w:szCs w:val="22"/>
              </w:rPr>
            </w:pPr>
          </w:p>
        </w:tc>
        <w:tc>
          <w:tcPr>
            <w:tcW w:w="7518" w:type="dxa"/>
          </w:tcPr>
          <w:p w14:paraId="1D14819B" w14:textId="77777777" w:rsidR="000D5958" w:rsidRPr="001379B6" w:rsidRDefault="000D5958" w:rsidP="000D5958">
            <w:pPr>
              <w:pStyle w:val="ListParagraph"/>
              <w:numPr>
                <w:ilvl w:val="0"/>
                <w:numId w:val="51"/>
              </w:numPr>
              <w:ind w:left="300" w:hanging="270"/>
              <w:rPr>
                <w:rFonts w:cstheme="majorHAnsi"/>
                <w:sz w:val="22"/>
                <w:szCs w:val="22"/>
              </w:rPr>
            </w:pPr>
            <w:r w:rsidRPr="001379B6">
              <w:rPr>
                <w:rFonts w:cstheme="majorHAnsi"/>
                <w:sz w:val="22"/>
                <w:szCs w:val="22"/>
              </w:rPr>
              <w:t xml:space="preserve">Conducts dispute settlement related to village level through mediation </w:t>
            </w:r>
          </w:p>
          <w:p w14:paraId="36BCDE1E" w14:textId="77777777" w:rsidR="000D5958" w:rsidRPr="001379B6" w:rsidRDefault="000D5958" w:rsidP="00BD4C67">
            <w:pPr>
              <w:ind w:left="300" w:hanging="270"/>
              <w:rPr>
                <w:rFonts w:cstheme="majorHAnsi"/>
                <w:sz w:val="22"/>
                <w:szCs w:val="22"/>
              </w:rPr>
            </w:pPr>
          </w:p>
        </w:tc>
        <w:tc>
          <w:tcPr>
            <w:tcW w:w="2700" w:type="dxa"/>
          </w:tcPr>
          <w:p w14:paraId="06A1F154" w14:textId="77777777" w:rsidR="000D5958" w:rsidRPr="001379B6" w:rsidRDefault="000D5958" w:rsidP="00BD4C67">
            <w:pPr>
              <w:rPr>
                <w:rFonts w:cstheme="majorHAnsi"/>
                <w:sz w:val="22"/>
                <w:szCs w:val="22"/>
              </w:rPr>
            </w:pPr>
            <w:r w:rsidRPr="001379B6">
              <w:rPr>
                <w:rFonts w:cstheme="majorHAnsi"/>
                <w:sz w:val="22"/>
                <w:szCs w:val="22"/>
              </w:rPr>
              <w:t>All Villages</w:t>
            </w:r>
          </w:p>
        </w:tc>
      </w:tr>
      <w:tr w:rsidR="000D5958" w:rsidRPr="001379B6" w14:paraId="32A18338" w14:textId="77777777" w:rsidTr="00BD4C67">
        <w:tc>
          <w:tcPr>
            <w:tcW w:w="2742" w:type="dxa"/>
          </w:tcPr>
          <w:p w14:paraId="48DE0DD7" w14:textId="77777777" w:rsidR="000D5958" w:rsidRPr="001379B6" w:rsidRDefault="000D5958" w:rsidP="00BD4C67">
            <w:pPr>
              <w:rPr>
                <w:rFonts w:cstheme="majorHAnsi"/>
                <w:sz w:val="22"/>
                <w:szCs w:val="22"/>
              </w:rPr>
            </w:pPr>
            <w:r w:rsidRPr="001379B6">
              <w:rPr>
                <w:rFonts w:cstheme="majorHAnsi"/>
                <w:sz w:val="22"/>
                <w:szCs w:val="22"/>
              </w:rPr>
              <w:t>Village Adjudication Committee (established by the Village Council)</w:t>
            </w:r>
          </w:p>
        </w:tc>
        <w:tc>
          <w:tcPr>
            <w:tcW w:w="7518" w:type="dxa"/>
          </w:tcPr>
          <w:p w14:paraId="09C5C900" w14:textId="77777777" w:rsidR="000D5958" w:rsidRPr="001379B6" w:rsidRDefault="000D5958" w:rsidP="000D5958">
            <w:pPr>
              <w:pStyle w:val="ListParagraph"/>
              <w:numPr>
                <w:ilvl w:val="0"/>
                <w:numId w:val="51"/>
              </w:numPr>
              <w:autoSpaceDE w:val="0"/>
              <w:autoSpaceDN w:val="0"/>
              <w:adjustRightInd w:val="0"/>
              <w:ind w:left="300" w:hanging="270"/>
              <w:rPr>
                <w:rFonts w:cstheme="majorHAnsi"/>
                <w:sz w:val="22"/>
                <w:szCs w:val="22"/>
              </w:rPr>
            </w:pPr>
            <w:r w:rsidRPr="001379B6">
              <w:rPr>
                <w:rFonts w:cstheme="majorHAnsi"/>
                <w:sz w:val="22"/>
                <w:szCs w:val="22"/>
              </w:rPr>
              <w:t>Determines the boundaries of and interest in village land</w:t>
            </w:r>
          </w:p>
          <w:p w14:paraId="03BCBAF4" w14:textId="77777777" w:rsidR="000D5958" w:rsidRPr="001379B6" w:rsidRDefault="000D5958" w:rsidP="000D5958">
            <w:pPr>
              <w:pStyle w:val="ListParagraph"/>
              <w:numPr>
                <w:ilvl w:val="0"/>
                <w:numId w:val="51"/>
              </w:numPr>
              <w:autoSpaceDE w:val="0"/>
              <w:autoSpaceDN w:val="0"/>
              <w:adjustRightInd w:val="0"/>
              <w:ind w:left="300" w:hanging="270"/>
              <w:rPr>
                <w:rFonts w:cstheme="majorHAnsi"/>
                <w:sz w:val="22"/>
                <w:szCs w:val="22"/>
              </w:rPr>
            </w:pPr>
            <w:r w:rsidRPr="001379B6">
              <w:rPr>
                <w:rFonts w:cstheme="majorHAnsi"/>
                <w:sz w:val="22"/>
                <w:szCs w:val="22"/>
              </w:rPr>
              <w:t>Conducts dispute settlement in accordance with customary law of village land</w:t>
            </w:r>
          </w:p>
          <w:p w14:paraId="7A5CCDB9" w14:textId="77777777" w:rsidR="000D5958" w:rsidRPr="001379B6" w:rsidRDefault="000D5958" w:rsidP="000D5958">
            <w:pPr>
              <w:pStyle w:val="ListParagraph"/>
              <w:numPr>
                <w:ilvl w:val="0"/>
                <w:numId w:val="51"/>
              </w:numPr>
              <w:autoSpaceDE w:val="0"/>
              <w:autoSpaceDN w:val="0"/>
              <w:adjustRightInd w:val="0"/>
              <w:ind w:left="300" w:hanging="270"/>
              <w:rPr>
                <w:rFonts w:cstheme="majorHAnsi"/>
                <w:sz w:val="22"/>
                <w:szCs w:val="22"/>
              </w:rPr>
            </w:pPr>
            <w:r w:rsidRPr="001379B6">
              <w:rPr>
                <w:rFonts w:cstheme="majorHAnsi"/>
                <w:sz w:val="22"/>
                <w:szCs w:val="22"/>
              </w:rPr>
              <w:t>Advises on customary law related to village land</w:t>
            </w:r>
          </w:p>
          <w:p w14:paraId="554D1D0E" w14:textId="77777777" w:rsidR="000D5958" w:rsidRPr="001379B6" w:rsidRDefault="000D5958" w:rsidP="00BD4C67">
            <w:pPr>
              <w:rPr>
                <w:rFonts w:cstheme="majorHAnsi"/>
                <w:sz w:val="22"/>
                <w:szCs w:val="22"/>
              </w:rPr>
            </w:pPr>
          </w:p>
        </w:tc>
        <w:tc>
          <w:tcPr>
            <w:tcW w:w="2700" w:type="dxa"/>
          </w:tcPr>
          <w:p w14:paraId="0A607CD4" w14:textId="77777777" w:rsidR="000D5958" w:rsidRPr="001379B6" w:rsidRDefault="000D5958" w:rsidP="00BD4C67">
            <w:pPr>
              <w:rPr>
                <w:rFonts w:cstheme="majorHAnsi"/>
                <w:sz w:val="22"/>
                <w:szCs w:val="22"/>
              </w:rPr>
            </w:pPr>
            <w:r w:rsidRPr="001379B6">
              <w:rPr>
                <w:rFonts w:cstheme="majorHAnsi"/>
                <w:sz w:val="22"/>
                <w:szCs w:val="22"/>
              </w:rPr>
              <w:t>All Villages</w:t>
            </w:r>
          </w:p>
        </w:tc>
      </w:tr>
      <w:tr w:rsidR="000D5958" w:rsidRPr="001379B6" w14:paraId="4A08720C" w14:textId="77777777" w:rsidTr="00BD4C67">
        <w:tc>
          <w:tcPr>
            <w:tcW w:w="2742" w:type="dxa"/>
          </w:tcPr>
          <w:p w14:paraId="7933C9A4" w14:textId="77777777" w:rsidR="000D5958" w:rsidRPr="001379B6" w:rsidRDefault="000D5958" w:rsidP="00BD4C67">
            <w:pPr>
              <w:rPr>
                <w:rFonts w:cstheme="majorHAnsi"/>
                <w:sz w:val="22"/>
                <w:szCs w:val="22"/>
              </w:rPr>
            </w:pPr>
            <w:r w:rsidRPr="001379B6">
              <w:rPr>
                <w:rFonts w:cstheme="majorHAnsi"/>
                <w:sz w:val="22"/>
                <w:szCs w:val="22"/>
              </w:rPr>
              <w:t>Ward Land Tribunal</w:t>
            </w:r>
          </w:p>
          <w:p w14:paraId="52CB91A9" w14:textId="77777777" w:rsidR="000D5958" w:rsidRPr="001379B6" w:rsidRDefault="000D5958" w:rsidP="00BD4C67">
            <w:pPr>
              <w:rPr>
                <w:rFonts w:cstheme="majorHAnsi"/>
                <w:sz w:val="22"/>
                <w:szCs w:val="22"/>
              </w:rPr>
            </w:pPr>
          </w:p>
        </w:tc>
        <w:tc>
          <w:tcPr>
            <w:tcW w:w="7518" w:type="dxa"/>
          </w:tcPr>
          <w:p w14:paraId="669FEE9D" w14:textId="77777777" w:rsidR="000D5958" w:rsidRPr="001379B6" w:rsidRDefault="000D5958" w:rsidP="000D5958">
            <w:pPr>
              <w:pStyle w:val="ListParagraph"/>
              <w:numPr>
                <w:ilvl w:val="0"/>
                <w:numId w:val="51"/>
              </w:numPr>
              <w:ind w:left="300" w:hanging="270"/>
              <w:rPr>
                <w:rFonts w:cstheme="majorHAnsi"/>
                <w:sz w:val="22"/>
                <w:szCs w:val="22"/>
              </w:rPr>
            </w:pPr>
            <w:r w:rsidRPr="001379B6">
              <w:rPr>
                <w:rFonts w:cstheme="majorHAnsi"/>
                <w:sz w:val="22"/>
                <w:szCs w:val="22"/>
              </w:rPr>
              <w:t xml:space="preserve">Conducts dispute settlement related to land at the ward level </w:t>
            </w:r>
          </w:p>
          <w:p w14:paraId="2091DE4B" w14:textId="77777777" w:rsidR="000D5958" w:rsidRPr="001379B6" w:rsidRDefault="000D5958" w:rsidP="00BD4C67">
            <w:pPr>
              <w:rPr>
                <w:rFonts w:cstheme="majorHAnsi"/>
                <w:sz w:val="22"/>
                <w:szCs w:val="22"/>
              </w:rPr>
            </w:pPr>
          </w:p>
          <w:p w14:paraId="1709B43F" w14:textId="77777777" w:rsidR="000D5958" w:rsidRPr="001379B6" w:rsidRDefault="000D5958" w:rsidP="00BD4C67">
            <w:pPr>
              <w:rPr>
                <w:rFonts w:cstheme="majorHAnsi"/>
                <w:sz w:val="22"/>
                <w:szCs w:val="22"/>
              </w:rPr>
            </w:pPr>
          </w:p>
        </w:tc>
        <w:tc>
          <w:tcPr>
            <w:tcW w:w="2700" w:type="dxa"/>
          </w:tcPr>
          <w:p w14:paraId="6A5495EC" w14:textId="77777777" w:rsidR="000D5958" w:rsidRPr="001379B6" w:rsidRDefault="000D5958" w:rsidP="00BD4C67">
            <w:pPr>
              <w:rPr>
                <w:rFonts w:cstheme="majorHAnsi"/>
                <w:sz w:val="22"/>
                <w:szCs w:val="22"/>
              </w:rPr>
            </w:pPr>
            <w:r w:rsidRPr="001379B6">
              <w:rPr>
                <w:rFonts w:cstheme="majorHAnsi"/>
                <w:sz w:val="22"/>
                <w:szCs w:val="22"/>
              </w:rPr>
              <w:t>All Wards</w:t>
            </w:r>
          </w:p>
        </w:tc>
      </w:tr>
      <w:tr w:rsidR="000D5958" w:rsidRPr="001379B6" w14:paraId="5E45CD2B" w14:textId="77777777" w:rsidTr="00BD4C67">
        <w:tc>
          <w:tcPr>
            <w:tcW w:w="2742" w:type="dxa"/>
          </w:tcPr>
          <w:p w14:paraId="410C251B" w14:textId="77777777" w:rsidR="000D5958" w:rsidRPr="001379B6" w:rsidRDefault="000D5958" w:rsidP="00BD4C67">
            <w:pPr>
              <w:rPr>
                <w:rFonts w:cstheme="majorHAnsi"/>
                <w:sz w:val="22"/>
                <w:szCs w:val="22"/>
              </w:rPr>
            </w:pPr>
            <w:r w:rsidRPr="001379B6">
              <w:rPr>
                <w:rFonts w:cstheme="majorHAnsi"/>
                <w:sz w:val="22"/>
                <w:szCs w:val="22"/>
              </w:rPr>
              <w:t>The District Land and Housing Tribunal</w:t>
            </w:r>
          </w:p>
        </w:tc>
        <w:tc>
          <w:tcPr>
            <w:tcW w:w="7518" w:type="dxa"/>
          </w:tcPr>
          <w:p w14:paraId="09F8421F" w14:textId="77777777" w:rsidR="000D5958" w:rsidRPr="001379B6" w:rsidRDefault="000D5958" w:rsidP="000D5958">
            <w:pPr>
              <w:pStyle w:val="ListParagraph"/>
              <w:numPr>
                <w:ilvl w:val="0"/>
                <w:numId w:val="51"/>
              </w:numPr>
              <w:ind w:left="300" w:hanging="270"/>
              <w:rPr>
                <w:rFonts w:cstheme="majorHAnsi"/>
                <w:sz w:val="22"/>
                <w:szCs w:val="22"/>
              </w:rPr>
            </w:pPr>
            <w:r w:rsidRPr="001379B6">
              <w:rPr>
                <w:rFonts w:cstheme="majorHAnsi"/>
                <w:sz w:val="22"/>
                <w:szCs w:val="22"/>
              </w:rPr>
              <w:t>Conducts dispute settlement related to land within a district</w:t>
            </w:r>
          </w:p>
        </w:tc>
        <w:tc>
          <w:tcPr>
            <w:tcW w:w="2700" w:type="dxa"/>
          </w:tcPr>
          <w:p w14:paraId="140D536A" w14:textId="77777777" w:rsidR="000D5958" w:rsidRPr="001379B6" w:rsidRDefault="000D5958" w:rsidP="00BD4C67">
            <w:pPr>
              <w:rPr>
                <w:rFonts w:cstheme="majorHAnsi"/>
                <w:sz w:val="22"/>
                <w:szCs w:val="22"/>
              </w:rPr>
            </w:pPr>
            <w:r w:rsidRPr="001379B6">
              <w:rPr>
                <w:rFonts w:cstheme="majorHAnsi"/>
                <w:sz w:val="22"/>
                <w:szCs w:val="22"/>
              </w:rPr>
              <w:t>All Districts</w:t>
            </w:r>
          </w:p>
        </w:tc>
      </w:tr>
      <w:tr w:rsidR="000D5958" w:rsidRPr="001379B6" w14:paraId="60456E17" w14:textId="77777777" w:rsidTr="00BD4C67">
        <w:tc>
          <w:tcPr>
            <w:tcW w:w="2742" w:type="dxa"/>
          </w:tcPr>
          <w:p w14:paraId="36DCC549" w14:textId="77777777" w:rsidR="000D5958" w:rsidRPr="001379B6" w:rsidRDefault="000D5958" w:rsidP="00BD4C67">
            <w:pPr>
              <w:rPr>
                <w:rFonts w:cstheme="majorHAnsi"/>
                <w:sz w:val="22"/>
                <w:szCs w:val="22"/>
              </w:rPr>
            </w:pPr>
            <w:r w:rsidRPr="001379B6">
              <w:rPr>
                <w:rFonts w:cstheme="majorHAnsi"/>
                <w:sz w:val="22"/>
                <w:szCs w:val="22"/>
              </w:rPr>
              <w:lastRenderedPageBreak/>
              <w:t xml:space="preserve">The Land Division of the High Court and the Court of Appeal </w:t>
            </w:r>
          </w:p>
          <w:p w14:paraId="4E89531E" w14:textId="77777777" w:rsidR="000D5958" w:rsidRPr="001379B6" w:rsidRDefault="000D5958" w:rsidP="00BD4C67">
            <w:pPr>
              <w:rPr>
                <w:rFonts w:cstheme="majorHAnsi"/>
                <w:sz w:val="22"/>
                <w:szCs w:val="22"/>
              </w:rPr>
            </w:pPr>
          </w:p>
        </w:tc>
        <w:tc>
          <w:tcPr>
            <w:tcW w:w="7518" w:type="dxa"/>
          </w:tcPr>
          <w:p w14:paraId="05467853" w14:textId="77777777" w:rsidR="000D5958" w:rsidRPr="001379B6" w:rsidRDefault="000D5958" w:rsidP="000D5958">
            <w:pPr>
              <w:pStyle w:val="ListParagraph"/>
              <w:numPr>
                <w:ilvl w:val="0"/>
                <w:numId w:val="51"/>
              </w:numPr>
              <w:ind w:left="300" w:hanging="270"/>
              <w:rPr>
                <w:rFonts w:cstheme="majorHAnsi"/>
                <w:sz w:val="22"/>
                <w:szCs w:val="22"/>
              </w:rPr>
            </w:pPr>
            <w:r w:rsidRPr="001379B6">
              <w:rPr>
                <w:rFonts w:cstheme="majorHAnsi"/>
                <w:sz w:val="22"/>
                <w:szCs w:val="22"/>
              </w:rPr>
              <w:t xml:space="preserve">Determines all matters of disputes, actions and proceedings concerning all kinds of land in the country </w:t>
            </w:r>
          </w:p>
        </w:tc>
        <w:tc>
          <w:tcPr>
            <w:tcW w:w="2700" w:type="dxa"/>
          </w:tcPr>
          <w:p w14:paraId="7B82B422" w14:textId="77777777" w:rsidR="000D5958" w:rsidRPr="001379B6" w:rsidRDefault="000D5958" w:rsidP="00BD4C67">
            <w:pPr>
              <w:rPr>
                <w:rFonts w:cstheme="majorHAnsi"/>
                <w:sz w:val="22"/>
                <w:szCs w:val="22"/>
              </w:rPr>
            </w:pPr>
            <w:r w:rsidRPr="001379B6">
              <w:rPr>
                <w:rFonts w:cstheme="majorHAnsi"/>
                <w:sz w:val="22"/>
                <w:szCs w:val="22"/>
              </w:rPr>
              <w:t>All Districts and Regions</w:t>
            </w:r>
          </w:p>
        </w:tc>
      </w:tr>
      <w:tr w:rsidR="000D5958" w:rsidRPr="001379B6" w14:paraId="33D5CA43" w14:textId="77777777" w:rsidTr="00BD4C67">
        <w:tc>
          <w:tcPr>
            <w:tcW w:w="2742" w:type="dxa"/>
          </w:tcPr>
          <w:p w14:paraId="629D5E5E" w14:textId="77777777" w:rsidR="000D5958" w:rsidRPr="001379B6" w:rsidRDefault="000D5958" w:rsidP="00BD4C67">
            <w:pPr>
              <w:rPr>
                <w:rFonts w:cstheme="majorHAnsi"/>
                <w:sz w:val="22"/>
                <w:szCs w:val="22"/>
              </w:rPr>
            </w:pPr>
            <w:r w:rsidRPr="001379B6">
              <w:rPr>
                <w:rFonts w:cstheme="majorHAnsi"/>
                <w:sz w:val="22"/>
                <w:szCs w:val="22"/>
              </w:rPr>
              <w:t>Non- Governmental Organisations and Community Based Organisations</w:t>
            </w:r>
          </w:p>
          <w:p w14:paraId="4A3A1936" w14:textId="77777777" w:rsidR="000D5958" w:rsidRPr="001379B6" w:rsidRDefault="000D5958" w:rsidP="00BD4C67">
            <w:pPr>
              <w:rPr>
                <w:rFonts w:cstheme="majorHAnsi"/>
                <w:sz w:val="22"/>
                <w:szCs w:val="22"/>
              </w:rPr>
            </w:pPr>
          </w:p>
        </w:tc>
        <w:tc>
          <w:tcPr>
            <w:tcW w:w="7518" w:type="dxa"/>
          </w:tcPr>
          <w:p w14:paraId="31E5F706" w14:textId="77777777" w:rsidR="000D5958" w:rsidRPr="001379B6" w:rsidRDefault="000D5958" w:rsidP="000D5958">
            <w:pPr>
              <w:pStyle w:val="ListParagraph"/>
              <w:numPr>
                <w:ilvl w:val="0"/>
                <w:numId w:val="51"/>
              </w:numPr>
              <w:ind w:left="300" w:hanging="270"/>
              <w:rPr>
                <w:rFonts w:cstheme="majorHAnsi"/>
                <w:sz w:val="22"/>
                <w:szCs w:val="22"/>
              </w:rPr>
            </w:pPr>
            <w:r w:rsidRPr="001379B6">
              <w:rPr>
                <w:rFonts w:cstheme="majorHAnsi"/>
                <w:sz w:val="22"/>
                <w:szCs w:val="22"/>
              </w:rPr>
              <w:t xml:space="preserve">Advises on land and inheritance related issues as wells productive use of land </w:t>
            </w:r>
          </w:p>
        </w:tc>
        <w:tc>
          <w:tcPr>
            <w:tcW w:w="2700" w:type="dxa"/>
          </w:tcPr>
          <w:p w14:paraId="5E4262D1" w14:textId="77777777" w:rsidR="000D5958" w:rsidRPr="001379B6" w:rsidRDefault="000D5958" w:rsidP="00BD4C67">
            <w:pPr>
              <w:rPr>
                <w:rFonts w:cstheme="majorHAnsi"/>
                <w:sz w:val="22"/>
                <w:szCs w:val="22"/>
              </w:rPr>
            </w:pPr>
            <w:r w:rsidRPr="001379B6">
              <w:rPr>
                <w:rFonts w:cstheme="majorHAnsi"/>
                <w:sz w:val="22"/>
                <w:szCs w:val="22"/>
              </w:rPr>
              <w:t>Villages, Districts and Regions</w:t>
            </w:r>
          </w:p>
        </w:tc>
      </w:tr>
    </w:tbl>
    <w:p w14:paraId="2BBD3A1E" w14:textId="77777777" w:rsidR="000D5958" w:rsidRPr="001379B6" w:rsidRDefault="000D5958" w:rsidP="000D5958">
      <w:pPr>
        <w:rPr>
          <w:rFonts w:cstheme="majorHAnsi"/>
        </w:rPr>
      </w:pPr>
    </w:p>
    <w:p w14:paraId="156B5935" w14:textId="77777777" w:rsidR="000D5958" w:rsidRPr="001379B6" w:rsidRDefault="000D5958" w:rsidP="000D5958">
      <w:pPr>
        <w:rPr>
          <w:rFonts w:cstheme="majorHAnsi"/>
          <w:b/>
          <w:i/>
          <w:color w:val="4BB912"/>
        </w:rPr>
      </w:pPr>
    </w:p>
    <w:p w14:paraId="524A0498" w14:textId="77777777" w:rsidR="000D5958" w:rsidRPr="001379B6" w:rsidRDefault="000D5958" w:rsidP="000D5958">
      <w:pPr>
        <w:rPr>
          <w:rFonts w:cstheme="majorHAnsi"/>
          <w:b/>
          <w:i/>
          <w:color w:val="4BB912"/>
        </w:rPr>
        <w:sectPr w:rsidR="000D5958" w:rsidRPr="001379B6" w:rsidSect="00BD4C67">
          <w:pgSz w:w="16834" w:h="11909"/>
          <w:pgMar w:top="1440" w:right="1440" w:bottom="1440" w:left="1440" w:header="720" w:footer="720" w:gutter="0"/>
          <w:cols w:space="720"/>
        </w:sectPr>
      </w:pPr>
    </w:p>
    <w:bookmarkStart w:id="16" w:name="_Toc511700053"/>
    <w:p w14:paraId="7C9F19DA" w14:textId="451BEA25" w:rsidR="000D5958" w:rsidRPr="001379B6" w:rsidRDefault="000D5958" w:rsidP="000D5958">
      <w:pPr>
        <w:pStyle w:val="SYFFSessionHeading2"/>
        <w:rPr>
          <w:rFonts w:cstheme="majorHAnsi"/>
          <w:i/>
          <w:color w:val="E36C0A" w:themeColor="accent6" w:themeShade="BF"/>
        </w:rPr>
      </w:pPr>
      <w:r w:rsidRPr="001379B6">
        <w:rPr>
          <w:rFonts w:cstheme="majorHAnsi"/>
          <w:noProof/>
          <w:lang w:val="en-US" w:eastAsia="en-US"/>
        </w:rPr>
        <w:lastRenderedPageBreak/>
        <mc:AlternateContent>
          <mc:Choice Requires="wps">
            <w:drawing>
              <wp:anchor distT="0" distB="0" distL="114300" distR="114300" simplePos="0" relativeHeight="251750400" behindDoc="0" locked="0" layoutInCell="1" allowOverlap="1" wp14:anchorId="72800A82" wp14:editId="35201377">
                <wp:simplePos x="0" y="0"/>
                <wp:positionH relativeFrom="column">
                  <wp:posOffset>4554220</wp:posOffset>
                </wp:positionH>
                <wp:positionV relativeFrom="paragraph">
                  <wp:posOffset>-457835</wp:posOffset>
                </wp:positionV>
                <wp:extent cx="1024890" cy="728345"/>
                <wp:effectExtent l="0" t="0" r="0" b="8255"/>
                <wp:wrapSquare wrapText="bothSides"/>
                <wp:docPr id="16" name="Text Box 16"/>
                <wp:cNvGraphicFramePr/>
                <a:graphic xmlns:a="http://schemas.openxmlformats.org/drawingml/2006/main">
                  <a:graphicData uri="http://schemas.microsoft.com/office/word/2010/wordprocessingShape">
                    <wps:wsp>
                      <wps:cNvSpPr txBox="1"/>
                      <wps:spPr>
                        <a:xfrm>
                          <a:off x="0" y="0"/>
                          <a:ext cx="1024890" cy="72834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7F3BB5" w14:textId="77777777" w:rsidR="00BD4C67" w:rsidRDefault="00BD4C67" w:rsidP="000D5958">
                            <w:r>
                              <w:rPr>
                                <w:rFonts w:ascii="Helvetica" w:hAnsi="Helvetica" w:cs="Helvetica"/>
                                <w:noProof/>
                              </w:rPr>
                              <w:drawing>
                                <wp:inline distT="0" distB="0" distL="0" distR="0" wp14:anchorId="19227D33" wp14:editId="5B29DD53">
                                  <wp:extent cx="821267" cy="547604"/>
                                  <wp:effectExtent l="0" t="0" r="0" b="1143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21591" cy="5478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00A82" id="Text Box 16" o:spid="_x0000_s1037" type="#_x0000_t202" style="position:absolute;margin-left:358.6pt;margin-top:-36.05pt;width:80.7pt;height:57.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" filled="f" stroked="f">
                <v:textbox>
                  <w:txbxContent>
                    <w:p w14:paraId="517F3BB5" w14:textId="77777777" w:rsidR="00BD4C67" w:rsidRDefault="00BD4C67" w:rsidP="000D5958">
                      <w:r>
                        <w:rPr>
                          <w:rFonts w:ascii="Helvetica" w:hAnsi="Helvetica" w:cs="Helvetica"/>
                          <w:noProof/>
                        </w:rPr>
                        <w:drawing>
                          <wp:inline distT="0" distB="0" distL="0" distR="0" wp14:anchorId="19227D33" wp14:editId="5B29DD53">
                            <wp:extent cx="821267" cy="547604"/>
                            <wp:effectExtent l="0" t="0" r="0" b="1143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21591" cy="547820"/>
                                    </a:xfrm>
                                    <a:prstGeom prst="rect">
                                      <a:avLst/>
                                    </a:prstGeom>
                                    <a:noFill/>
                                    <a:ln>
                                      <a:noFill/>
                                    </a:ln>
                                  </pic:spPr>
                                </pic:pic>
                              </a:graphicData>
                            </a:graphic>
                          </wp:inline>
                        </w:drawing>
                      </w:r>
                    </w:p>
                  </w:txbxContent>
                </v:textbox>
                <w10:wrap type="square"/>
              </v:shape>
            </w:pict>
          </mc:Fallback>
        </mc:AlternateContent>
      </w:r>
      <w:r w:rsidRPr="001379B6">
        <w:rPr>
          <w:rFonts w:cstheme="majorHAnsi"/>
          <w:i/>
          <w:color w:val="E36C0A" w:themeColor="accent6" w:themeShade="BF"/>
        </w:rPr>
        <w:t>Handout 1.</w:t>
      </w:r>
      <w:r>
        <w:rPr>
          <w:rFonts w:cstheme="majorHAnsi"/>
          <w:i/>
          <w:color w:val="E36C0A" w:themeColor="accent6" w:themeShade="BF"/>
        </w:rPr>
        <w:t>6</w:t>
      </w:r>
      <w:r w:rsidRPr="001379B6">
        <w:rPr>
          <w:rFonts w:cstheme="majorHAnsi"/>
          <w:i/>
          <w:color w:val="E36C0A" w:themeColor="accent6" w:themeShade="BF"/>
        </w:rPr>
        <w:t>T</w:t>
      </w:r>
      <w:bookmarkEnd w:id="16"/>
    </w:p>
    <w:p w14:paraId="7EAFA9D7" w14:textId="77777777" w:rsidR="000D5958" w:rsidRPr="001379B6" w:rsidRDefault="000D5958" w:rsidP="000D5958">
      <w:pPr>
        <w:pStyle w:val="SYFFSessionHeading2"/>
        <w:rPr>
          <w:rFonts w:cstheme="majorHAnsi"/>
          <w:i/>
          <w:color w:val="E36C0A" w:themeColor="accent6" w:themeShade="BF"/>
        </w:rPr>
      </w:pPr>
      <w:bookmarkStart w:id="17" w:name="_Toc511700054"/>
      <w:r w:rsidRPr="001379B6">
        <w:rPr>
          <w:rFonts w:cstheme="majorHAnsi"/>
          <w:i/>
          <w:color w:val="E36C0A" w:themeColor="accent6" w:themeShade="BF"/>
        </w:rPr>
        <w:t>How to Use Land-Management Services/Resources in TANZANIA</w:t>
      </w:r>
      <w:bookmarkEnd w:id="17"/>
    </w:p>
    <w:p w14:paraId="3413A1CE" w14:textId="77777777" w:rsidR="000D5958" w:rsidRPr="001379B6" w:rsidRDefault="000D5958" w:rsidP="000D5958">
      <w:pPr>
        <w:rPr>
          <w:rFonts w:cstheme="majorHAnsi"/>
          <w:b/>
          <w:i/>
          <w:color w:val="E36C0A" w:themeColor="accent6" w:themeShade="BF"/>
        </w:rPr>
      </w:pPr>
    </w:p>
    <w:p w14:paraId="703329AF" w14:textId="77777777" w:rsidR="000D5958" w:rsidRPr="001379B6" w:rsidRDefault="000D5958" w:rsidP="000D5958">
      <w:pPr>
        <w:pStyle w:val="ListParagraph"/>
        <w:numPr>
          <w:ilvl w:val="0"/>
          <w:numId w:val="48"/>
        </w:numPr>
        <w:ind w:left="360"/>
        <w:rPr>
          <w:rFonts w:cstheme="majorHAnsi"/>
          <w:b/>
          <w:color w:val="E36C0A" w:themeColor="accent6" w:themeShade="BF"/>
          <w:sz w:val="28"/>
          <w:szCs w:val="28"/>
        </w:rPr>
      </w:pPr>
      <w:r w:rsidRPr="001379B6">
        <w:rPr>
          <w:rFonts w:cstheme="majorHAnsi"/>
          <w:b/>
          <w:color w:val="E36C0A" w:themeColor="accent6" w:themeShade="BF"/>
          <w:sz w:val="28"/>
          <w:szCs w:val="28"/>
        </w:rPr>
        <w:t>What kinds of land are there?</w:t>
      </w:r>
    </w:p>
    <w:p w14:paraId="75D31435" w14:textId="77777777" w:rsidR="000D5958" w:rsidRPr="001379B6" w:rsidRDefault="000D5958" w:rsidP="000D5958">
      <w:pPr>
        <w:pStyle w:val="ListParagraph"/>
        <w:ind w:left="360"/>
        <w:rPr>
          <w:rFonts w:cstheme="majorHAnsi"/>
          <w:b/>
          <w:color w:val="4BB912"/>
        </w:rPr>
      </w:pPr>
    </w:p>
    <w:p w14:paraId="3DBB3C5A" w14:textId="77777777" w:rsidR="000D5958" w:rsidRPr="001379B6" w:rsidRDefault="000D5958" w:rsidP="000D5958">
      <w:pPr>
        <w:pStyle w:val="ListParagraph"/>
        <w:numPr>
          <w:ilvl w:val="0"/>
          <w:numId w:val="49"/>
        </w:numPr>
        <w:ind w:left="720"/>
        <w:rPr>
          <w:rFonts w:cstheme="majorHAnsi"/>
        </w:rPr>
      </w:pPr>
      <w:r w:rsidRPr="001379B6">
        <w:rPr>
          <w:rFonts w:cstheme="majorHAnsi"/>
        </w:rPr>
        <w:t>General land</w:t>
      </w:r>
    </w:p>
    <w:p w14:paraId="53070F5A" w14:textId="77777777" w:rsidR="000D5958" w:rsidRPr="001379B6" w:rsidRDefault="000D5958" w:rsidP="000D5958">
      <w:pPr>
        <w:pStyle w:val="ListParagraph"/>
        <w:numPr>
          <w:ilvl w:val="0"/>
          <w:numId w:val="49"/>
        </w:numPr>
        <w:ind w:left="720"/>
        <w:rPr>
          <w:rFonts w:cstheme="majorHAnsi"/>
        </w:rPr>
      </w:pPr>
      <w:r w:rsidRPr="001379B6">
        <w:rPr>
          <w:rFonts w:cstheme="majorHAnsi"/>
        </w:rPr>
        <w:t xml:space="preserve">Village land </w:t>
      </w:r>
    </w:p>
    <w:p w14:paraId="50E4D48C" w14:textId="77777777" w:rsidR="000D5958" w:rsidRPr="001379B6" w:rsidRDefault="000D5958" w:rsidP="000D5958">
      <w:pPr>
        <w:pStyle w:val="ListParagraph"/>
        <w:numPr>
          <w:ilvl w:val="0"/>
          <w:numId w:val="49"/>
        </w:numPr>
        <w:ind w:left="720"/>
        <w:rPr>
          <w:rFonts w:cstheme="majorHAnsi"/>
          <w:b/>
        </w:rPr>
      </w:pPr>
      <w:r w:rsidRPr="001379B6">
        <w:rPr>
          <w:rFonts w:cstheme="majorHAnsi"/>
        </w:rPr>
        <w:t>Reserved/Protected Land</w:t>
      </w:r>
    </w:p>
    <w:p w14:paraId="75BAEB6D" w14:textId="77777777" w:rsidR="000D5958" w:rsidRPr="001379B6" w:rsidRDefault="000D5958" w:rsidP="000D5958">
      <w:pPr>
        <w:rPr>
          <w:rFonts w:cstheme="majorHAnsi"/>
          <w:b/>
        </w:rPr>
      </w:pPr>
    </w:p>
    <w:p w14:paraId="1EE6BC5F" w14:textId="77777777" w:rsidR="000D5958" w:rsidRPr="001379B6" w:rsidRDefault="000D5958" w:rsidP="000D5958">
      <w:pPr>
        <w:rPr>
          <w:rFonts w:cstheme="majorHAnsi"/>
          <w:b/>
        </w:rPr>
      </w:pPr>
    </w:p>
    <w:p w14:paraId="14D54116" w14:textId="77777777" w:rsidR="000D5958" w:rsidRPr="001379B6" w:rsidRDefault="000D5958" w:rsidP="000D5958">
      <w:pPr>
        <w:pStyle w:val="ListParagraph"/>
        <w:numPr>
          <w:ilvl w:val="0"/>
          <w:numId w:val="48"/>
        </w:numPr>
        <w:ind w:left="360"/>
        <w:rPr>
          <w:rFonts w:cstheme="majorHAnsi"/>
          <w:b/>
          <w:color w:val="E36C0A" w:themeColor="accent6" w:themeShade="BF"/>
          <w:sz w:val="28"/>
          <w:szCs w:val="28"/>
        </w:rPr>
      </w:pPr>
      <w:r w:rsidRPr="001379B6">
        <w:rPr>
          <w:rFonts w:cstheme="majorHAnsi"/>
          <w:b/>
          <w:color w:val="E36C0A" w:themeColor="accent6" w:themeShade="BF"/>
          <w:sz w:val="28"/>
          <w:szCs w:val="28"/>
        </w:rPr>
        <w:t>Who makes land laws in Tanzania?</w:t>
      </w:r>
    </w:p>
    <w:p w14:paraId="542EA1C9" w14:textId="77777777" w:rsidR="000D5958" w:rsidRPr="001379B6" w:rsidRDefault="000D5958" w:rsidP="000D5958">
      <w:pPr>
        <w:pStyle w:val="ListParagraph"/>
        <w:ind w:left="360"/>
        <w:rPr>
          <w:rFonts w:cstheme="majorHAnsi"/>
          <w:b/>
          <w:color w:val="4BB912"/>
        </w:rPr>
      </w:pPr>
    </w:p>
    <w:p w14:paraId="1C019016" w14:textId="77777777" w:rsidR="000D5958" w:rsidRPr="001379B6" w:rsidRDefault="000D5958" w:rsidP="000D5958">
      <w:pPr>
        <w:pStyle w:val="ListParagraph"/>
        <w:numPr>
          <w:ilvl w:val="0"/>
          <w:numId w:val="18"/>
        </w:numPr>
        <w:ind w:left="720"/>
        <w:rPr>
          <w:rFonts w:cstheme="majorHAnsi"/>
        </w:rPr>
      </w:pPr>
      <w:r w:rsidRPr="001379B6">
        <w:rPr>
          <w:rFonts w:cstheme="majorHAnsi"/>
        </w:rPr>
        <w:t xml:space="preserve">A proposed land bill/law is developed by the Ministry of Land (under the guidance of the Attorney General’s Office) and submitted to parliament for discussion and adoption. </w:t>
      </w:r>
    </w:p>
    <w:p w14:paraId="03015D55" w14:textId="77777777" w:rsidR="000D5958" w:rsidRPr="001379B6" w:rsidRDefault="000D5958" w:rsidP="000D5958">
      <w:pPr>
        <w:pStyle w:val="ListParagraph"/>
        <w:numPr>
          <w:ilvl w:val="0"/>
          <w:numId w:val="18"/>
        </w:numPr>
        <w:ind w:left="720"/>
        <w:rPr>
          <w:rFonts w:cstheme="majorHAnsi"/>
        </w:rPr>
      </w:pPr>
      <w:r w:rsidRPr="001379B6">
        <w:rPr>
          <w:rFonts w:cstheme="majorHAnsi"/>
        </w:rPr>
        <w:t xml:space="preserve">Important to note that the President holds, in trust, all land in the country for and on behalf of all citizens </w:t>
      </w:r>
    </w:p>
    <w:p w14:paraId="66664857" w14:textId="77777777" w:rsidR="000D5958" w:rsidRPr="001379B6" w:rsidRDefault="000D5958" w:rsidP="000D5958">
      <w:pPr>
        <w:pStyle w:val="ListParagraph"/>
        <w:ind w:hanging="360"/>
        <w:rPr>
          <w:rFonts w:cstheme="majorHAnsi"/>
        </w:rPr>
      </w:pPr>
    </w:p>
    <w:p w14:paraId="7CF20FDD" w14:textId="77777777" w:rsidR="000D5958" w:rsidRPr="001379B6" w:rsidRDefault="000D5958" w:rsidP="000D5958">
      <w:pPr>
        <w:ind w:left="360" w:hanging="360"/>
        <w:rPr>
          <w:rFonts w:cstheme="majorHAnsi"/>
          <w:b/>
        </w:rPr>
      </w:pPr>
    </w:p>
    <w:p w14:paraId="6D579575" w14:textId="77777777" w:rsidR="000D5958" w:rsidRPr="001379B6" w:rsidRDefault="000D5958" w:rsidP="000D5958">
      <w:pPr>
        <w:pStyle w:val="ListParagraph"/>
        <w:numPr>
          <w:ilvl w:val="0"/>
          <w:numId w:val="48"/>
        </w:numPr>
        <w:ind w:left="360"/>
        <w:rPr>
          <w:rFonts w:cstheme="majorHAnsi"/>
          <w:b/>
          <w:color w:val="E36C0A" w:themeColor="accent6" w:themeShade="BF"/>
          <w:sz w:val="28"/>
          <w:szCs w:val="28"/>
        </w:rPr>
      </w:pPr>
      <w:r w:rsidRPr="001379B6">
        <w:rPr>
          <w:rFonts w:cstheme="majorHAnsi"/>
          <w:b/>
          <w:color w:val="E36C0A" w:themeColor="accent6" w:themeShade="BF"/>
          <w:sz w:val="28"/>
          <w:szCs w:val="28"/>
        </w:rPr>
        <w:t>How do I register and co-register land?</w:t>
      </w:r>
    </w:p>
    <w:p w14:paraId="540D933A" w14:textId="77777777" w:rsidR="000D5958" w:rsidRPr="001379B6" w:rsidRDefault="000D5958" w:rsidP="000D5958">
      <w:pPr>
        <w:pStyle w:val="ListParagraph"/>
        <w:ind w:left="360"/>
        <w:rPr>
          <w:rFonts w:cstheme="majorHAnsi"/>
        </w:rPr>
      </w:pPr>
    </w:p>
    <w:p w14:paraId="27D5FD4D" w14:textId="77777777" w:rsidR="000D5958" w:rsidRPr="001379B6" w:rsidRDefault="000D5958" w:rsidP="000D5958">
      <w:pPr>
        <w:pStyle w:val="ListParagraph"/>
        <w:numPr>
          <w:ilvl w:val="0"/>
          <w:numId w:val="50"/>
        </w:numPr>
        <w:autoSpaceDE w:val="0"/>
        <w:autoSpaceDN w:val="0"/>
        <w:adjustRightInd w:val="0"/>
        <w:ind w:left="720"/>
        <w:rPr>
          <w:rFonts w:cstheme="majorHAnsi"/>
          <w:b/>
        </w:rPr>
      </w:pPr>
      <w:r w:rsidRPr="001379B6">
        <w:rPr>
          <w:rFonts w:cstheme="majorHAnsi"/>
        </w:rPr>
        <w:t xml:space="preserve">For individual land registration, the process starts from the village level where boundaries and approval for sale of a plot of land is done in writing by the village council. This document then registered at the Village and District Land Registries. Thereafter, all documentation related to the land is taken to the Regional Land Office for approval. Finally, the documents are taken to the Commissioner of Land office for approval and issuance of a title deed.  </w:t>
      </w:r>
    </w:p>
    <w:p w14:paraId="576335A8" w14:textId="77777777" w:rsidR="000D5958" w:rsidRPr="001379B6" w:rsidRDefault="000D5958" w:rsidP="000D5958">
      <w:pPr>
        <w:rPr>
          <w:rFonts w:cstheme="majorHAnsi"/>
          <w:b/>
        </w:rPr>
      </w:pPr>
    </w:p>
    <w:p w14:paraId="140E6133" w14:textId="77777777" w:rsidR="000D5958" w:rsidRPr="001379B6" w:rsidRDefault="000D5958" w:rsidP="000D5958">
      <w:pPr>
        <w:rPr>
          <w:rFonts w:cstheme="majorHAnsi"/>
          <w:b/>
        </w:rPr>
      </w:pPr>
    </w:p>
    <w:p w14:paraId="06B39BFA" w14:textId="77777777" w:rsidR="000D5958" w:rsidRPr="001379B6" w:rsidRDefault="000D5958" w:rsidP="000D5958">
      <w:pPr>
        <w:pStyle w:val="ListParagraph"/>
        <w:numPr>
          <w:ilvl w:val="0"/>
          <w:numId w:val="48"/>
        </w:numPr>
        <w:ind w:left="360"/>
        <w:rPr>
          <w:rFonts w:cstheme="majorHAnsi"/>
          <w:b/>
          <w:color w:val="E36C0A" w:themeColor="accent6" w:themeShade="BF"/>
          <w:sz w:val="28"/>
          <w:szCs w:val="28"/>
        </w:rPr>
      </w:pPr>
      <w:r w:rsidRPr="001379B6">
        <w:rPr>
          <w:rFonts w:cstheme="majorHAnsi"/>
          <w:b/>
          <w:color w:val="E36C0A" w:themeColor="accent6" w:themeShade="BF"/>
          <w:sz w:val="28"/>
          <w:szCs w:val="28"/>
        </w:rPr>
        <w:t>How do I transfer land from one person to another?</w:t>
      </w:r>
    </w:p>
    <w:p w14:paraId="33736D02" w14:textId="77777777" w:rsidR="000D5958" w:rsidRPr="001379B6" w:rsidRDefault="000D5958" w:rsidP="000D5958">
      <w:pPr>
        <w:pStyle w:val="ListParagraph"/>
        <w:ind w:left="360"/>
        <w:rPr>
          <w:rFonts w:cstheme="majorHAnsi"/>
          <w:b/>
          <w:color w:val="4BB912"/>
        </w:rPr>
      </w:pPr>
    </w:p>
    <w:p w14:paraId="6E29BF7D" w14:textId="77777777" w:rsidR="000D5958" w:rsidRPr="001379B6" w:rsidRDefault="000D5958" w:rsidP="000D5958">
      <w:pPr>
        <w:pStyle w:val="ListParagraph"/>
        <w:numPr>
          <w:ilvl w:val="0"/>
          <w:numId w:val="18"/>
        </w:numPr>
        <w:ind w:left="720"/>
        <w:rPr>
          <w:rFonts w:cstheme="majorHAnsi"/>
        </w:rPr>
      </w:pPr>
      <w:r w:rsidRPr="001379B6">
        <w:rPr>
          <w:rFonts w:cstheme="majorHAnsi"/>
        </w:rPr>
        <w:t>To transfer land, forms must be completed: 1) Form No. 29 Notification, 2) Form No. 30 for Approval, and 3) Form No. 35 Disposition.</w:t>
      </w:r>
    </w:p>
    <w:p w14:paraId="52A40F7A" w14:textId="77777777" w:rsidR="000D5958" w:rsidRPr="001379B6" w:rsidRDefault="000D5958" w:rsidP="000D5958">
      <w:pPr>
        <w:pStyle w:val="ListParagraph"/>
        <w:numPr>
          <w:ilvl w:val="0"/>
          <w:numId w:val="18"/>
        </w:numPr>
        <w:ind w:left="720"/>
        <w:rPr>
          <w:rFonts w:cstheme="majorHAnsi"/>
        </w:rPr>
      </w:pPr>
      <w:r w:rsidRPr="001379B6">
        <w:rPr>
          <w:rFonts w:cstheme="majorHAnsi"/>
        </w:rPr>
        <w:t>A Transfer Deed or Sale Contract must be prepared, and a fee as per value of the land paid.</w:t>
      </w:r>
    </w:p>
    <w:p w14:paraId="7AF298E7" w14:textId="77777777" w:rsidR="000D5958" w:rsidRPr="001379B6" w:rsidRDefault="000D5958" w:rsidP="000D5958">
      <w:pPr>
        <w:rPr>
          <w:rFonts w:cstheme="majorHAnsi"/>
        </w:rPr>
      </w:pPr>
    </w:p>
    <w:p w14:paraId="47E0D11A" w14:textId="77777777" w:rsidR="000D5958" w:rsidRPr="001379B6" w:rsidRDefault="000D5958" w:rsidP="000D5958">
      <w:pPr>
        <w:rPr>
          <w:rFonts w:cstheme="majorHAnsi"/>
        </w:rPr>
      </w:pPr>
    </w:p>
    <w:p w14:paraId="16C29D9A" w14:textId="77777777" w:rsidR="000D5958" w:rsidRPr="001379B6" w:rsidRDefault="000D5958" w:rsidP="000D5958">
      <w:pPr>
        <w:rPr>
          <w:rFonts w:cstheme="majorHAnsi"/>
        </w:rPr>
      </w:pPr>
    </w:p>
    <w:p w14:paraId="4324D78A" w14:textId="77777777" w:rsidR="000D5958" w:rsidRPr="001379B6" w:rsidRDefault="000D5958" w:rsidP="000D5958">
      <w:pPr>
        <w:rPr>
          <w:rFonts w:cstheme="majorHAnsi"/>
        </w:rPr>
      </w:pPr>
    </w:p>
    <w:p w14:paraId="776DA49E" w14:textId="77777777" w:rsidR="000D5958" w:rsidRPr="001379B6" w:rsidRDefault="000D5958" w:rsidP="000D5958">
      <w:pPr>
        <w:rPr>
          <w:rFonts w:cstheme="majorHAnsi"/>
        </w:rPr>
      </w:pPr>
    </w:p>
    <w:p w14:paraId="44513949" w14:textId="77777777" w:rsidR="000D5958" w:rsidRPr="001379B6" w:rsidRDefault="000D5958" w:rsidP="000D5958">
      <w:pPr>
        <w:rPr>
          <w:rFonts w:cstheme="majorHAnsi"/>
        </w:rPr>
      </w:pPr>
    </w:p>
    <w:p w14:paraId="7B0F70F8" w14:textId="77777777" w:rsidR="000D5958" w:rsidRPr="001379B6" w:rsidRDefault="000D5958" w:rsidP="000D5958">
      <w:pPr>
        <w:rPr>
          <w:rFonts w:cstheme="majorHAnsi"/>
        </w:rPr>
      </w:pPr>
    </w:p>
    <w:p w14:paraId="1A6DD6ED" w14:textId="77777777" w:rsidR="000D5958" w:rsidRPr="001379B6" w:rsidRDefault="000D5958" w:rsidP="000D5958">
      <w:pPr>
        <w:rPr>
          <w:rFonts w:cstheme="majorHAnsi"/>
        </w:rPr>
      </w:pPr>
    </w:p>
    <w:p w14:paraId="02DB0D41" w14:textId="77777777" w:rsidR="000D5958" w:rsidRPr="001379B6" w:rsidRDefault="000D5958" w:rsidP="000D5958">
      <w:pPr>
        <w:pStyle w:val="ListParagraph"/>
        <w:numPr>
          <w:ilvl w:val="0"/>
          <w:numId w:val="48"/>
        </w:numPr>
        <w:ind w:left="360"/>
        <w:rPr>
          <w:rFonts w:cstheme="majorHAnsi"/>
          <w:b/>
          <w:color w:val="E36C0A" w:themeColor="accent6" w:themeShade="BF"/>
          <w:sz w:val="28"/>
          <w:szCs w:val="28"/>
        </w:rPr>
      </w:pPr>
      <w:r w:rsidRPr="001379B6">
        <w:rPr>
          <w:rFonts w:cstheme="majorHAnsi"/>
          <w:b/>
          <w:color w:val="E36C0A" w:themeColor="accent6" w:themeShade="BF"/>
          <w:sz w:val="28"/>
          <w:szCs w:val="28"/>
        </w:rPr>
        <w:lastRenderedPageBreak/>
        <w:t>How do I settle a land dispute?</w:t>
      </w:r>
    </w:p>
    <w:p w14:paraId="28983135" w14:textId="77777777" w:rsidR="000D5958" w:rsidRPr="001379B6" w:rsidRDefault="000D5958" w:rsidP="000D5958">
      <w:pPr>
        <w:pStyle w:val="ListParagraph"/>
        <w:ind w:left="360"/>
        <w:rPr>
          <w:rFonts w:cstheme="majorHAnsi"/>
        </w:rPr>
      </w:pPr>
    </w:p>
    <w:p w14:paraId="71A499BE" w14:textId="77777777" w:rsidR="000D5958" w:rsidRPr="001379B6" w:rsidRDefault="000D5958" w:rsidP="000D5958">
      <w:pPr>
        <w:pStyle w:val="ListParagraph"/>
        <w:ind w:left="360"/>
        <w:rPr>
          <w:rFonts w:cstheme="majorHAnsi"/>
        </w:rPr>
      </w:pPr>
      <w:r w:rsidRPr="001379B6">
        <w:rPr>
          <w:rFonts w:cstheme="majorHAnsi"/>
        </w:rPr>
        <w:t xml:space="preserve">A land dispute can be resolved at different levels and with different authorized structures as follows: </w:t>
      </w:r>
    </w:p>
    <w:p w14:paraId="52AAF68C" w14:textId="77777777" w:rsidR="000D5958" w:rsidRPr="001379B6" w:rsidRDefault="000D5958" w:rsidP="000D5958">
      <w:pPr>
        <w:pStyle w:val="ListParagraph"/>
        <w:ind w:left="360"/>
        <w:rPr>
          <w:rFonts w:cstheme="majorHAnsi"/>
        </w:rPr>
      </w:pPr>
    </w:p>
    <w:p w14:paraId="03C141B0" w14:textId="77777777" w:rsidR="000D5958" w:rsidRPr="001379B6" w:rsidRDefault="000D5958" w:rsidP="000D5958">
      <w:pPr>
        <w:pStyle w:val="ListParagraph"/>
        <w:numPr>
          <w:ilvl w:val="0"/>
          <w:numId w:val="17"/>
        </w:numPr>
        <w:ind w:left="720"/>
        <w:rPr>
          <w:rFonts w:cstheme="majorHAnsi"/>
        </w:rPr>
      </w:pPr>
      <w:r w:rsidRPr="001379B6">
        <w:rPr>
          <w:rFonts w:cstheme="majorHAnsi"/>
        </w:rPr>
        <w:t>Village Level – Village Land Council and Village Adjudication Committee</w:t>
      </w:r>
    </w:p>
    <w:p w14:paraId="2801B4D6" w14:textId="77777777" w:rsidR="000D5958" w:rsidRPr="001379B6" w:rsidRDefault="000D5958" w:rsidP="000D5958">
      <w:pPr>
        <w:pStyle w:val="ListParagraph"/>
        <w:rPr>
          <w:rFonts w:cstheme="majorHAnsi"/>
        </w:rPr>
      </w:pPr>
    </w:p>
    <w:p w14:paraId="64833C8C" w14:textId="77777777" w:rsidR="000D5958" w:rsidRPr="001379B6" w:rsidRDefault="000D5958" w:rsidP="000D5958">
      <w:pPr>
        <w:pStyle w:val="ListParagraph"/>
        <w:numPr>
          <w:ilvl w:val="0"/>
          <w:numId w:val="17"/>
        </w:numPr>
        <w:ind w:left="720"/>
        <w:rPr>
          <w:rFonts w:cstheme="majorHAnsi"/>
        </w:rPr>
      </w:pPr>
      <w:r w:rsidRPr="001379B6">
        <w:rPr>
          <w:rFonts w:cstheme="majorHAnsi"/>
        </w:rPr>
        <w:t>Ward Level – Ward Land Tribunal is responsible for resolving land disputes.</w:t>
      </w:r>
    </w:p>
    <w:p w14:paraId="19B6B9A7" w14:textId="77777777" w:rsidR="000D5958" w:rsidRPr="001379B6" w:rsidRDefault="000D5958" w:rsidP="000D5958">
      <w:pPr>
        <w:pStyle w:val="ListParagraph"/>
        <w:rPr>
          <w:rFonts w:cstheme="majorHAnsi"/>
        </w:rPr>
      </w:pPr>
    </w:p>
    <w:p w14:paraId="11FCF9A3" w14:textId="77777777" w:rsidR="000D5958" w:rsidRPr="001379B6" w:rsidRDefault="000D5958" w:rsidP="000D5958">
      <w:pPr>
        <w:pStyle w:val="ListParagraph"/>
        <w:numPr>
          <w:ilvl w:val="0"/>
          <w:numId w:val="17"/>
        </w:numPr>
        <w:ind w:left="720"/>
        <w:rPr>
          <w:rFonts w:cstheme="majorHAnsi"/>
        </w:rPr>
      </w:pPr>
      <w:r w:rsidRPr="001379B6">
        <w:rPr>
          <w:rFonts w:cstheme="majorHAnsi"/>
        </w:rPr>
        <w:t xml:space="preserve">District Level – The District Land and Housing Tribunal is responsible to resolve conflicts at the district level. </w:t>
      </w:r>
    </w:p>
    <w:p w14:paraId="31019E02" w14:textId="77777777" w:rsidR="000D5958" w:rsidRPr="001379B6" w:rsidRDefault="000D5958" w:rsidP="000D5958">
      <w:pPr>
        <w:rPr>
          <w:rFonts w:cstheme="majorHAnsi"/>
        </w:rPr>
      </w:pPr>
    </w:p>
    <w:p w14:paraId="26178A9F" w14:textId="77777777" w:rsidR="000D5958" w:rsidRPr="001379B6" w:rsidRDefault="000D5958" w:rsidP="000D5958">
      <w:pPr>
        <w:pStyle w:val="ListParagraph"/>
        <w:numPr>
          <w:ilvl w:val="0"/>
          <w:numId w:val="17"/>
        </w:numPr>
        <w:ind w:left="720"/>
        <w:rPr>
          <w:rFonts w:cstheme="majorHAnsi"/>
        </w:rPr>
      </w:pPr>
      <w:r w:rsidRPr="001379B6">
        <w:rPr>
          <w:rFonts w:cstheme="majorHAnsi"/>
        </w:rPr>
        <w:t xml:space="preserve">National Level – High court land division tackles all land matters. Any person can appeal from one level to another if he/she is not satisfied with the decision of the subordinate court to court of appeal of Tanzania. </w:t>
      </w:r>
    </w:p>
    <w:p w14:paraId="702DABB5" w14:textId="77777777" w:rsidR="000D5958" w:rsidRPr="001379B6" w:rsidRDefault="000D5958" w:rsidP="000D5958">
      <w:pPr>
        <w:rPr>
          <w:rFonts w:cstheme="majorHAnsi"/>
          <w:b/>
        </w:rPr>
      </w:pPr>
    </w:p>
    <w:p w14:paraId="23213691" w14:textId="77777777" w:rsidR="000D5958" w:rsidRPr="001379B6" w:rsidRDefault="000D5958" w:rsidP="000D5958">
      <w:pPr>
        <w:ind w:left="360" w:hanging="360"/>
        <w:rPr>
          <w:rFonts w:cstheme="majorHAnsi"/>
          <w:b/>
        </w:rPr>
      </w:pPr>
    </w:p>
    <w:p w14:paraId="4C371D3C" w14:textId="77777777" w:rsidR="000D5958" w:rsidRPr="001379B6" w:rsidRDefault="000D5958" w:rsidP="000D5958">
      <w:pPr>
        <w:pStyle w:val="ListParagraph"/>
        <w:numPr>
          <w:ilvl w:val="0"/>
          <w:numId w:val="48"/>
        </w:numPr>
        <w:ind w:left="360"/>
        <w:rPr>
          <w:rFonts w:cstheme="majorHAnsi"/>
          <w:b/>
          <w:color w:val="E36C0A" w:themeColor="accent6" w:themeShade="BF"/>
          <w:sz w:val="28"/>
          <w:szCs w:val="28"/>
        </w:rPr>
      </w:pPr>
      <w:r w:rsidRPr="001379B6">
        <w:rPr>
          <w:rFonts w:cstheme="majorHAnsi"/>
          <w:b/>
          <w:color w:val="E36C0A" w:themeColor="accent6" w:themeShade="BF"/>
          <w:sz w:val="28"/>
          <w:szCs w:val="28"/>
        </w:rPr>
        <w:t>Where can I go to get help with making a will – especially with regard to land inheritance?</w:t>
      </w:r>
    </w:p>
    <w:p w14:paraId="7969685A" w14:textId="77777777" w:rsidR="000D5958" w:rsidRPr="001379B6" w:rsidRDefault="000D5958" w:rsidP="000D5958">
      <w:pPr>
        <w:pStyle w:val="ListParagraph"/>
        <w:ind w:left="360"/>
        <w:rPr>
          <w:rFonts w:cstheme="majorHAnsi"/>
          <w:b/>
          <w:color w:val="E36C0A" w:themeColor="accent6" w:themeShade="BF"/>
        </w:rPr>
      </w:pPr>
    </w:p>
    <w:p w14:paraId="5BD53191" w14:textId="77777777" w:rsidR="000D5958" w:rsidRPr="001379B6" w:rsidRDefault="000D5958" w:rsidP="000D5958">
      <w:pPr>
        <w:pStyle w:val="ListParagraph"/>
        <w:numPr>
          <w:ilvl w:val="0"/>
          <w:numId w:val="19"/>
        </w:numPr>
        <w:ind w:left="720"/>
        <w:rPr>
          <w:rFonts w:cstheme="majorHAnsi"/>
        </w:rPr>
      </w:pPr>
      <w:r w:rsidRPr="001379B6">
        <w:rPr>
          <w:rFonts w:cstheme="majorHAnsi"/>
        </w:rPr>
        <w:t>Any commissioner for oath can prepare a will. Commissioners for oath in Tanzania are:  advocate, judges, magistrates and state attorneys.</w:t>
      </w:r>
    </w:p>
    <w:p w14:paraId="1CDB5EAC" w14:textId="77777777" w:rsidR="000D5958" w:rsidRPr="001379B6" w:rsidRDefault="000D5958" w:rsidP="000D5958">
      <w:pPr>
        <w:pStyle w:val="ListParagraph"/>
        <w:numPr>
          <w:ilvl w:val="0"/>
          <w:numId w:val="19"/>
        </w:numPr>
        <w:ind w:left="720"/>
        <w:rPr>
          <w:rFonts w:cstheme="majorHAnsi"/>
        </w:rPr>
      </w:pPr>
      <w:r w:rsidRPr="001379B6">
        <w:rPr>
          <w:rFonts w:cstheme="majorHAnsi"/>
        </w:rPr>
        <w:t>Department of Gender and Family Affairs at District Council and Regional Commissioner’s offices.</w:t>
      </w:r>
    </w:p>
    <w:p w14:paraId="26CB9B8B" w14:textId="77777777" w:rsidR="000D5958" w:rsidRPr="001379B6" w:rsidRDefault="000D5958" w:rsidP="000D5958">
      <w:pPr>
        <w:pStyle w:val="ListParagraph"/>
        <w:numPr>
          <w:ilvl w:val="0"/>
          <w:numId w:val="19"/>
        </w:numPr>
        <w:ind w:left="720"/>
        <w:rPr>
          <w:rFonts w:cstheme="majorHAnsi"/>
        </w:rPr>
      </w:pPr>
      <w:r w:rsidRPr="001379B6">
        <w:rPr>
          <w:rFonts w:cstheme="majorHAnsi"/>
        </w:rPr>
        <w:t>Non-Governmental Organisations and Community Based Organisations.</w:t>
      </w:r>
    </w:p>
    <w:p w14:paraId="6C1AD9AB" w14:textId="77777777" w:rsidR="000D5958" w:rsidRPr="001379B6" w:rsidRDefault="000D5958" w:rsidP="000D5958">
      <w:pPr>
        <w:rPr>
          <w:rFonts w:cstheme="majorHAnsi"/>
          <w:b/>
        </w:rPr>
      </w:pPr>
    </w:p>
    <w:p w14:paraId="5D1D5B79" w14:textId="77777777" w:rsidR="000D5958" w:rsidRPr="001379B6" w:rsidRDefault="000D5958" w:rsidP="000D5958">
      <w:pPr>
        <w:ind w:left="360" w:hanging="360"/>
        <w:rPr>
          <w:rFonts w:cstheme="majorHAnsi"/>
          <w:b/>
        </w:rPr>
      </w:pPr>
    </w:p>
    <w:p w14:paraId="4A4B0F97" w14:textId="77777777" w:rsidR="000D5958" w:rsidRPr="001379B6" w:rsidRDefault="000D5958" w:rsidP="000D5958">
      <w:pPr>
        <w:pStyle w:val="ListParagraph"/>
        <w:numPr>
          <w:ilvl w:val="0"/>
          <w:numId w:val="48"/>
        </w:numPr>
        <w:ind w:left="360"/>
        <w:rPr>
          <w:rFonts w:cstheme="majorHAnsi"/>
          <w:b/>
          <w:color w:val="E36C0A" w:themeColor="accent6" w:themeShade="BF"/>
          <w:sz w:val="28"/>
          <w:szCs w:val="28"/>
        </w:rPr>
      </w:pPr>
      <w:r w:rsidRPr="001379B6">
        <w:rPr>
          <w:rFonts w:cstheme="majorHAnsi"/>
          <w:b/>
          <w:color w:val="E36C0A" w:themeColor="accent6" w:themeShade="BF"/>
          <w:sz w:val="28"/>
          <w:szCs w:val="28"/>
        </w:rPr>
        <w:t>Where can I go to get help in using and managing land?</w:t>
      </w:r>
    </w:p>
    <w:p w14:paraId="3CA1FD81" w14:textId="77777777" w:rsidR="000D5958" w:rsidRPr="001379B6" w:rsidRDefault="000D5958" w:rsidP="000D5958">
      <w:pPr>
        <w:pStyle w:val="ListParagraph"/>
        <w:ind w:left="360"/>
        <w:rPr>
          <w:rFonts w:cstheme="majorHAnsi"/>
          <w:b/>
          <w:color w:val="4BB912"/>
        </w:rPr>
      </w:pPr>
    </w:p>
    <w:p w14:paraId="2D871C0D" w14:textId="77777777" w:rsidR="000D5958" w:rsidRPr="001379B6" w:rsidRDefault="000D5958" w:rsidP="000D5958">
      <w:pPr>
        <w:pStyle w:val="ListParagraph"/>
        <w:numPr>
          <w:ilvl w:val="0"/>
          <w:numId w:val="19"/>
        </w:numPr>
        <w:ind w:left="720"/>
        <w:rPr>
          <w:rFonts w:cstheme="majorHAnsi"/>
        </w:rPr>
      </w:pPr>
      <w:r w:rsidRPr="001379B6">
        <w:rPr>
          <w:rFonts w:cstheme="majorHAnsi"/>
        </w:rPr>
        <w:t>Advice on land management is provided under the Office of Commissioner for Land in the District Level, Regional Level, and National Level and also can be done by authorized land officers around the country.</w:t>
      </w:r>
    </w:p>
    <w:p w14:paraId="334BDE90" w14:textId="77777777" w:rsidR="000D5958" w:rsidRPr="001379B6" w:rsidRDefault="000D5958" w:rsidP="000D5958">
      <w:pPr>
        <w:pStyle w:val="ListParagraph"/>
        <w:numPr>
          <w:ilvl w:val="0"/>
          <w:numId w:val="19"/>
        </w:numPr>
        <w:ind w:left="720"/>
        <w:rPr>
          <w:rFonts w:cstheme="majorHAnsi"/>
        </w:rPr>
      </w:pPr>
      <w:r w:rsidRPr="001379B6">
        <w:rPr>
          <w:rFonts w:cstheme="majorHAnsi"/>
        </w:rPr>
        <w:t>Non-Governmental Organisations/ Community Based Organisations.</w:t>
      </w:r>
    </w:p>
    <w:p w14:paraId="00A60ADD" w14:textId="77777777" w:rsidR="000D5958" w:rsidRPr="001379B6" w:rsidRDefault="000D5958" w:rsidP="000D5958">
      <w:pPr>
        <w:rPr>
          <w:rFonts w:cstheme="majorHAnsi"/>
        </w:rPr>
      </w:pPr>
    </w:p>
    <w:p w14:paraId="7CFB7DDF" w14:textId="77777777" w:rsidR="000D5958" w:rsidRPr="001379B6" w:rsidRDefault="000D5958" w:rsidP="000D5958">
      <w:pPr>
        <w:rPr>
          <w:rFonts w:cstheme="majorHAnsi"/>
        </w:rPr>
        <w:sectPr w:rsidR="000D5958" w:rsidRPr="001379B6" w:rsidSect="00BD4C67">
          <w:footerReference w:type="default" r:id="rId33"/>
          <w:pgSz w:w="11909" w:h="16834"/>
          <w:pgMar w:top="1440" w:right="1440" w:bottom="1440" w:left="1440" w:header="720" w:footer="720" w:gutter="0"/>
          <w:cols w:space="720"/>
        </w:sectPr>
      </w:pPr>
      <w:r w:rsidRPr="001379B6">
        <w:rPr>
          <w:rFonts w:cstheme="majorHAnsi"/>
        </w:rPr>
        <w:br w:type="page"/>
      </w:r>
    </w:p>
    <w:bookmarkStart w:id="18" w:name="_Toc511700055"/>
    <w:p w14:paraId="5718E00E" w14:textId="3816E061" w:rsidR="000D5958" w:rsidRPr="001379B6" w:rsidRDefault="000D5958" w:rsidP="000D5958">
      <w:pPr>
        <w:pStyle w:val="SYFFSessionHeading2"/>
        <w:rPr>
          <w:rFonts w:cstheme="majorHAnsi"/>
          <w:i/>
          <w:color w:val="E36C0A" w:themeColor="accent6" w:themeShade="BF"/>
        </w:rPr>
      </w:pPr>
      <w:r w:rsidRPr="001379B6">
        <w:rPr>
          <w:rFonts w:cstheme="majorHAnsi"/>
          <w:i/>
          <w:noProof/>
          <w:color w:val="E36C0A" w:themeColor="accent6" w:themeShade="BF"/>
          <w:lang w:val="en-US" w:eastAsia="en-US"/>
        </w:rPr>
        <w:lastRenderedPageBreak/>
        <mc:AlternateContent>
          <mc:Choice Requires="wps">
            <w:drawing>
              <wp:anchor distT="0" distB="0" distL="114300" distR="114300" simplePos="0" relativeHeight="251751424" behindDoc="0" locked="0" layoutInCell="1" allowOverlap="1" wp14:anchorId="2A9787FC" wp14:editId="12489A87">
                <wp:simplePos x="0" y="0"/>
                <wp:positionH relativeFrom="column">
                  <wp:posOffset>6891020</wp:posOffset>
                </wp:positionH>
                <wp:positionV relativeFrom="paragraph">
                  <wp:posOffset>-349250</wp:posOffset>
                </wp:positionV>
                <wp:extent cx="1567180" cy="1009015"/>
                <wp:effectExtent l="0" t="0" r="0" b="6985"/>
                <wp:wrapSquare wrapText="bothSides"/>
                <wp:docPr id="33" name="Text Box 33"/>
                <wp:cNvGraphicFramePr/>
                <a:graphic xmlns:a="http://schemas.openxmlformats.org/drawingml/2006/main">
                  <a:graphicData uri="http://schemas.microsoft.com/office/word/2010/wordprocessingShape">
                    <wps:wsp>
                      <wps:cNvSpPr txBox="1"/>
                      <wps:spPr>
                        <a:xfrm>
                          <a:off x="0" y="0"/>
                          <a:ext cx="1567180" cy="10090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1CA426" w14:textId="77777777" w:rsidR="00BD4C67" w:rsidRDefault="00BD4C67" w:rsidP="000D5958">
                            <w:r>
                              <w:rPr>
                                <w:rFonts w:ascii="Helvetica" w:hAnsi="Helvetica" w:cs="Helvetica"/>
                                <w:noProof/>
                              </w:rPr>
                              <w:drawing>
                                <wp:inline distT="0" distB="0" distL="0" distR="0" wp14:anchorId="15D22E55" wp14:editId="3B483557">
                                  <wp:extent cx="1292860" cy="863429"/>
                                  <wp:effectExtent l="0" t="0" r="2540" b="635"/>
                                  <wp:docPr id="1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02445" cy="8698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787FC" id="Text Box 33" o:spid="_x0000_s1038" type="#_x0000_t202" style="position:absolute;margin-left:542.6pt;margin-top:-27.5pt;width:123.4pt;height:79.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" filled="f" stroked="f">
                <v:textbox>
                  <w:txbxContent>
                    <w:p w14:paraId="701CA426" w14:textId="77777777" w:rsidR="00BD4C67" w:rsidRDefault="00BD4C67" w:rsidP="000D5958">
                      <w:r>
                        <w:rPr>
                          <w:rFonts w:ascii="Helvetica" w:hAnsi="Helvetica" w:cs="Helvetica"/>
                          <w:noProof/>
                        </w:rPr>
                        <w:drawing>
                          <wp:inline distT="0" distB="0" distL="0" distR="0" wp14:anchorId="15D22E55" wp14:editId="3B483557">
                            <wp:extent cx="1292860" cy="863429"/>
                            <wp:effectExtent l="0" t="0" r="2540" b="635"/>
                            <wp:docPr id="1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02445" cy="869830"/>
                                    </a:xfrm>
                                    <a:prstGeom prst="rect">
                                      <a:avLst/>
                                    </a:prstGeom>
                                    <a:noFill/>
                                    <a:ln>
                                      <a:noFill/>
                                    </a:ln>
                                  </pic:spPr>
                                </pic:pic>
                              </a:graphicData>
                            </a:graphic>
                          </wp:inline>
                        </w:drawing>
                      </w:r>
                    </w:p>
                  </w:txbxContent>
                </v:textbox>
                <w10:wrap type="square"/>
              </v:shape>
            </w:pict>
          </mc:Fallback>
        </mc:AlternateContent>
      </w:r>
      <w:r w:rsidRPr="001379B6">
        <w:rPr>
          <w:rFonts w:cstheme="majorHAnsi"/>
          <w:i/>
          <w:color w:val="E36C0A" w:themeColor="accent6" w:themeShade="BF"/>
        </w:rPr>
        <w:t>Handout 1.</w:t>
      </w:r>
      <w:r>
        <w:rPr>
          <w:rFonts w:cstheme="majorHAnsi"/>
          <w:i/>
          <w:color w:val="E36C0A" w:themeColor="accent6" w:themeShade="BF"/>
        </w:rPr>
        <w:t>5</w:t>
      </w:r>
      <w:r w:rsidRPr="001379B6">
        <w:rPr>
          <w:rFonts w:cstheme="majorHAnsi"/>
          <w:i/>
          <w:color w:val="E36C0A" w:themeColor="accent6" w:themeShade="BF"/>
        </w:rPr>
        <w:t>U</w:t>
      </w:r>
      <w:bookmarkEnd w:id="18"/>
    </w:p>
    <w:p w14:paraId="70584AD5" w14:textId="77777777" w:rsidR="000D5958" w:rsidRPr="001379B6" w:rsidRDefault="000D5958" w:rsidP="000D5958">
      <w:pPr>
        <w:pStyle w:val="SYFFSessionHeading2"/>
        <w:rPr>
          <w:rFonts w:cstheme="majorHAnsi"/>
          <w:i/>
          <w:color w:val="E36C0A" w:themeColor="accent6" w:themeShade="BF"/>
        </w:rPr>
      </w:pPr>
      <w:bookmarkStart w:id="19" w:name="_Toc511700056"/>
      <w:r w:rsidRPr="001379B6">
        <w:rPr>
          <w:rFonts w:cstheme="majorHAnsi"/>
          <w:i/>
          <w:color w:val="E36C0A" w:themeColor="accent6" w:themeShade="BF"/>
        </w:rPr>
        <w:t>List of Land-Management Services/Resources - UGANDA</w:t>
      </w:r>
      <w:bookmarkEnd w:id="19"/>
    </w:p>
    <w:p w14:paraId="063BADBE" w14:textId="77777777" w:rsidR="000D5958" w:rsidRPr="001379B6" w:rsidRDefault="000D5958" w:rsidP="000D5958">
      <w:pPr>
        <w:rPr>
          <w:rFonts w:cstheme="majorHAnsi"/>
          <w:b/>
          <w:i/>
          <w:color w:val="4BB912"/>
          <w:sz w:val="36"/>
          <w:szCs w:val="36"/>
        </w:rPr>
      </w:pPr>
    </w:p>
    <w:tbl>
      <w:tblPr>
        <w:tblStyle w:val="TableGrid"/>
        <w:tblW w:w="13788" w:type="dxa"/>
        <w:tblLayout w:type="fixed"/>
        <w:tblLook w:val="04A0" w:firstRow="1" w:lastRow="0" w:firstColumn="1" w:lastColumn="0" w:noHBand="0" w:noVBand="1"/>
      </w:tblPr>
      <w:tblGrid>
        <w:gridCol w:w="3078"/>
        <w:gridCol w:w="7920"/>
        <w:gridCol w:w="2790"/>
      </w:tblGrid>
      <w:tr w:rsidR="000D5958" w:rsidRPr="001379B6" w14:paraId="41912CED" w14:textId="77777777" w:rsidTr="00BD4C67">
        <w:trPr>
          <w:tblHeader/>
        </w:trPr>
        <w:tc>
          <w:tcPr>
            <w:tcW w:w="3078" w:type="dxa"/>
            <w:tcBorders>
              <w:bottom w:val="single" w:sz="4" w:space="0" w:color="auto"/>
            </w:tcBorders>
            <w:shd w:val="clear" w:color="auto" w:fill="D9D9D9" w:themeFill="background1" w:themeFillShade="D9"/>
          </w:tcPr>
          <w:p w14:paraId="3A84F5EA" w14:textId="77777777" w:rsidR="000D5958" w:rsidRPr="001379B6" w:rsidRDefault="000D5958" w:rsidP="00BD4C67">
            <w:pPr>
              <w:rPr>
                <w:rFonts w:cstheme="majorHAnsi"/>
                <w:b/>
              </w:rPr>
            </w:pPr>
            <w:r w:rsidRPr="001379B6">
              <w:rPr>
                <w:rFonts w:cstheme="majorHAnsi"/>
                <w:b/>
              </w:rPr>
              <w:t>Name of Organisation/Resource</w:t>
            </w:r>
          </w:p>
        </w:tc>
        <w:tc>
          <w:tcPr>
            <w:tcW w:w="7920" w:type="dxa"/>
            <w:tcBorders>
              <w:bottom w:val="single" w:sz="4" w:space="0" w:color="auto"/>
            </w:tcBorders>
            <w:shd w:val="clear" w:color="auto" w:fill="D9D9D9" w:themeFill="background1" w:themeFillShade="D9"/>
          </w:tcPr>
          <w:p w14:paraId="19DAEC13" w14:textId="77777777" w:rsidR="000D5958" w:rsidRPr="001379B6" w:rsidRDefault="000D5958" w:rsidP="00BD4C67">
            <w:pPr>
              <w:rPr>
                <w:rFonts w:cstheme="majorHAnsi"/>
                <w:b/>
              </w:rPr>
            </w:pPr>
            <w:r w:rsidRPr="001379B6">
              <w:rPr>
                <w:rFonts w:cstheme="majorHAnsi"/>
                <w:b/>
              </w:rPr>
              <w:t>Services Provided</w:t>
            </w:r>
          </w:p>
        </w:tc>
        <w:tc>
          <w:tcPr>
            <w:tcW w:w="2790" w:type="dxa"/>
            <w:tcBorders>
              <w:bottom w:val="single" w:sz="4" w:space="0" w:color="auto"/>
            </w:tcBorders>
            <w:shd w:val="clear" w:color="auto" w:fill="D9D9D9" w:themeFill="background1" w:themeFillShade="D9"/>
          </w:tcPr>
          <w:p w14:paraId="7E9F551D" w14:textId="77777777" w:rsidR="000D5958" w:rsidRPr="001379B6" w:rsidRDefault="000D5958" w:rsidP="00BD4C67">
            <w:pPr>
              <w:rPr>
                <w:rFonts w:cstheme="majorHAnsi"/>
                <w:b/>
              </w:rPr>
            </w:pPr>
            <w:r w:rsidRPr="001379B6">
              <w:rPr>
                <w:rFonts w:cstheme="majorHAnsi"/>
                <w:b/>
              </w:rPr>
              <w:t>Location</w:t>
            </w:r>
          </w:p>
        </w:tc>
      </w:tr>
      <w:tr w:rsidR="000D5958" w:rsidRPr="001379B6" w14:paraId="2475AFF8" w14:textId="77777777" w:rsidTr="00BD4C67">
        <w:tc>
          <w:tcPr>
            <w:tcW w:w="13788" w:type="dxa"/>
            <w:gridSpan w:val="3"/>
            <w:shd w:val="clear" w:color="auto" w:fill="000000"/>
          </w:tcPr>
          <w:p w14:paraId="79754F72" w14:textId="77777777" w:rsidR="000D5958" w:rsidRPr="001379B6" w:rsidRDefault="000D5958" w:rsidP="00BD4C67">
            <w:pPr>
              <w:rPr>
                <w:rFonts w:cstheme="majorHAnsi"/>
                <w:b/>
              </w:rPr>
            </w:pPr>
            <w:r w:rsidRPr="001379B6">
              <w:rPr>
                <w:rFonts w:cstheme="majorHAnsi"/>
                <w:b/>
              </w:rPr>
              <w:t>LAND MANAGEMENT INSTITUTIONS</w:t>
            </w:r>
          </w:p>
        </w:tc>
      </w:tr>
      <w:tr w:rsidR="000D5958" w:rsidRPr="001379B6" w14:paraId="1B9C877E" w14:textId="77777777" w:rsidTr="00BD4C67">
        <w:tc>
          <w:tcPr>
            <w:tcW w:w="3078" w:type="dxa"/>
          </w:tcPr>
          <w:p w14:paraId="51EC71C4" w14:textId="77777777" w:rsidR="000D5958" w:rsidRPr="001379B6" w:rsidRDefault="000D5958" w:rsidP="000D5958">
            <w:pPr>
              <w:pStyle w:val="ListParagraph"/>
              <w:numPr>
                <w:ilvl w:val="0"/>
                <w:numId w:val="47"/>
              </w:numPr>
              <w:ind w:left="360"/>
              <w:rPr>
                <w:rFonts w:cstheme="majorHAnsi"/>
                <w:sz w:val="22"/>
                <w:szCs w:val="22"/>
              </w:rPr>
            </w:pPr>
            <w:r w:rsidRPr="001379B6">
              <w:rPr>
                <w:rFonts w:cstheme="majorHAnsi"/>
                <w:sz w:val="22"/>
                <w:szCs w:val="22"/>
              </w:rPr>
              <w:t>Land Registry</w:t>
            </w:r>
          </w:p>
          <w:p w14:paraId="76D560A3" w14:textId="77777777" w:rsidR="000D5958" w:rsidRPr="001379B6" w:rsidRDefault="000D5958" w:rsidP="00BD4C67">
            <w:pPr>
              <w:pStyle w:val="ListParagraph"/>
              <w:ind w:left="360" w:hanging="360"/>
              <w:rPr>
                <w:rFonts w:cstheme="majorHAnsi"/>
                <w:sz w:val="22"/>
                <w:szCs w:val="22"/>
              </w:rPr>
            </w:pPr>
          </w:p>
        </w:tc>
        <w:tc>
          <w:tcPr>
            <w:tcW w:w="7920" w:type="dxa"/>
          </w:tcPr>
          <w:p w14:paraId="72E957C1" w14:textId="77777777" w:rsidR="000D5958" w:rsidRPr="001379B6" w:rsidRDefault="000D5958" w:rsidP="000D5958">
            <w:pPr>
              <w:pStyle w:val="NormalWeb"/>
              <w:numPr>
                <w:ilvl w:val="0"/>
                <w:numId w:val="22"/>
              </w:numPr>
              <w:spacing w:before="0" w:beforeAutospacing="0" w:after="0" w:afterAutospacing="0"/>
              <w:ind w:left="538" w:hanging="450"/>
              <w:rPr>
                <w:rFonts w:asciiTheme="majorHAnsi" w:hAnsiTheme="majorHAnsi" w:cstheme="majorHAnsi"/>
                <w:sz w:val="22"/>
                <w:szCs w:val="22"/>
              </w:rPr>
            </w:pPr>
            <w:r w:rsidRPr="001379B6">
              <w:rPr>
                <w:rFonts w:asciiTheme="majorHAnsi" w:hAnsiTheme="majorHAnsi" w:cstheme="majorHAnsi"/>
                <w:sz w:val="22"/>
                <w:szCs w:val="22"/>
              </w:rPr>
              <w:t xml:space="preserve">Issues certificates of titles </w:t>
            </w:r>
          </w:p>
          <w:p w14:paraId="7CD881C4" w14:textId="77777777" w:rsidR="000D5958" w:rsidRPr="001379B6" w:rsidRDefault="000D5958" w:rsidP="000D5958">
            <w:pPr>
              <w:pStyle w:val="NormalWeb"/>
              <w:numPr>
                <w:ilvl w:val="0"/>
                <w:numId w:val="22"/>
              </w:numPr>
              <w:spacing w:before="0" w:beforeAutospacing="0" w:after="0" w:afterAutospacing="0"/>
              <w:ind w:left="538" w:hanging="450"/>
              <w:rPr>
                <w:rFonts w:asciiTheme="majorHAnsi" w:hAnsiTheme="majorHAnsi" w:cstheme="majorHAnsi"/>
                <w:sz w:val="22"/>
                <w:szCs w:val="22"/>
              </w:rPr>
            </w:pPr>
            <w:r w:rsidRPr="001379B6">
              <w:rPr>
                <w:rFonts w:asciiTheme="majorHAnsi" w:hAnsiTheme="majorHAnsi" w:cstheme="majorHAnsi"/>
                <w:sz w:val="22"/>
                <w:szCs w:val="22"/>
              </w:rPr>
              <w:t>Conducts general conveyance (</w:t>
            </w:r>
            <w:r w:rsidRPr="001379B6">
              <w:rPr>
                <w:rFonts w:asciiTheme="majorHAnsi" w:hAnsiTheme="majorHAnsi" w:cstheme="majorHAnsi"/>
                <w:i/>
                <w:sz w:val="22"/>
                <w:szCs w:val="22"/>
              </w:rPr>
              <w:t>legal process of transferring property from one owner to another</w:t>
            </w:r>
            <w:r w:rsidRPr="001379B6">
              <w:rPr>
                <w:rFonts w:asciiTheme="majorHAnsi" w:hAnsiTheme="majorHAnsi" w:cstheme="majorHAnsi"/>
                <w:sz w:val="22"/>
                <w:szCs w:val="22"/>
              </w:rPr>
              <w:t>)</w:t>
            </w:r>
          </w:p>
          <w:p w14:paraId="18F749BF" w14:textId="77777777" w:rsidR="000D5958" w:rsidRPr="001379B6" w:rsidRDefault="000D5958" w:rsidP="000D5958">
            <w:pPr>
              <w:pStyle w:val="NormalWeb"/>
              <w:numPr>
                <w:ilvl w:val="0"/>
                <w:numId w:val="22"/>
              </w:numPr>
              <w:spacing w:before="0" w:beforeAutospacing="0" w:after="0" w:afterAutospacing="0"/>
              <w:ind w:left="538" w:hanging="450"/>
              <w:rPr>
                <w:rFonts w:asciiTheme="majorHAnsi" w:hAnsiTheme="majorHAnsi" w:cstheme="majorHAnsi"/>
                <w:sz w:val="22"/>
                <w:szCs w:val="22"/>
              </w:rPr>
            </w:pPr>
            <w:r w:rsidRPr="001379B6">
              <w:rPr>
                <w:rFonts w:asciiTheme="majorHAnsi" w:hAnsiTheme="majorHAnsi" w:cstheme="majorHAnsi"/>
                <w:sz w:val="22"/>
                <w:szCs w:val="22"/>
              </w:rPr>
              <w:t xml:space="preserve">Keeps custody of the national land register </w:t>
            </w:r>
          </w:p>
          <w:p w14:paraId="61D4DC82" w14:textId="77777777" w:rsidR="000D5958" w:rsidRPr="001379B6" w:rsidRDefault="000D5958" w:rsidP="000D5958">
            <w:pPr>
              <w:pStyle w:val="NormalWeb"/>
              <w:numPr>
                <w:ilvl w:val="0"/>
                <w:numId w:val="22"/>
              </w:numPr>
              <w:spacing w:before="0" w:beforeAutospacing="0" w:after="0" w:afterAutospacing="0"/>
              <w:ind w:left="538" w:hanging="450"/>
              <w:rPr>
                <w:rFonts w:asciiTheme="majorHAnsi" w:hAnsiTheme="majorHAnsi" w:cstheme="majorHAnsi"/>
                <w:sz w:val="22"/>
                <w:szCs w:val="22"/>
              </w:rPr>
            </w:pPr>
            <w:r w:rsidRPr="001379B6">
              <w:rPr>
                <w:rFonts w:asciiTheme="majorHAnsi" w:hAnsiTheme="majorHAnsi" w:cstheme="majorHAnsi"/>
                <w:sz w:val="22"/>
                <w:szCs w:val="22"/>
              </w:rPr>
              <w:t>Coordinates, inspects, monitors and provides back-up technical support relating to land registration and land acquisition processes to local governments</w:t>
            </w:r>
          </w:p>
          <w:p w14:paraId="3E1C42F0" w14:textId="77777777" w:rsidR="000D5958" w:rsidRPr="001379B6" w:rsidRDefault="000D5958" w:rsidP="00BD4C67">
            <w:pPr>
              <w:pStyle w:val="NormalWeb"/>
              <w:spacing w:before="0" w:beforeAutospacing="0" w:after="0" w:afterAutospacing="0"/>
              <w:ind w:left="538"/>
              <w:rPr>
                <w:rFonts w:asciiTheme="majorHAnsi" w:hAnsiTheme="majorHAnsi" w:cstheme="majorHAnsi"/>
                <w:sz w:val="22"/>
                <w:szCs w:val="22"/>
              </w:rPr>
            </w:pPr>
          </w:p>
        </w:tc>
        <w:tc>
          <w:tcPr>
            <w:tcW w:w="2790" w:type="dxa"/>
          </w:tcPr>
          <w:p w14:paraId="5D40D79D" w14:textId="77777777" w:rsidR="000D5958" w:rsidRPr="001379B6" w:rsidRDefault="000D5958" w:rsidP="00BD4C67">
            <w:pPr>
              <w:rPr>
                <w:rFonts w:cstheme="majorHAnsi"/>
                <w:sz w:val="22"/>
                <w:szCs w:val="22"/>
              </w:rPr>
            </w:pPr>
            <w:r w:rsidRPr="001379B6">
              <w:rPr>
                <w:rFonts w:cstheme="majorHAnsi"/>
                <w:sz w:val="22"/>
                <w:szCs w:val="22"/>
              </w:rPr>
              <w:t>Regional Level</w:t>
            </w:r>
          </w:p>
        </w:tc>
      </w:tr>
      <w:tr w:rsidR="000D5958" w:rsidRPr="001379B6" w14:paraId="0A9F091A" w14:textId="77777777" w:rsidTr="00BD4C67">
        <w:trPr>
          <w:trHeight w:val="2141"/>
        </w:trPr>
        <w:tc>
          <w:tcPr>
            <w:tcW w:w="3078" w:type="dxa"/>
          </w:tcPr>
          <w:p w14:paraId="5F069E00" w14:textId="77777777" w:rsidR="000D5958" w:rsidRPr="001379B6" w:rsidRDefault="000D5958" w:rsidP="000D5958">
            <w:pPr>
              <w:pStyle w:val="NormalWeb"/>
              <w:numPr>
                <w:ilvl w:val="0"/>
                <w:numId w:val="47"/>
              </w:numPr>
              <w:spacing w:before="0" w:beforeAutospacing="0" w:after="0" w:afterAutospacing="0"/>
              <w:ind w:left="360"/>
              <w:rPr>
                <w:rFonts w:asciiTheme="majorHAnsi" w:hAnsiTheme="majorHAnsi" w:cstheme="majorHAnsi"/>
                <w:sz w:val="22"/>
                <w:szCs w:val="22"/>
              </w:rPr>
            </w:pPr>
            <w:r w:rsidRPr="001379B6">
              <w:rPr>
                <w:rFonts w:asciiTheme="majorHAnsi" w:hAnsiTheme="majorHAnsi" w:cstheme="majorHAnsi"/>
                <w:sz w:val="22"/>
                <w:szCs w:val="22"/>
              </w:rPr>
              <w:t>Uganda Land Commission</w:t>
            </w:r>
          </w:p>
          <w:p w14:paraId="1BE84CCE" w14:textId="77777777" w:rsidR="000D5958" w:rsidRPr="001379B6" w:rsidRDefault="000D5958" w:rsidP="00BD4C67">
            <w:pPr>
              <w:ind w:left="360" w:hanging="360"/>
              <w:rPr>
                <w:rFonts w:cstheme="majorHAnsi"/>
                <w:sz w:val="22"/>
                <w:szCs w:val="22"/>
              </w:rPr>
            </w:pPr>
          </w:p>
          <w:p w14:paraId="39D73668" w14:textId="77777777" w:rsidR="000D5958" w:rsidRPr="001379B6" w:rsidRDefault="000D5958" w:rsidP="00BD4C67">
            <w:pPr>
              <w:ind w:left="360" w:hanging="360"/>
              <w:rPr>
                <w:rFonts w:cstheme="majorHAnsi"/>
                <w:sz w:val="22"/>
                <w:szCs w:val="22"/>
              </w:rPr>
            </w:pPr>
          </w:p>
          <w:p w14:paraId="104EF6C5" w14:textId="77777777" w:rsidR="000D5958" w:rsidRPr="001379B6" w:rsidRDefault="000D5958" w:rsidP="00BD4C67">
            <w:pPr>
              <w:ind w:left="360" w:hanging="360"/>
              <w:rPr>
                <w:rFonts w:cstheme="majorHAnsi"/>
                <w:sz w:val="22"/>
                <w:szCs w:val="22"/>
              </w:rPr>
            </w:pPr>
          </w:p>
        </w:tc>
        <w:tc>
          <w:tcPr>
            <w:tcW w:w="7920" w:type="dxa"/>
          </w:tcPr>
          <w:p w14:paraId="405DA5E1" w14:textId="77777777" w:rsidR="000D5958" w:rsidRPr="001379B6" w:rsidRDefault="000D5958" w:rsidP="000D5958">
            <w:pPr>
              <w:pStyle w:val="NormalWeb"/>
              <w:numPr>
                <w:ilvl w:val="0"/>
                <w:numId w:val="20"/>
              </w:numPr>
              <w:spacing w:before="0" w:beforeAutospacing="0" w:after="0" w:afterAutospacing="0"/>
              <w:ind w:left="538" w:hanging="450"/>
              <w:rPr>
                <w:rFonts w:asciiTheme="majorHAnsi" w:hAnsiTheme="majorHAnsi" w:cstheme="majorHAnsi"/>
                <w:sz w:val="22"/>
                <w:szCs w:val="22"/>
              </w:rPr>
            </w:pPr>
            <w:r w:rsidRPr="001379B6">
              <w:rPr>
                <w:rFonts w:asciiTheme="majorHAnsi" w:hAnsiTheme="majorHAnsi" w:cstheme="majorHAnsi"/>
                <w:sz w:val="22"/>
                <w:szCs w:val="22"/>
              </w:rPr>
              <w:t xml:space="preserve">Holds and manages land in Uganda which is vested in and acquired by the government in accordance with the constitution </w:t>
            </w:r>
          </w:p>
          <w:p w14:paraId="63B1790F" w14:textId="77777777" w:rsidR="000D5958" w:rsidRPr="001379B6" w:rsidRDefault="000D5958" w:rsidP="000D5958">
            <w:pPr>
              <w:pStyle w:val="NormalWeb"/>
              <w:numPr>
                <w:ilvl w:val="0"/>
                <w:numId w:val="20"/>
              </w:numPr>
              <w:spacing w:before="0" w:beforeAutospacing="0" w:after="0" w:afterAutospacing="0"/>
              <w:ind w:left="538" w:hanging="450"/>
              <w:rPr>
                <w:rFonts w:asciiTheme="majorHAnsi" w:hAnsiTheme="majorHAnsi" w:cstheme="majorHAnsi"/>
                <w:sz w:val="22"/>
                <w:szCs w:val="22"/>
              </w:rPr>
            </w:pPr>
            <w:r w:rsidRPr="001379B6">
              <w:rPr>
                <w:rFonts w:asciiTheme="majorHAnsi" w:hAnsiTheme="majorHAnsi" w:cstheme="majorHAnsi"/>
                <w:sz w:val="22"/>
                <w:szCs w:val="22"/>
              </w:rPr>
              <w:t>Resettles people who have been made landless due to government action and natural disaster</w:t>
            </w:r>
          </w:p>
          <w:p w14:paraId="2A7E29DD" w14:textId="77777777" w:rsidR="000D5958" w:rsidRPr="001379B6" w:rsidRDefault="000D5958" w:rsidP="000D5958">
            <w:pPr>
              <w:pStyle w:val="NormalWeb"/>
              <w:numPr>
                <w:ilvl w:val="0"/>
                <w:numId w:val="20"/>
              </w:numPr>
              <w:spacing w:before="0" w:beforeAutospacing="0" w:after="0" w:afterAutospacing="0"/>
              <w:ind w:left="538" w:hanging="450"/>
              <w:rPr>
                <w:rFonts w:asciiTheme="majorHAnsi" w:hAnsiTheme="majorHAnsi" w:cstheme="majorHAnsi"/>
                <w:sz w:val="22"/>
                <w:szCs w:val="22"/>
              </w:rPr>
            </w:pPr>
            <w:r w:rsidRPr="001379B6">
              <w:rPr>
                <w:rFonts w:asciiTheme="majorHAnsi" w:hAnsiTheme="majorHAnsi" w:cstheme="majorHAnsi"/>
                <w:sz w:val="22"/>
                <w:szCs w:val="22"/>
              </w:rPr>
              <w:t>Procures certificates of title over land vested in and acquired by government</w:t>
            </w:r>
          </w:p>
          <w:p w14:paraId="4518CEF6" w14:textId="77777777" w:rsidR="000D5958" w:rsidRPr="001379B6" w:rsidRDefault="000D5958" w:rsidP="000D5958">
            <w:pPr>
              <w:pStyle w:val="NormalWeb"/>
              <w:numPr>
                <w:ilvl w:val="0"/>
                <w:numId w:val="20"/>
              </w:numPr>
              <w:spacing w:before="0" w:beforeAutospacing="0" w:after="0" w:afterAutospacing="0"/>
              <w:ind w:left="538" w:hanging="450"/>
              <w:rPr>
                <w:rFonts w:asciiTheme="majorHAnsi" w:hAnsiTheme="majorHAnsi" w:cstheme="majorHAnsi"/>
                <w:sz w:val="22"/>
                <w:szCs w:val="22"/>
              </w:rPr>
            </w:pPr>
            <w:r w:rsidRPr="001379B6">
              <w:rPr>
                <w:rFonts w:asciiTheme="majorHAnsi" w:hAnsiTheme="majorHAnsi" w:cstheme="majorHAnsi"/>
                <w:sz w:val="22"/>
                <w:szCs w:val="22"/>
              </w:rPr>
              <w:t>Manages the Land Fund, which lends money to tenants by occupancy to pay for and register their land</w:t>
            </w:r>
          </w:p>
          <w:p w14:paraId="63C89EBD" w14:textId="77777777" w:rsidR="000D5958" w:rsidRDefault="000D5958" w:rsidP="000D5958">
            <w:pPr>
              <w:pStyle w:val="NormalWeb"/>
              <w:numPr>
                <w:ilvl w:val="0"/>
                <w:numId w:val="20"/>
              </w:numPr>
              <w:spacing w:before="0" w:beforeAutospacing="0" w:after="0" w:afterAutospacing="0"/>
              <w:ind w:left="538" w:hanging="450"/>
              <w:rPr>
                <w:rFonts w:asciiTheme="majorHAnsi" w:hAnsiTheme="majorHAnsi" w:cstheme="majorHAnsi"/>
                <w:sz w:val="22"/>
                <w:szCs w:val="22"/>
              </w:rPr>
            </w:pPr>
            <w:r w:rsidRPr="001379B6">
              <w:rPr>
                <w:rFonts w:asciiTheme="majorHAnsi" w:hAnsiTheme="majorHAnsi" w:cstheme="majorHAnsi"/>
                <w:sz w:val="22"/>
                <w:szCs w:val="22"/>
              </w:rPr>
              <w:t>Assists lawful and “</w:t>
            </w:r>
            <w:proofErr w:type="spellStart"/>
            <w:r w:rsidRPr="001379B6">
              <w:rPr>
                <w:rFonts w:asciiTheme="majorHAnsi" w:hAnsiTheme="majorHAnsi" w:cstheme="majorHAnsi"/>
                <w:sz w:val="22"/>
                <w:szCs w:val="22"/>
              </w:rPr>
              <w:t>bonafide</w:t>
            </w:r>
            <w:proofErr w:type="spellEnd"/>
            <w:r w:rsidRPr="001379B6">
              <w:rPr>
                <w:rFonts w:asciiTheme="majorHAnsi" w:hAnsiTheme="majorHAnsi" w:cstheme="majorHAnsi"/>
                <w:sz w:val="22"/>
                <w:szCs w:val="22"/>
              </w:rPr>
              <w:t>” occupants get titles</w:t>
            </w:r>
          </w:p>
          <w:p w14:paraId="227E9DAA" w14:textId="77777777" w:rsidR="000D5958" w:rsidRDefault="000D5958" w:rsidP="00BD4C67">
            <w:pPr>
              <w:pStyle w:val="NormalWeb"/>
              <w:spacing w:before="0" w:beforeAutospacing="0" w:after="0" w:afterAutospacing="0"/>
              <w:ind w:left="538"/>
              <w:rPr>
                <w:rFonts w:asciiTheme="majorHAnsi" w:hAnsiTheme="majorHAnsi" w:cstheme="majorHAnsi"/>
                <w:sz w:val="22"/>
                <w:szCs w:val="22"/>
              </w:rPr>
            </w:pPr>
          </w:p>
          <w:p w14:paraId="6E7356E6" w14:textId="77777777" w:rsidR="000D5958" w:rsidRDefault="000D5958" w:rsidP="00BD4C67">
            <w:pPr>
              <w:pStyle w:val="NormalWeb"/>
              <w:spacing w:before="0" w:beforeAutospacing="0" w:after="0" w:afterAutospacing="0"/>
              <w:ind w:left="538"/>
              <w:rPr>
                <w:rFonts w:asciiTheme="majorHAnsi" w:hAnsiTheme="majorHAnsi" w:cstheme="majorHAnsi"/>
                <w:sz w:val="22"/>
                <w:szCs w:val="22"/>
              </w:rPr>
            </w:pPr>
          </w:p>
          <w:p w14:paraId="59D9B515" w14:textId="77777777" w:rsidR="000D5958" w:rsidRDefault="000D5958" w:rsidP="00BD4C67">
            <w:pPr>
              <w:pStyle w:val="NormalWeb"/>
              <w:spacing w:before="0" w:beforeAutospacing="0" w:after="0" w:afterAutospacing="0"/>
              <w:ind w:left="538"/>
              <w:rPr>
                <w:rFonts w:asciiTheme="majorHAnsi" w:hAnsiTheme="majorHAnsi" w:cstheme="majorHAnsi"/>
                <w:sz w:val="22"/>
                <w:szCs w:val="22"/>
              </w:rPr>
            </w:pPr>
          </w:p>
          <w:p w14:paraId="1004C677" w14:textId="77777777" w:rsidR="000D5958" w:rsidRDefault="000D5958" w:rsidP="00BD4C67">
            <w:pPr>
              <w:pStyle w:val="NormalWeb"/>
              <w:spacing w:before="0" w:beforeAutospacing="0" w:after="0" w:afterAutospacing="0"/>
              <w:ind w:left="538"/>
              <w:rPr>
                <w:rFonts w:asciiTheme="majorHAnsi" w:hAnsiTheme="majorHAnsi" w:cstheme="majorHAnsi"/>
                <w:sz w:val="22"/>
                <w:szCs w:val="22"/>
              </w:rPr>
            </w:pPr>
          </w:p>
          <w:p w14:paraId="223E82EC" w14:textId="77777777" w:rsidR="000D5958" w:rsidRDefault="000D5958" w:rsidP="00BD4C67">
            <w:pPr>
              <w:pStyle w:val="NormalWeb"/>
              <w:spacing w:before="0" w:beforeAutospacing="0" w:after="0" w:afterAutospacing="0"/>
              <w:ind w:left="538"/>
              <w:rPr>
                <w:rFonts w:asciiTheme="majorHAnsi" w:hAnsiTheme="majorHAnsi" w:cstheme="majorHAnsi"/>
                <w:sz w:val="22"/>
                <w:szCs w:val="22"/>
              </w:rPr>
            </w:pPr>
          </w:p>
          <w:p w14:paraId="53315A58" w14:textId="77777777" w:rsidR="000D5958" w:rsidRDefault="000D5958" w:rsidP="00BD4C67">
            <w:pPr>
              <w:pStyle w:val="NormalWeb"/>
              <w:spacing w:before="0" w:beforeAutospacing="0" w:after="0" w:afterAutospacing="0"/>
              <w:ind w:left="538"/>
              <w:rPr>
                <w:rFonts w:asciiTheme="majorHAnsi" w:hAnsiTheme="majorHAnsi" w:cstheme="majorHAnsi"/>
                <w:sz w:val="22"/>
                <w:szCs w:val="22"/>
              </w:rPr>
            </w:pPr>
          </w:p>
          <w:p w14:paraId="2763CE2B" w14:textId="77777777" w:rsidR="000D5958" w:rsidRDefault="000D5958" w:rsidP="00BD4C67">
            <w:pPr>
              <w:pStyle w:val="NormalWeb"/>
              <w:spacing w:before="0" w:beforeAutospacing="0" w:after="0" w:afterAutospacing="0"/>
              <w:ind w:left="538"/>
              <w:rPr>
                <w:rFonts w:asciiTheme="majorHAnsi" w:hAnsiTheme="majorHAnsi" w:cstheme="majorHAnsi"/>
                <w:sz w:val="22"/>
                <w:szCs w:val="22"/>
              </w:rPr>
            </w:pPr>
          </w:p>
          <w:p w14:paraId="3AE90630" w14:textId="77777777" w:rsidR="000D5958" w:rsidRDefault="000D5958" w:rsidP="00BD4C67">
            <w:pPr>
              <w:pStyle w:val="NormalWeb"/>
              <w:spacing w:before="0" w:beforeAutospacing="0" w:after="0" w:afterAutospacing="0"/>
              <w:ind w:left="538"/>
              <w:rPr>
                <w:rFonts w:asciiTheme="majorHAnsi" w:hAnsiTheme="majorHAnsi" w:cstheme="majorHAnsi"/>
                <w:sz w:val="22"/>
                <w:szCs w:val="22"/>
              </w:rPr>
            </w:pPr>
          </w:p>
          <w:p w14:paraId="189F2C9E" w14:textId="77777777" w:rsidR="000D5958" w:rsidRPr="001379B6" w:rsidRDefault="000D5958" w:rsidP="00BD4C67">
            <w:pPr>
              <w:pStyle w:val="NormalWeb"/>
              <w:spacing w:before="0" w:beforeAutospacing="0" w:after="0" w:afterAutospacing="0"/>
              <w:ind w:left="538"/>
              <w:rPr>
                <w:rFonts w:asciiTheme="majorHAnsi" w:hAnsiTheme="majorHAnsi" w:cstheme="majorHAnsi"/>
                <w:sz w:val="22"/>
                <w:szCs w:val="22"/>
              </w:rPr>
            </w:pPr>
          </w:p>
        </w:tc>
        <w:tc>
          <w:tcPr>
            <w:tcW w:w="2790" w:type="dxa"/>
          </w:tcPr>
          <w:p w14:paraId="2D7F6053" w14:textId="77777777" w:rsidR="000D5958" w:rsidRPr="001379B6" w:rsidRDefault="000D5958" w:rsidP="00BD4C67">
            <w:pPr>
              <w:rPr>
                <w:rFonts w:cstheme="majorHAnsi"/>
                <w:sz w:val="22"/>
                <w:szCs w:val="22"/>
              </w:rPr>
            </w:pPr>
            <w:r w:rsidRPr="001379B6">
              <w:rPr>
                <w:rFonts w:cstheme="majorHAnsi"/>
                <w:sz w:val="22"/>
                <w:szCs w:val="22"/>
              </w:rPr>
              <w:t>National Level - Kampala</w:t>
            </w:r>
          </w:p>
        </w:tc>
      </w:tr>
      <w:tr w:rsidR="000D5958" w:rsidRPr="001379B6" w14:paraId="689267F3" w14:textId="77777777" w:rsidTr="00BD4C67">
        <w:tc>
          <w:tcPr>
            <w:tcW w:w="3078" w:type="dxa"/>
          </w:tcPr>
          <w:p w14:paraId="122CDFB9" w14:textId="77777777" w:rsidR="000D5958" w:rsidRPr="001379B6" w:rsidRDefault="000D5958" w:rsidP="000D5958">
            <w:pPr>
              <w:pStyle w:val="NormalWeb"/>
              <w:numPr>
                <w:ilvl w:val="0"/>
                <w:numId w:val="47"/>
              </w:numPr>
              <w:spacing w:before="0" w:beforeAutospacing="0" w:after="0" w:afterAutospacing="0"/>
              <w:ind w:left="360"/>
              <w:rPr>
                <w:rFonts w:asciiTheme="majorHAnsi" w:hAnsiTheme="majorHAnsi" w:cstheme="majorHAnsi"/>
                <w:sz w:val="22"/>
                <w:szCs w:val="22"/>
              </w:rPr>
            </w:pPr>
            <w:r w:rsidRPr="001379B6">
              <w:rPr>
                <w:rFonts w:asciiTheme="majorHAnsi" w:hAnsiTheme="majorHAnsi" w:cstheme="majorHAnsi"/>
                <w:sz w:val="22"/>
                <w:szCs w:val="22"/>
              </w:rPr>
              <w:lastRenderedPageBreak/>
              <w:t>District Land Boards</w:t>
            </w:r>
          </w:p>
          <w:p w14:paraId="5E8F754D" w14:textId="77777777" w:rsidR="000D5958" w:rsidRPr="001379B6" w:rsidRDefault="000D5958" w:rsidP="00BD4C67">
            <w:pPr>
              <w:ind w:left="360" w:hanging="360"/>
              <w:rPr>
                <w:rFonts w:cstheme="majorHAnsi"/>
                <w:sz w:val="22"/>
                <w:szCs w:val="22"/>
              </w:rPr>
            </w:pPr>
          </w:p>
          <w:p w14:paraId="4093F48C" w14:textId="77777777" w:rsidR="000D5958" w:rsidRPr="001379B6" w:rsidRDefault="000D5958" w:rsidP="00BD4C67">
            <w:pPr>
              <w:ind w:left="360" w:hanging="360"/>
              <w:rPr>
                <w:rFonts w:cstheme="majorHAnsi"/>
                <w:sz w:val="22"/>
                <w:szCs w:val="22"/>
              </w:rPr>
            </w:pPr>
          </w:p>
          <w:p w14:paraId="07197614" w14:textId="77777777" w:rsidR="000D5958" w:rsidRPr="001379B6" w:rsidRDefault="000D5958" w:rsidP="00BD4C67">
            <w:pPr>
              <w:ind w:left="360" w:hanging="360"/>
              <w:rPr>
                <w:rFonts w:cstheme="majorHAnsi"/>
                <w:sz w:val="22"/>
                <w:szCs w:val="22"/>
              </w:rPr>
            </w:pPr>
          </w:p>
        </w:tc>
        <w:tc>
          <w:tcPr>
            <w:tcW w:w="7920" w:type="dxa"/>
          </w:tcPr>
          <w:p w14:paraId="76D3A139" w14:textId="77777777" w:rsidR="000D5958" w:rsidRPr="001379B6" w:rsidRDefault="000D5958" w:rsidP="000D5958">
            <w:pPr>
              <w:pStyle w:val="ListParagraph"/>
              <w:numPr>
                <w:ilvl w:val="0"/>
                <w:numId w:val="27"/>
              </w:numPr>
              <w:shd w:val="clear" w:color="auto" w:fill="FFFFFF"/>
              <w:ind w:left="538" w:hanging="450"/>
              <w:rPr>
                <w:rFonts w:eastAsia="Times New Roman" w:cstheme="majorHAnsi"/>
                <w:color w:val="000000"/>
                <w:sz w:val="22"/>
                <w:szCs w:val="22"/>
                <w:lang w:eastAsia="en-GB"/>
              </w:rPr>
            </w:pPr>
            <w:r w:rsidRPr="001379B6">
              <w:rPr>
                <w:rFonts w:eastAsia="Times New Roman" w:cstheme="majorHAnsi"/>
                <w:color w:val="000000"/>
                <w:sz w:val="22"/>
                <w:szCs w:val="22"/>
                <w:lang w:eastAsia="en-GB"/>
              </w:rPr>
              <w:t>Hold and allocate land in the district which is not owned by any person or authority</w:t>
            </w:r>
          </w:p>
          <w:p w14:paraId="2FDCFE3F" w14:textId="77777777" w:rsidR="000D5958" w:rsidRPr="001379B6" w:rsidRDefault="000D5958" w:rsidP="000D5958">
            <w:pPr>
              <w:pStyle w:val="ListParagraph"/>
              <w:numPr>
                <w:ilvl w:val="0"/>
                <w:numId w:val="24"/>
              </w:numPr>
              <w:shd w:val="clear" w:color="auto" w:fill="FFFFFF"/>
              <w:ind w:left="538" w:hanging="450"/>
              <w:rPr>
                <w:rFonts w:eastAsia="Times New Roman" w:cstheme="majorHAnsi"/>
                <w:i/>
                <w:color w:val="000000"/>
                <w:sz w:val="22"/>
                <w:szCs w:val="22"/>
                <w:lang w:eastAsia="en-GB"/>
              </w:rPr>
            </w:pPr>
            <w:r w:rsidRPr="001379B6">
              <w:rPr>
                <w:rFonts w:eastAsia="Times New Roman" w:cstheme="majorHAnsi"/>
                <w:color w:val="000000"/>
                <w:sz w:val="22"/>
                <w:szCs w:val="22"/>
                <w:lang w:eastAsia="en-GB"/>
              </w:rPr>
              <w:t xml:space="preserve">Facilitate the registration and transfer of rights, claims and interests in land </w:t>
            </w:r>
            <w:r w:rsidRPr="001379B6">
              <w:rPr>
                <w:rFonts w:cstheme="majorHAnsi"/>
                <w:i/>
                <w:sz w:val="22"/>
                <w:szCs w:val="22"/>
              </w:rPr>
              <w:t>(surveying and valuing the land and issuing certificates related to it)</w:t>
            </w:r>
          </w:p>
          <w:p w14:paraId="4C127826" w14:textId="77777777" w:rsidR="000D5958" w:rsidRPr="001379B6" w:rsidRDefault="000D5958" w:rsidP="000D5958">
            <w:pPr>
              <w:pStyle w:val="ListParagraph"/>
              <w:numPr>
                <w:ilvl w:val="0"/>
                <w:numId w:val="24"/>
              </w:numPr>
              <w:shd w:val="clear" w:color="auto" w:fill="FFFFFF"/>
              <w:ind w:left="538" w:hanging="450"/>
              <w:rPr>
                <w:rFonts w:eastAsia="Times New Roman" w:cstheme="majorHAnsi"/>
                <w:color w:val="000000"/>
                <w:sz w:val="22"/>
                <w:szCs w:val="22"/>
                <w:lang w:eastAsia="en-GB"/>
              </w:rPr>
            </w:pPr>
            <w:r w:rsidRPr="001379B6">
              <w:rPr>
                <w:rFonts w:eastAsia="Times New Roman" w:cstheme="majorHAnsi"/>
                <w:color w:val="000000"/>
                <w:sz w:val="22"/>
                <w:szCs w:val="22"/>
                <w:lang w:eastAsia="en-GB"/>
              </w:rPr>
              <w:t>Take over the role and exercise the powers of the lessor in the case of a lease granted by a former controlling authority (e.g., ULC)</w:t>
            </w:r>
          </w:p>
          <w:p w14:paraId="7B982BA8" w14:textId="77777777" w:rsidR="000D5958" w:rsidRPr="001379B6" w:rsidRDefault="000D5958" w:rsidP="000D5958">
            <w:pPr>
              <w:pStyle w:val="ListParagraph"/>
              <w:numPr>
                <w:ilvl w:val="0"/>
                <w:numId w:val="24"/>
              </w:numPr>
              <w:shd w:val="clear" w:color="auto" w:fill="FFFFFF"/>
              <w:ind w:left="538" w:hanging="450"/>
              <w:rPr>
                <w:rFonts w:eastAsia="Times New Roman" w:cstheme="majorHAnsi"/>
                <w:color w:val="000000"/>
                <w:sz w:val="22"/>
                <w:szCs w:val="22"/>
                <w:lang w:eastAsia="en-GB"/>
              </w:rPr>
            </w:pPr>
            <w:r w:rsidRPr="001379B6">
              <w:rPr>
                <w:rFonts w:eastAsia="Times New Roman" w:cstheme="majorHAnsi"/>
                <w:color w:val="000000"/>
                <w:sz w:val="22"/>
                <w:szCs w:val="22"/>
                <w:lang w:eastAsia="en-GB"/>
              </w:rPr>
              <w:t xml:space="preserve">Request surveys, plans, maps, drawings, and estimates </w:t>
            </w:r>
          </w:p>
          <w:p w14:paraId="17CFD4C7" w14:textId="77777777" w:rsidR="000D5958" w:rsidRPr="001379B6" w:rsidRDefault="000D5958" w:rsidP="000D5958">
            <w:pPr>
              <w:pStyle w:val="ListParagraph"/>
              <w:numPr>
                <w:ilvl w:val="0"/>
                <w:numId w:val="24"/>
              </w:numPr>
              <w:shd w:val="clear" w:color="auto" w:fill="FFFFFF"/>
              <w:ind w:left="538" w:hanging="450"/>
              <w:rPr>
                <w:rFonts w:eastAsia="Times New Roman" w:cstheme="majorHAnsi"/>
                <w:color w:val="000000"/>
                <w:sz w:val="22"/>
                <w:szCs w:val="22"/>
                <w:lang w:eastAsia="en-GB"/>
              </w:rPr>
            </w:pPr>
            <w:r w:rsidRPr="001379B6">
              <w:rPr>
                <w:rFonts w:eastAsia="Times New Roman" w:cstheme="majorHAnsi"/>
                <w:color w:val="000000"/>
                <w:sz w:val="22"/>
                <w:szCs w:val="22"/>
                <w:lang w:eastAsia="en-GB"/>
              </w:rPr>
              <w:t>Compile and maintain a list of compensation rates payable in respect of crops, buildings of a non-permanent nature, and any other thing that may be prescribed</w:t>
            </w:r>
          </w:p>
          <w:p w14:paraId="1B229CCE" w14:textId="77777777" w:rsidR="000D5958" w:rsidRPr="001379B6" w:rsidRDefault="000D5958" w:rsidP="00BD4C67">
            <w:pPr>
              <w:pStyle w:val="NormalWeb"/>
              <w:spacing w:before="0" w:beforeAutospacing="0" w:after="0" w:afterAutospacing="0"/>
              <w:ind w:left="538" w:hanging="450"/>
              <w:rPr>
                <w:rFonts w:asciiTheme="majorHAnsi" w:hAnsiTheme="majorHAnsi" w:cstheme="majorHAnsi"/>
                <w:sz w:val="22"/>
                <w:szCs w:val="22"/>
              </w:rPr>
            </w:pPr>
          </w:p>
        </w:tc>
        <w:tc>
          <w:tcPr>
            <w:tcW w:w="2790" w:type="dxa"/>
          </w:tcPr>
          <w:p w14:paraId="19E63B64" w14:textId="77777777" w:rsidR="000D5958" w:rsidRPr="001379B6" w:rsidRDefault="000D5958" w:rsidP="00BD4C67">
            <w:pPr>
              <w:pStyle w:val="NormalWeb"/>
              <w:shd w:val="clear" w:color="auto" w:fill="FFFFFF"/>
              <w:spacing w:before="0" w:beforeAutospacing="0" w:after="0" w:afterAutospacing="0"/>
              <w:rPr>
                <w:rFonts w:asciiTheme="majorHAnsi" w:hAnsiTheme="majorHAnsi" w:cstheme="majorHAnsi"/>
                <w:color w:val="000000"/>
                <w:sz w:val="22"/>
                <w:szCs w:val="22"/>
              </w:rPr>
            </w:pPr>
            <w:r w:rsidRPr="001379B6">
              <w:rPr>
                <w:rFonts w:asciiTheme="majorHAnsi" w:hAnsiTheme="majorHAnsi" w:cstheme="majorHAnsi"/>
                <w:sz w:val="22"/>
                <w:szCs w:val="22"/>
              </w:rPr>
              <w:t xml:space="preserve">District Level – </w:t>
            </w:r>
            <w:r w:rsidRPr="001379B6">
              <w:rPr>
                <w:rFonts w:asciiTheme="majorHAnsi" w:hAnsiTheme="majorHAnsi" w:cstheme="majorHAnsi"/>
                <w:color w:val="000000"/>
                <w:sz w:val="22"/>
                <w:szCs w:val="22"/>
              </w:rPr>
              <w:t xml:space="preserve">Each district has a district land office comprised of the district physical planner, the district land officer, the district valuer, the district surveyor and district registrar of titles. The district land office provides technical services to the board to facilitate the board in the performance of its functions. </w:t>
            </w:r>
          </w:p>
          <w:p w14:paraId="308139C8" w14:textId="77777777" w:rsidR="000D5958" w:rsidRPr="001379B6" w:rsidRDefault="000D5958" w:rsidP="00BD4C67">
            <w:pPr>
              <w:pStyle w:val="NormalWeb"/>
              <w:shd w:val="clear" w:color="auto" w:fill="FFFFFF"/>
              <w:spacing w:before="0" w:beforeAutospacing="0" w:after="0" w:afterAutospacing="0"/>
              <w:rPr>
                <w:rFonts w:asciiTheme="majorHAnsi" w:hAnsiTheme="majorHAnsi" w:cstheme="majorHAnsi"/>
                <w:sz w:val="22"/>
                <w:szCs w:val="22"/>
              </w:rPr>
            </w:pPr>
          </w:p>
        </w:tc>
      </w:tr>
      <w:tr w:rsidR="000D5958" w:rsidRPr="001379B6" w14:paraId="201472A0" w14:textId="77777777" w:rsidTr="00BD4C67">
        <w:tc>
          <w:tcPr>
            <w:tcW w:w="3078" w:type="dxa"/>
          </w:tcPr>
          <w:p w14:paraId="53AABB41" w14:textId="77777777" w:rsidR="000D5958" w:rsidRPr="001379B6" w:rsidRDefault="000D5958" w:rsidP="000D5958">
            <w:pPr>
              <w:pStyle w:val="NormalWeb"/>
              <w:numPr>
                <w:ilvl w:val="0"/>
                <w:numId w:val="47"/>
              </w:numPr>
              <w:spacing w:before="0" w:beforeAutospacing="0" w:after="0" w:afterAutospacing="0"/>
              <w:ind w:left="360"/>
              <w:rPr>
                <w:rFonts w:asciiTheme="majorHAnsi" w:hAnsiTheme="majorHAnsi" w:cstheme="majorHAnsi"/>
                <w:sz w:val="22"/>
                <w:szCs w:val="22"/>
              </w:rPr>
            </w:pPr>
            <w:r w:rsidRPr="001379B6">
              <w:rPr>
                <w:rFonts w:asciiTheme="majorHAnsi" w:hAnsiTheme="majorHAnsi" w:cstheme="majorHAnsi"/>
                <w:sz w:val="22"/>
                <w:szCs w:val="22"/>
              </w:rPr>
              <w:t>Area Land Committees</w:t>
            </w:r>
          </w:p>
        </w:tc>
        <w:tc>
          <w:tcPr>
            <w:tcW w:w="7920" w:type="dxa"/>
          </w:tcPr>
          <w:p w14:paraId="57DE8E9E" w14:textId="77777777" w:rsidR="000D5958" w:rsidRPr="001379B6" w:rsidRDefault="000D5958" w:rsidP="000D5958">
            <w:pPr>
              <w:pStyle w:val="NormalWeb"/>
              <w:numPr>
                <w:ilvl w:val="0"/>
                <w:numId w:val="21"/>
              </w:numPr>
              <w:spacing w:before="0" w:beforeAutospacing="0" w:after="0" w:afterAutospacing="0"/>
              <w:ind w:left="538" w:hanging="450"/>
              <w:rPr>
                <w:rFonts w:asciiTheme="majorHAnsi" w:hAnsiTheme="majorHAnsi" w:cstheme="majorHAnsi"/>
                <w:sz w:val="22"/>
                <w:szCs w:val="22"/>
              </w:rPr>
            </w:pPr>
            <w:r w:rsidRPr="001379B6">
              <w:rPr>
                <w:rFonts w:asciiTheme="majorHAnsi" w:hAnsiTheme="majorHAnsi" w:cstheme="majorHAnsi"/>
                <w:sz w:val="22"/>
                <w:szCs w:val="22"/>
              </w:rPr>
              <w:t>Assist the board in an advisory capacity on matters relating to land, including ascertaining rights in land.</w:t>
            </w:r>
          </w:p>
          <w:p w14:paraId="101233B8" w14:textId="77777777" w:rsidR="000D5958" w:rsidRPr="001379B6" w:rsidRDefault="000D5958" w:rsidP="000D5958">
            <w:pPr>
              <w:pStyle w:val="NormalWeb"/>
              <w:numPr>
                <w:ilvl w:val="0"/>
                <w:numId w:val="21"/>
              </w:numPr>
              <w:spacing w:before="0" w:beforeAutospacing="0" w:after="0" w:afterAutospacing="0"/>
              <w:ind w:left="538" w:hanging="450"/>
              <w:rPr>
                <w:rFonts w:asciiTheme="majorHAnsi" w:hAnsiTheme="majorHAnsi" w:cstheme="majorHAnsi"/>
                <w:i/>
                <w:iCs/>
                <w:color w:val="243F60" w:themeColor="accent1" w:themeShade="7F"/>
                <w:sz w:val="22"/>
                <w:szCs w:val="22"/>
              </w:rPr>
            </w:pPr>
            <w:r w:rsidRPr="001379B6">
              <w:rPr>
                <w:rFonts w:asciiTheme="majorHAnsi" w:hAnsiTheme="majorHAnsi" w:cstheme="majorHAnsi"/>
                <w:sz w:val="22"/>
                <w:szCs w:val="22"/>
              </w:rPr>
              <w:t>Determine, verify, and mark the boundaries of customary land within the locality when an application for a certificate of Customary Occupancy is made.</w:t>
            </w:r>
          </w:p>
          <w:p w14:paraId="2556D809" w14:textId="77777777" w:rsidR="000D5958" w:rsidRPr="001379B6" w:rsidRDefault="000D5958" w:rsidP="00BD4C67">
            <w:pPr>
              <w:pStyle w:val="NormalWeb"/>
              <w:spacing w:before="0" w:beforeAutospacing="0" w:after="0" w:afterAutospacing="0"/>
              <w:ind w:left="538"/>
              <w:rPr>
                <w:rFonts w:asciiTheme="majorHAnsi" w:hAnsiTheme="majorHAnsi" w:cstheme="majorHAnsi"/>
                <w:i/>
                <w:iCs/>
                <w:color w:val="243F60" w:themeColor="accent1" w:themeShade="7F"/>
                <w:sz w:val="22"/>
                <w:szCs w:val="22"/>
              </w:rPr>
            </w:pPr>
          </w:p>
        </w:tc>
        <w:tc>
          <w:tcPr>
            <w:tcW w:w="2790" w:type="dxa"/>
          </w:tcPr>
          <w:p w14:paraId="0FAAA1F8" w14:textId="77777777" w:rsidR="000D5958" w:rsidRPr="001379B6" w:rsidRDefault="000D5958" w:rsidP="00BD4C67">
            <w:pPr>
              <w:rPr>
                <w:rFonts w:cstheme="majorHAnsi"/>
                <w:sz w:val="22"/>
                <w:szCs w:val="22"/>
              </w:rPr>
            </w:pPr>
            <w:r w:rsidRPr="001379B6">
              <w:rPr>
                <w:rFonts w:cstheme="majorHAnsi"/>
                <w:sz w:val="22"/>
                <w:szCs w:val="22"/>
              </w:rPr>
              <w:t>Parish Level – A committee at each parish</w:t>
            </w:r>
          </w:p>
        </w:tc>
      </w:tr>
      <w:tr w:rsidR="000D5958" w:rsidRPr="001379B6" w14:paraId="6C2CEB22" w14:textId="77777777" w:rsidTr="00BD4C67">
        <w:tc>
          <w:tcPr>
            <w:tcW w:w="3078" w:type="dxa"/>
            <w:tcBorders>
              <w:bottom w:val="single" w:sz="4" w:space="0" w:color="auto"/>
            </w:tcBorders>
          </w:tcPr>
          <w:p w14:paraId="4B7E1B32" w14:textId="77777777" w:rsidR="000D5958" w:rsidRPr="001379B6" w:rsidRDefault="000D5958" w:rsidP="000D5958">
            <w:pPr>
              <w:pStyle w:val="NormalWeb"/>
              <w:numPr>
                <w:ilvl w:val="0"/>
                <w:numId w:val="47"/>
              </w:numPr>
              <w:spacing w:before="0" w:beforeAutospacing="0" w:after="0" w:afterAutospacing="0"/>
              <w:ind w:left="360"/>
              <w:rPr>
                <w:rFonts w:asciiTheme="majorHAnsi" w:hAnsiTheme="majorHAnsi" w:cstheme="majorHAnsi"/>
                <w:sz w:val="22"/>
                <w:szCs w:val="22"/>
              </w:rPr>
            </w:pPr>
            <w:r w:rsidRPr="001379B6">
              <w:rPr>
                <w:rFonts w:asciiTheme="majorHAnsi" w:hAnsiTheme="majorHAnsi" w:cstheme="majorHAnsi"/>
                <w:sz w:val="22"/>
                <w:szCs w:val="22"/>
              </w:rPr>
              <w:t>Land Recorders</w:t>
            </w:r>
          </w:p>
        </w:tc>
        <w:tc>
          <w:tcPr>
            <w:tcW w:w="7920" w:type="dxa"/>
            <w:tcBorders>
              <w:bottom w:val="single" w:sz="4" w:space="0" w:color="auto"/>
            </w:tcBorders>
          </w:tcPr>
          <w:p w14:paraId="3FE63A69" w14:textId="77777777" w:rsidR="000D5958" w:rsidRPr="001379B6" w:rsidRDefault="000D5958" w:rsidP="000D5958">
            <w:pPr>
              <w:pStyle w:val="NormalWeb"/>
              <w:numPr>
                <w:ilvl w:val="0"/>
                <w:numId w:val="21"/>
              </w:numPr>
              <w:spacing w:before="0" w:beforeAutospacing="0" w:after="0" w:afterAutospacing="0"/>
              <w:ind w:left="538" w:hanging="450"/>
              <w:rPr>
                <w:rFonts w:asciiTheme="majorHAnsi" w:hAnsiTheme="majorHAnsi" w:cstheme="majorHAnsi"/>
                <w:sz w:val="22"/>
                <w:szCs w:val="22"/>
              </w:rPr>
            </w:pPr>
            <w:r w:rsidRPr="001379B6">
              <w:rPr>
                <w:rFonts w:asciiTheme="majorHAnsi" w:hAnsiTheme="majorHAnsi" w:cstheme="majorHAnsi"/>
                <w:sz w:val="22"/>
                <w:szCs w:val="22"/>
              </w:rPr>
              <w:t>Register land, issuing certificates and keeping records relating to certificates of customary ownership and certificates of occupancy (copy of each certificate issued deposited to the District Land Board).</w:t>
            </w:r>
          </w:p>
          <w:p w14:paraId="7E5BA189" w14:textId="77777777" w:rsidR="000D5958" w:rsidRPr="001379B6" w:rsidRDefault="000D5958" w:rsidP="00BD4C67">
            <w:pPr>
              <w:pStyle w:val="NormalWeb"/>
              <w:spacing w:before="0" w:beforeAutospacing="0" w:after="0" w:afterAutospacing="0"/>
              <w:ind w:left="538"/>
              <w:rPr>
                <w:rFonts w:asciiTheme="majorHAnsi" w:hAnsiTheme="majorHAnsi" w:cstheme="majorHAnsi"/>
                <w:sz w:val="22"/>
                <w:szCs w:val="22"/>
              </w:rPr>
            </w:pPr>
          </w:p>
        </w:tc>
        <w:tc>
          <w:tcPr>
            <w:tcW w:w="2790" w:type="dxa"/>
            <w:tcBorders>
              <w:bottom w:val="single" w:sz="4" w:space="0" w:color="auto"/>
            </w:tcBorders>
          </w:tcPr>
          <w:p w14:paraId="1C510B58" w14:textId="77777777" w:rsidR="000D5958" w:rsidRPr="001379B6" w:rsidRDefault="000D5958" w:rsidP="00BD4C67">
            <w:pPr>
              <w:rPr>
                <w:rFonts w:cstheme="majorHAnsi"/>
                <w:sz w:val="22"/>
                <w:szCs w:val="22"/>
              </w:rPr>
            </w:pPr>
            <w:r w:rsidRPr="001379B6">
              <w:rPr>
                <w:rFonts w:cstheme="majorHAnsi"/>
                <w:sz w:val="22"/>
                <w:szCs w:val="22"/>
              </w:rPr>
              <w:t>At Sub-county Level – i.e., Sub-county Chief/ Town Clerk</w:t>
            </w:r>
          </w:p>
        </w:tc>
      </w:tr>
      <w:tr w:rsidR="000D5958" w:rsidRPr="001379B6" w14:paraId="0D367DDA" w14:textId="77777777" w:rsidTr="00BD4C67">
        <w:tc>
          <w:tcPr>
            <w:tcW w:w="13788" w:type="dxa"/>
            <w:gridSpan w:val="3"/>
            <w:shd w:val="clear" w:color="auto" w:fill="000000"/>
          </w:tcPr>
          <w:p w14:paraId="12457216" w14:textId="77777777" w:rsidR="000D5958" w:rsidRPr="001379B6" w:rsidRDefault="000D5958" w:rsidP="00BD4C67">
            <w:pPr>
              <w:rPr>
                <w:rFonts w:cstheme="majorHAnsi"/>
                <w:b/>
              </w:rPr>
            </w:pPr>
            <w:r w:rsidRPr="001379B6">
              <w:rPr>
                <w:rFonts w:cstheme="majorHAnsi"/>
                <w:b/>
              </w:rPr>
              <w:t xml:space="preserve">LAND JUSTICE INSTITUTIONS </w:t>
            </w:r>
          </w:p>
        </w:tc>
      </w:tr>
      <w:tr w:rsidR="000D5958" w:rsidRPr="001379B6" w14:paraId="5F1515BC" w14:textId="77777777" w:rsidTr="00BD4C67">
        <w:tc>
          <w:tcPr>
            <w:tcW w:w="3078" w:type="dxa"/>
          </w:tcPr>
          <w:p w14:paraId="7E86CF16" w14:textId="77777777" w:rsidR="000D5958" w:rsidRPr="001379B6" w:rsidRDefault="000D5958" w:rsidP="000D5958">
            <w:pPr>
              <w:pStyle w:val="BodyText"/>
              <w:numPr>
                <w:ilvl w:val="0"/>
                <w:numId w:val="47"/>
              </w:numPr>
              <w:spacing w:before="0" w:beforeAutospacing="0" w:after="0" w:afterAutospacing="0"/>
              <w:ind w:left="360"/>
              <w:rPr>
                <w:rFonts w:asciiTheme="majorHAnsi" w:hAnsiTheme="majorHAnsi" w:cstheme="majorHAnsi"/>
                <w:sz w:val="22"/>
                <w:szCs w:val="22"/>
              </w:rPr>
            </w:pPr>
            <w:r w:rsidRPr="001379B6">
              <w:rPr>
                <w:rFonts w:asciiTheme="majorHAnsi" w:hAnsiTheme="majorHAnsi" w:cstheme="majorHAnsi"/>
                <w:sz w:val="22"/>
                <w:szCs w:val="22"/>
              </w:rPr>
              <w:t xml:space="preserve">Supreme Court </w:t>
            </w:r>
            <w:r w:rsidRPr="001379B6">
              <w:rPr>
                <w:rFonts w:asciiTheme="majorHAnsi" w:hAnsiTheme="majorHAnsi" w:cstheme="majorHAnsi"/>
                <w:color w:val="000000"/>
                <w:sz w:val="22"/>
                <w:szCs w:val="22"/>
              </w:rPr>
              <w:t>(the highest Court in Uganda and the final Court of Appeal)</w:t>
            </w:r>
          </w:p>
          <w:p w14:paraId="14C3765B" w14:textId="77777777" w:rsidR="000D5958" w:rsidRPr="001379B6" w:rsidRDefault="000D5958" w:rsidP="00BD4C67">
            <w:pPr>
              <w:pStyle w:val="BodyText"/>
              <w:spacing w:before="0" w:beforeAutospacing="0" w:after="0" w:afterAutospacing="0"/>
              <w:ind w:left="360" w:hanging="360"/>
              <w:rPr>
                <w:rFonts w:asciiTheme="majorHAnsi" w:hAnsiTheme="majorHAnsi" w:cstheme="majorHAnsi"/>
                <w:sz w:val="22"/>
                <w:szCs w:val="22"/>
              </w:rPr>
            </w:pPr>
          </w:p>
        </w:tc>
        <w:tc>
          <w:tcPr>
            <w:tcW w:w="7920" w:type="dxa"/>
          </w:tcPr>
          <w:p w14:paraId="29A0422C" w14:textId="77777777" w:rsidR="000D5958" w:rsidRPr="001379B6" w:rsidRDefault="000D5958" w:rsidP="000D5958">
            <w:pPr>
              <w:pStyle w:val="BodyText"/>
              <w:numPr>
                <w:ilvl w:val="0"/>
                <w:numId w:val="52"/>
              </w:numPr>
              <w:spacing w:before="0" w:beforeAutospacing="0" w:after="0" w:afterAutospacing="0"/>
              <w:ind w:left="522" w:hanging="522"/>
              <w:rPr>
                <w:rFonts w:asciiTheme="majorHAnsi" w:hAnsiTheme="majorHAnsi" w:cstheme="majorHAnsi"/>
                <w:sz w:val="22"/>
                <w:szCs w:val="22"/>
              </w:rPr>
            </w:pPr>
            <w:r w:rsidRPr="001379B6">
              <w:rPr>
                <w:rFonts w:asciiTheme="majorHAnsi" w:hAnsiTheme="majorHAnsi" w:cstheme="majorHAnsi"/>
                <w:color w:val="000000"/>
                <w:sz w:val="22"/>
                <w:szCs w:val="22"/>
              </w:rPr>
              <w:t xml:space="preserve">Decides cases on appeal from lower courts (the decisions of the Supreme Court form precedents which all lower courts are required to follow). </w:t>
            </w:r>
          </w:p>
          <w:p w14:paraId="041765E8" w14:textId="77777777" w:rsidR="000D5958" w:rsidRPr="001379B6" w:rsidRDefault="000D5958" w:rsidP="000D5958">
            <w:pPr>
              <w:pStyle w:val="BodyText"/>
              <w:numPr>
                <w:ilvl w:val="0"/>
                <w:numId w:val="52"/>
              </w:numPr>
              <w:spacing w:before="0" w:beforeAutospacing="0" w:after="0" w:afterAutospacing="0"/>
              <w:ind w:left="522" w:hanging="522"/>
              <w:rPr>
                <w:rStyle w:val="tgc"/>
                <w:rFonts w:asciiTheme="majorHAnsi" w:hAnsiTheme="majorHAnsi" w:cstheme="majorHAnsi"/>
                <w:sz w:val="22"/>
                <w:szCs w:val="22"/>
              </w:rPr>
            </w:pPr>
            <w:r w:rsidRPr="001379B6">
              <w:rPr>
                <w:rFonts w:asciiTheme="majorHAnsi" w:hAnsiTheme="majorHAnsi" w:cstheme="majorHAnsi"/>
                <w:color w:val="000000"/>
                <w:sz w:val="22"/>
                <w:szCs w:val="22"/>
              </w:rPr>
              <w:t>Gives</w:t>
            </w:r>
            <w:r w:rsidRPr="001379B6">
              <w:rPr>
                <w:rStyle w:val="tgc"/>
                <w:rFonts w:asciiTheme="majorHAnsi" w:hAnsiTheme="majorHAnsi" w:cstheme="majorHAnsi"/>
                <w:sz w:val="22"/>
                <w:szCs w:val="22"/>
              </w:rPr>
              <w:t xml:space="preserve"> the final judgment in all cases involving laws of Congress, and the highest law of all, the Constitution.</w:t>
            </w:r>
          </w:p>
          <w:p w14:paraId="10AD398B" w14:textId="77777777" w:rsidR="000D5958" w:rsidRDefault="000D5958" w:rsidP="00BD4C67">
            <w:pPr>
              <w:pStyle w:val="BodyText"/>
              <w:spacing w:before="0" w:beforeAutospacing="0" w:after="0" w:afterAutospacing="0"/>
              <w:ind w:left="522"/>
              <w:rPr>
                <w:rFonts w:asciiTheme="majorHAnsi" w:hAnsiTheme="majorHAnsi" w:cstheme="majorHAnsi"/>
                <w:sz w:val="22"/>
                <w:szCs w:val="22"/>
              </w:rPr>
            </w:pPr>
          </w:p>
          <w:p w14:paraId="60854F2E" w14:textId="77777777" w:rsidR="000D5958" w:rsidRDefault="000D5958" w:rsidP="00BD4C67">
            <w:pPr>
              <w:pStyle w:val="BodyText"/>
              <w:spacing w:before="0" w:beforeAutospacing="0" w:after="0" w:afterAutospacing="0"/>
              <w:ind w:left="522"/>
              <w:rPr>
                <w:rFonts w:asciiTheme="majorHAnsi" w:hAnsiTheme="majorHAnsi" w:cstheme="majorHAnsi"/>
                <w:sz w:val="22"/>
                <w:szCs w:val="22"/>
              </w:rPr>
            </w:pPr>
          </w:p>
          <w:p w14:paraId="753B6EB3" w14:textId="77777777" w:rsidR="000D5958" w:rsidRPr="001379B6" w:rsidRDefault="000D5958" w:rsidP="00BD4C67">
            <w:pPr>
              <w:pStyle w:val="BodyText"/>
              <w:spacing w:before="0" w:beforeAutospacing="0" w:after="0" w:afterAutospacing="0"/>
              <w:ind w:left="522"/>
              <w:rPr>
                <w:rFonts w:asciiTheme="majorHAnsi" w:hAnsiTheme="majorHAnsi" w:cstheme="majorHAnsi"/>
                <w:sz w:val="22"/>
                <w:szCs w:val="22"/>
              </w:rPr>
            </w:pPr>
          </w:p>
        </w:tc>
        <w:tc>
          <w:tcPr>
            <w:tcW w:w="2790" w:type="dxa"/>
          </w:tcPr>
          <w:p w14:paraId="0412C4D0" w14:textId="77777777" w:rsidR="000D5958" w:rsidRPr="001379B6" w:rsidRDefault="000D5958" w:rsidP="00BD4C67">
            <w:pPr>
              <w:rPr>
                <w:rFonts w:cstheme="majorHAnsi"/>
              </w:rPr>
            </w:pPr>
            <w:r w:rsidRPr="001379B6">
              <w:rPr>
                <w:rFonts w:cstheme="majorHAnsi"/>
              </w:rPr>
              <w:t>National Level</w:t>
            </w:r>
          </w:p>
        </w:tc>
      </w:tr>
      <w:tr w:rsidR="000D5958" w:rsidRPr="001379B6" w14:paraId="3F7709C9" w14:textId="77777777" w:rsidTr="00BD4C67">
        <w:tc>
          <w:tcPr>
            <w:tcW w:w="3078" w:type="dxa"/>
          </w:tcPr>
          <w:p w14:paraId="46EFB3A6" w14:textId="77777777" w:rsidR="000D5958" w:rsidRPr="001379B6" w:rsidRDefault="000D5958" w:rsidP="000D5958">
            <w:pPr>
              <w:pStyle w:val="NormalWeb"/>
              <w:numPr>
                <w:ilvl w:val="0"/>
                <w:numId w:val="47"/>
              </w:numPr>
              <w:spacing w:before="0" w:beforeAutospacing="0" w:after="0" w:afterAutospacing="0"/>
              <w:ind w:left="360"/>
              <w:rPr>
                <w:rFonts w:asciiTheme="majorHAnsi" w:hAnsiTheme="majorHAnsi" w:cstheme="majorHAnsi"/>
                <w:sz w:val="22"/>
                <w:szCs w:val="22"/>
              </w:rPr>
            </w:pPr>
            <w:r w:rsidRPr="001379B6">
              <w:rPr>
                <w:rFonts w:asciiTheme="majorHAnsi" w:hAnsiTheme="majorHAnsi" w:cstheme="majorHAnsi"/>
                <w:sz w:val="22"/>
                <w:szCs w:val="22"/>
              </w:rPr>
              <w:lastRenderedPageBreak/>
              <w:t>Court of Appeal (only has original jurisdiction when sitting as a Constitutional Court, otherwise, it has unlimited civil, criminal and constitutional jurisdiction in such matters)</w:t>
            </w:r>
          </w:p>
          <w:p w14:paraId="74CBC5C9" w14:textId="77777777" w:rsidR="000D5958" w:rsidRPr="001379B6" w:rsidRDefault="000D5958" w:rsidP="00BD4C67">
            <w:pPr>
              <w:pStyle w:val="NormalWeb"/>
              <w:spacing w:before="0" w:beforeAutospacing="0" w:after="0" w:afterAutospacing="0"/>
              <w:ind w:left="360"/>
              <w:rPr>
                <w:rFonts w:asciiTheme="majorHAnsi" w:hAnsiTheme="majorHAnsi" w:cstheme="majorHAnsi"/>
                <w:sz w:val="22"/>
                <w:szCs w:val="22"/>
              </w:rPr>
            </w:pPr>
          </w:p>
        </w:tc>
        <w:tc>
          <w:tcPr>
            <w:tcW w:w="7920" w:type="dxa"/>
          </w:tcPr>
          <w:p w14:paraId="486FB218" w14:textId="77777777" w:rsidR="000D5958" w:rsidRPr="001379B6" w:rsidRDefault="000D5958" w:rsidP="000D5958">
            <w:pPr>
              <w:pStyle w:val="BodyText"/>
              <w:numPr>
                <w:ilvl w:val="0"/>
                <w:numId w:val="52"/>
              </w:numPr>
              <w:spacing w:before="0" w:beforeAutospacing="0" w:after="0" w:afterAutospacing="0"/>
              <w:ind w:left="522" w:hanging="522"/>
              <w:rPr>
                <w:rFonts w:asciiTheme="majorHAnsi" w:hAnsiTheme="majorHAnsi" w:cstheme="majorHAnsi"/>
                <w:color w:val="000000"/>
                <w:sz w:val="22"/>
                <w:szCs w:val="22"/>
              </w:rPr>
            </w:pPr>
            <w:r w:rsidRPr="001379B6">
              <w:rPr>
                <w:rFonts w:asciiTheme="majorHAnsi" w:hAnsiTheme="majorHAnsi" w:cstheme="majorHAnsi"/>
                <w:sz w:val="22"/>
                <w:szCs w:val="22"/>
              </w:rPr>
              <w:t>Handles appeals from the High Court of Uganda.</w:t>
            </w:r>
          </w:p>
          <w:p w14:paraId="00102926" w14:textId="77777777" w:rsidR="000D5958" w:rsidRPr="001379B6" w:rsidRDefault="000D5958" w:rsidP="00BD4C67">
            <w:pPr>
              <w:pStyle w:val="BodyText"/>
              <w:spacing w:before="0" w:beforeAutospacing="0" w:after="0" w:afterAutospacing="0"/>
              <w:ind w:left="522" w:hanging="522"/>
              <w:rPr>
                <w:rFonts w:asciiTheme="majorHAnsi" w:hAnsiTheme="majorHAnsi" w:cstheme="majorHAnsi"/>
                <w:color w:val="000000"/>
                <w:sz w:val="22"/>
                <w:szCs w:val="22"/>
              </w:rPr>
            </w:pPr>
          </w:p>
        </w:tc>
        <w:tc>
          <w:tcPr>
            <w:tcW w:w="2790" w:type="dxa"/>
          </w:tcPr>
          <w:p w14:paraId="070755E6" w14:textId="77777777" w:rsidR="000D5958" w:rsidRPr="001379B6" w:rsidRDefault="000D5958" w:rsidP="00BD4C67">
            <w:pPr>
              <w:rPr>
                <w:rFonts w:cstheme="majorHAnsi"/>
              </w:rPr>
            </w:pPr>
            <w:r w:rsidRPr="001379B6">
              <w:rPr>
                <w:rFonts w:cstheme="majorHAnsi"/>
              </w:rPr>
              <w:t>National Level</w:t>
            </w:r>
          </w:p>
        </w:tc>
      </w:tr>
      <w:tr w:rsidR="000D5958" w:rsidRPr="001379B6" w14:paraId="758D6D92" w14:textId="77777777" w:rsidTr="00BD4C67">
        <w:tc>
          <w:tcPr>
            <w:tcW w:w="3078" w:type="dxa"/>
          </w:tcPr>
          <w:p w14:paraId="54BF321D" w14:textId="77777777" w:rsidR="000D5958" w:rsidRPr="001379B6" w:rsidRDefault="000D5958" w:rsidP="000D5958">
            <w:pPr>
              <w:pStyle w:val="NormalWeb"/>
              <w:numPr>
                <w:ilvl w:val="0"/>
                <w:numId w:val="47"/>
              </w:numPr>
              <w:spacing w:before="0" w:beforeAutospacing="0" w:after="0" w:afterAutospacing="0"/>
              <w:ind w:left="360"/>
              <w:rPr>
                <w:rFonts w:asciiTheme="majorHAnsi" w:hAnsiTheme="majorHAnsi" w:cstheme="majorHAnsi"/>
                <w:sz w:val="22"/>
                <w:szCs w:val="22"/>
              </w:rPr>
            </w:pPr>
            <w:r w:rsidRPr="001379B6">
              <w:rPr>
                <w:rFonts w:asciiTheme="majorHAnsi" w:hAnsiTheme="majorHAnsi" w:cstheme="majorHAnsi"/>
                <w:sz w:val="22"/>
                <w:szCs w:val="22"/>
              </w:rPr>
              <w:t>High Court</w:t>
            </w:r>
          </w:p>
          <w:p w14:paraId="45F25ED9" w14:textId="77777777" w:rsidR="000D5958" w:rsidRPr="001379B6" w:rsidRDefault="000D5958" w:rsidP="00BD4C67">
            <w:pPr>
              <w:pStyle w:val="NormalWeb"/>
              <w:spacing w:before="0" w:beforeAutospacing="0" w:after="0" w:afterAutospacing="0"/>
              <w:ind w:left="360" w:hanging="360"/>
              <w:rPr>
                <w:rFonts w:asciiTheme="majorHAnsi" w:hAnsiTheme="majorHAnsi" w:cstheme="majorHAnsi"/>
                <w:sz w:val="22"/>
                <w:szCs w:val="22"/>
              </w:rPr>
            </w:pPr>
          </w:p>
        </w:tc>
        <w:tc>
          <w:tcPr>
            <w:tcW w:w="7920" w:type="dxa"/>
          </w:tcPr>
          <w:p w14:paraId="7E2D7C47" w14:textId="77777777" w:rsidR="000D5958" w:rsidRPr="001379B6" w:rsidRDefault="000D5958" w:rsidP="000D5958">
            <w:pPr>
              <w:pStyle w:val="NormalWeb"/>
              <w:numPr>
                <w:ilvl w:val="0"/>
                <w:numId w:val="25"/>
              </w:numPr>
              <w:spacing w:before="0" w:beforeAutospacing="0" w:after="0" w:afterAutospacing="0"/>
              <w:ind w:left="522" w:hanging="450"/>
              <w:rPr>
                <w:rFonts w:asciiTheme="majorHAnsi" w:hAnsiTheme="majorHAnsi" w:cstheme="majorHAnsi"/>
                <w:color w:val="000000"/>
                <w:sz w:val="22"/>
                <w:szCs w:val="22"/>
              </w:rPr>
            </w:pPr>
            <w:r w:rsidRPr="001379B6">
              <w:rPr>
                <w:rFonts w:asciiTheme="majorHAnsi" w:hAnsiTheme="majorHAnsi" w:cstheme="majorHAnsi"/>
                <w:color w:val="000000"/>
                <w:sz w:val="22"/>
                <w:szCs w:val="22"/>
              </w:rPr>
              <w:t xml:space="preserve">The High Court has five Divisions: </w:t>
            </w:r>
            <w:proofErr w:type="gramStart"/>
            <w:r w:rsidRPr="001379B6">
              <w:rPr>
                <w:rFonts w:asciiTheme="majorHAnsi" w:hAnsiTheme="majorHAnsi" w:cstheme="majorHAnsi"/>
                <w:color w:val="000000"/>
                <w:sz w:val="22"/>
                <w:szCs w:val="22"/>
              </w:rPr>
              <w:t>the</w:t>
            </w:r>
            <w:proofErr w:type="gramEnd"/>
            <w:r w:rsidRPr="001379B6">
              <w:rPr>
                <w:rFonts w:asciiTheme="majorHAnsi" w:hAnsiTheme="majorHAnsi" w:cstheme="majorHAnsi"/>
                <w:color w:val="000000"/>
                <w:sz w:val="22"/>
                <w:szCs w:val="22"/>
              </w:rPr>
              <w:t xml:space="preserve"> Civil Division, the Commercial Division, the Family Division, the Land Division, and the Criminal Division. </w:t>
            </w:r>
          </w:p>
          <w:p w14:paraId="32059AA4" w14:textId="77777777" w:rsidR="000D5958" w:rsidRPr="001379B6" w:rsidRDefault="000D5958" w:rsidP="000D5958">
            <w:pPr>
              <w:pStyle w:val="NormalWeb"/>
              <w:numPr>
                <w:ilvl w:val="0"/>
                <w:numId w:val="25"/>
              </w:numPr>
              <w:spacing w:before="0" w:beforeAutospacing="0" w:after="0" w:afterAutospacing="0"/>
              <w:ind w:left="522" w:hanging="450"/>
              <w:rPr>
                <w:rFonts w:asciiTheme="majorHAnsi" w:hAnsiTheme="majorHAnsi" w:cstheme="majorHAnsi"/>
                <w:color w:val="000000"/>
                <w:sz w:val="22"/>
                <w:szCs w:val="22"/>
              </w:rPr>
            </w:pPr>
            <w:r w:rsidRPr="001379B6">
              <w:rPr>
                <w:rFonts w:asciiTheme="majorHAnsi" w:hAnsiTheme="majorHAnsi" w:cstheme="majorHAnsi"/>
                <w:color w:val="000000"/>
                <w:sz w:val="22"/>
                <w:szCs w:val="22"/>
              </w:rPr>
              <w:t>It is responsible for the administration of the court and has supervisory powers over Magistrate's courts.</w:t>
            </w:r>
          </w:p>
          <w:p w14:paraId="1C0A6052" w14:textId="77777777" w:rsidR="000D5958" w:rsidRPr="001379B6" w:rsidRDefault="000D5958" w:rsidP="00BD4C67">
            <w:pPr>
              <w:pStyle w:val="NormalWeb"/>
              <w:spacing w:before="0" w:beforeAutospacing="0" w:after="0" w:afterAutospacing="0"/>
              <w:ind w:left="522"/>
              <w:rPr>
                <w:rFonts w:asciiTheme="majorHAnsi" w:hAnsiTheme="majorHAnsi" w:cstheme="majorHAnsi"/>
                <w:color w:val="000000"/>
                <w:sz w:val="22"/>
                <w:szCs w:val="22"/>
              </w:rPr>
            </w:pPr>
          </w:p>
        </w:tc>
        <w:tc>
          <w:tcPr>
            <w:tcW w:w="2790" w:type="dxa"/>
          </w:tcPr>
          <w:p w14:paraId="551DDBFD" w14:textId="77777777" w:rsidR="000D5958" w:rsidRPr="001379B6" w:rsidRDefault="000D5958" w:rsidP="00BD4C67">
            <w:pPr>
              <w:rPr>
                <w:rFonts w:cstheme="majorHAnsi"/>
              </w:rPr>
            </w:pPr>
            <w:r w:rsidRPr="001379B6">
              <w:rPr>
                <w:rFonts w:cstheme="majorHAnsi"/>
              </w:rPr>
              <w:t>Regional Level</w:t>
            </w:r>
          </w:p>
        </w:tc>
      </w:tr>
      <w:tr w:rsidR="000D5958" w:rsidRPr="001379B6" w14:paraId="62D2557D" w14:textId="77777777" w:rsidTr="00BD4C67">
        <w:tc>
          <w:tcPr>
            <w:tcW w:w="3078" w:type="dxa"/>
          </w:tcPr>
          <w:p w14:paraId="4DB1731F" w14:textId="77777777" w:rsidR="000D5958" w:rsidRPr="001379B6" w:rsidRDefault="000D5958" w:rsidP="000D5958">
            <w:pPr>
              <w:pStyle w:val="NormalWeb"/>
              <w:numPr>
                <w:ilvl w:val="0"/>
                <w:numId w:val="47"/>
              </w:numPr>
              <w:spacing w:before="0" w:beforeAutospacing="0" w:after="0" w:afterAutospacing="0"/>
              <w:ind w:left="360"/>
              <w:rPr>
                <w:rFonts w:asciiTheme="majorHAnsi" w:hAnsiTheme="majorHAnsi" w:cstheme="majorHAnsi"/>
                <w:sz w:val="22"/>
                <w:szCs w:val="22"/>
              </w:rPr>
            </w:pPr>
            <w:r w:rsidRPr="001379B6">
              <w:rPr>
                <w:rFonts w:asciiTheme="majorHAnsi" w:hAnsiTheme="majorHAnsi" w:cstheme="majorHAnsi"/>
                <w:sz w:val="22"/>
                <w:szCs w:val="22"/>
              </w:rPr>
              <w:t>Magistrates Court</w:t>
            </w:r>
          </w:p>
        </w:tc>
        <w:tc>
          <w:tcPr>
            <w:tcW w:w="7920" w:type="dxa"/>
          </w:tcPr>
          <w:p w14:paraId="2B9A5A7C" w14:textId="77777777" w:rsidR="000D5958" w:rsidRPr="001379B6" w:rsidRDefault="000D5958" w:rsidP="000D5958">
            <w:pPr>
              <w:pStyle w:val="NormalWeb"/>
              <w:numPr>
                <w:ilvl w:val="0"/>
                <w:numId w:val="26"/>
              </w:numPr>
              <w:spacing w:before="0" w:beforeAutospacing="0" w:after="0" w:afterAutospacing="0"/>
              <w:ind w:left="522" w:hanging="450"/>
              <w:rPr>
                <w:rFonts w:asciiTheme="majorHAnsi" w:hAnsiTheme="majorHAnsi" w:cstheme="majorHAnsi"/>
                <w:sz w:val="22"/>
                <w:szCs w:val="22"/>
              </w:rPr>
            </w:pPr>
            <w:r w:rsidRPr="001379B6">
              <w:rPr>
                <w:rFonts w:asciiTheme="majorHAnsi" w:hAnsiTheme="majorHAnsi" w:cstheme="majorHAnsi"/>
                <w:sz w:val="22"/>
                <w:szCs w:val="22"/>
              </w:rPr>
              <w:t>Comprised of Chief Magistrates Court, Magistrates Court (Grade 1) and Magistrates Court (Grade 2).</w:t>
            </w:r>
          </w:p>
          <w:p w14:paraId="5B8E01F0" w14:textId="77777777" w:rsidR="000D5958" w:rsidRPr="001379B6" w:rsidRDefault="000D5958" w:rsidP="000D5958">
            <w:pPr>
              <w:pStyle w:val="NormalWeb"/>
              <w:numPr>
                <w:ilvl w:val="0"/>
                <w:numId w:val="26"/>
              </w:numPr>
              <w:spacing w:before="0" w:beforeAutospacing="0" w:after="0" w:afterAutospacing="0"/>
              <w:ind w:left="522" w:hanging="450"/>
              <w:rPr>
                <w:rFonts w:asciiTheme="majorHAnsi" w:hAnsiTheme="majorHAnsi" w:cstheme="majorHAnsi"/>
                <w:sz w:val="22"/>
                <w:szCs w:val="22"/>
              </w:rPr>
            </w:pPr>
            <w:r w:rsidRPr="001379B6">
              <w:rPr>
                <w:rFonts w:asciiTheme="majorHAnsi" w:hAnsiTheme="majorHAnsi" w:cstheme="majorHAnsi"/>
                <w:sz w:val="22"/>
                <w:szCs w:val="22"/>
              </w:rPr>
              <w:t>Chief Magistrates exercises general powers of supervision of all magistrates' courts (Grade 1 and 2) within the area of his or her jurisdiction.</w:t>
            </w:r>
          </w:p>
          <w:p w14:paraId="71ED4B8C" w14:textId="77777777" w:rsidR="000D5958" w:rsidRPr="001379B6" w:rsidRDefault="000D5958" w:rsidP="00BD4C67">
            <w:pPr>
              <w:pStyle w:val="NormalWeb"/>
              <w:spacing w:before="0" w:beforeAutospacing="0" w:after="0" w:afterAutospacing="0"/>
              <w:ind w:left="522"/>
              <w:rPr>
                <w:rFonts w:asciiTheme="majorHAnsi" w:hAnsiTheme="majorHAnsi" w:cstheme="majorHAnsi"/>
                <w:sz w:val="22"/>
                <w:szCs w:val="22"/>
              </w:rPr>
            </w:pPr>
          </w:p>
          <w:p w14:paraId="37782143" w14:textId="77777777" w:rsidR="000D5958" w:rsidRPr="001379B6" w:rsidRDefault="000D5958" w:rsidP="000D5958">
            <w:pPr>
              <w:pStyle w:val="NormalWeb"/>
              <w:numPr>
                <w:ilvl w:val="0"/>
                <w:numId w:val="26"/>
              </w:numPr>
              <w:spacing w:before="0" w:beforeAutospacing="0" w:after="0" w:afterAutospacing="0"/>
              <w:ind w:left="522" w:hanging="450"/>
              <w:rPr>
                <w:rFonts w:asciiTheme="majorHAnsi" w:hAnsiTheme="majorHAnsi" w:cstheme="majorHAnsi"/>
                <w:sz w:val="22"/>
                <w:szCs w:val="22"/>
              </w:rPr>
            </w:pPr>
            <w:r w:rsidRPr="001379B6">
              <w:rPr>
                <w:rFonts w:asciiTheme="majorHAnsi" w:hAnsiTheme="majorHAnsi" w:cstheme="majorHAnsi"/>
                <w:sz w:val="22"/>
                <w:szCs w:val="22"/>
              </w:rPr>
              <w:t>In exercising their powers, the Chief Magistrate may call for and examine the records of any proceedings before the lower magistrates' courts.</w:t>
            </w:r>
          </w:p>
          <w:p w14:paraId="16A0D44B" w14:textId="77777777" w:rsidR="000D5958" w:rsidRPr="001379B6" w:rsidRDefault="000D5958" w:rsidP="000D5958">
            <w:pPr>
              <w:pStyle w:val="NormalWeb"/>
              <w:numPr>
                <w:ilvl w:val="0"/>
                <w:numId w:val="26"/>
              </w:numPr>
              <w:spacing w:before="0" w:beforeAutospacing="0" w:after="0" w:afterAutospacing="0"/>
              <w:ind w:left="522" w:hanging="450"/>
              <w:rPr>
                <w:rFonts w:asciiTheme="majorHAnsi" w:hAnsiTheme="majorHAnsi" w:cstheme="majorHAnsi"/>
                <w:sz w:val="22"/>
                <w:szCs w:val="22"/>
              </w:rPr>
            </w:pPr>
            <w:r w:rsidRPr="001379B6">
              <w:rPr>
                <w:rFonts w:asciiTheme="majorHAnsi" w:hAnsiTheme="majorHAnsi" w:cstheme="majorHAnsi"/>
                <w:sz w:val="22"/>
                <w:szCs w:val="22"/>
              </w:rPr>
              <w:t xml:space="preserve"> They have appellate jurisdiction from Grade 1 courts that is to say they entertain appeals from the Grade 1 courts.</w:t>
            </w:r>
          </w:p>
          <w:p w14:paraId="32FD09A1" w14:textId="77777777" w:rsidR="000D5958" w:rsidRPr="001379B6" w:rsidRDefault="000D5958" w:rsidP="000D5958">
            <w:pPr>
              <w:pStyle w:val="NormalWeb"/>
              <w:numPr>
                <w:ilvl w:val="0"/>
                <w:numId w:val="26"/>
              </w:numPr>
              <w:spacing w:before="0" w:beforeAutospacing="0" w:after="0" w:afterAutospacing="0"/>
              <w:ind w:left="522" w:hanging="450"/>
              <w:rPr>
                <w:rFonts w:asciiTheme="majorHAnsi" w:hAnsiTheme="majorHAnsi" w:cstheme="majorHAnsi"/>
                <w:sz w:val="22"/>
                <w:szCs w:val="22"/>
              </w:rPr>
            </w:pPr>
            <w:r w:rsidRPr="001379B6">
              <w:rPr>
                <w:rFonts w:asciiTheme="majorHAnsi" w:hAnsiTheme="majorHAnsi" w:cstheme="majorHAnsi"/>
                <w:sz w:val="22"/>
                <w:szCs w:val="22"/>
              </w:rPr>
              <w:t>This court tries all cases except those (for criminal cases) whose maximum penalty is death.</w:t>
            </w:r>
          </w:p>
          <w:p w14:paraId="30672ACC" w14:textId="77777777" w:rsidR="000D5958" w:rsidRPr="001379B6" w:rsidRDefault="000D5958" w:rsidP="000D5958">
            <w:pPr>
              <w:pStyle w:val="NormalWeb"/>
              <w:numPr>
                <w:ilvl w:val="0"/>
                <w:numId w:val="26"/>
              </w:numPr>
              <w:spacing w:before="0" w:beforeAutospacing="0" w:after="0" w:afterAutospacing="0"/>
              <w:ind w:left="522" w:hanging="450"/>
              <w:rPr>
                <w:rFonts w:asciiTheme="majorHAnsi" w:hAnsiTheme="majorHAnsi" w:cstheme="majorHAnsi"/>
                <w:sz w:val="22"/>
                <w:szCs w:val="22"/>
              </w:rPr>
            </w:pPr>
            <w:r w:rsidRPr="001379B6">
              <w:rPr>
                <w:rFonts w:asciiTheme="majorHAnsi" w:hAnsiTheme="majorHAnsi" w:cstheme="majorHAnsi"/>
                <w:sz w:val="22"/>
                <w:szCs w:val="22"/>
              </w:rPr>
              <w:t>A Chief Magistrate has jurisdiction where the value of the subject matter in dispute does not exceed fifty million shillings.</w:t>
            </w:r>
          </w:p>
          <w:p w14:paraId="00E1AEA0" w14:textId="77777777" w:rsidR="000D5958" w:rsidRPr="001379B6" w:rsidRDefault="000D5958" w:rsidP="000D5958">
            <w:pPr>
              <w:pStyle w:val="NormalWeb"/>
              <w:numPr>
                <w:ilvl w:val="0"/>
                <w:numId w:val="26"/>
              </w:numPr>
              <w:spacing w:before="0" w:beforeAutospacing="0" w:after="0" w:afterAutospacing="0"/>
              <w:ind w:left="522" w:hanging="450"/>
              <w:rPr>
                <w:rFonts w:asciiTheme="majorHAnsi" w:hAnsiTheme="majorHAnsi" w:cstheme="majorHAnsi"/>
                <w:sz w:val="22"/>
                <w:szCs w:val="22"/>
              </w:rPr>
            </w:pPr>
            <w:r w:rsidRPr="001379B6">
              <w:rPr>
                <w:rFonts w:asciiTheme="majorHAnsi" w:hAnsiTheme="majorHAnsi" w:cstheme="majorHAnsi"/>
                <w:sz w:val="22"/>
                <w:szCs w:val="22"/>
              </w:rPr>
              <w:t>It has unlimited jurisdiction in disputes related to conversion, damage to property or trespass.</w:t>
            </w:r>
          </w:p>
          <w:p w14:paraId="6CF4F3C8" w14:textId="77777777" w:rsidR="000D5958" w:rsidRDefault="000D5958" w:rsidP="00BD4C67">
            <w:pPr>
              <w:pStyle w:val="NormalWeb"/>
              <w:spacing w:before="0" w:beforeAutospacing="0" w:after="0" w:afterAutospacing="0"/>
              <w:ind w:left="522"/>
              <w:rPr>
                <w:rFonts w:asciiTheme="majorHAnsi" w:hAnsiTheme="majorHAnsi" w:cstheme="majorHAnsi"/>
                <w:sz w:val="22"/>
                <w:szCs w:val="22"/>
              </w:rPr>
            </w:pPr>
          </w:p>
          <w:p w14:paraId="0C3940B0" w14:textId="77777777" w:rsidR="000D5958" w:rsidRPr="001379B6" w:rsidRDefault="000D5958" w:rsidP="00BD4C67">
            <w:pPr>
              <w:pStyle w:val="NormalWeb"/>
              <w:spacing w:before="0" w:beforeAutospacing="0" w:after="0" w:afterAutospacing="0"/>
              <w:ind w:left="522"/>
              <w:rPr>
                <w:rFonts w:asciiTheme="majorHAnsi" w:hAnsiTheme="majorHAnsi" w:cstheme="majorHAnsi"/>
                <w:sz w:val="22"/>
                <w:szCs w:val="22"/>
              </w:rPr>
            </w:pPr>
          </w:p>
        </w:tc>
        <w:tc>
          <w:tcPr>
            <w:tcW w:w="2790" w:type="dxa"/>
          </w:tcPr>
          <w:p w14:paraId="0B7356B7" w14:textId="77777777" w:rsidR="000D5958" w:rsidRPr="001379B6" w:rsidRDefault="000D5958" w:rsidP="00BD4C67">
            <w:pPr>
              <w:rPr>
                <w:rFonts w:cstheme="majorHAnsi"/>
              </w:rPr>
            </w:pPr>
            <w:r w:rsidRPr="001379B6">
              <w:rPr>
                <w:rFonts w:cstheme="majorHAnsi"/>
              </w:rPr>
              <w:t>District Level</w:t>
            </w:r>
          </w:p>
        </w:tc>
      </w:tr>
      <w:tr w:rsidR="000D5958" w:rsidRPr="001379B6" w14:paraId="651BDD9B" w14:textId="77777777" w:rsidTr="00BD4C67">
        <w:tc>
          <w:tcPr>
            <w:tcW w:w="3078" w:type="dxa"/>
          </w:tcPr>
          <w:p w14:paraId="3A26804A" w14:textId="77777777" w:rsidR="000D5958" w:rsidRPr="001379B6" w:rsidRDefault="000D5958" w:rsidP="000D5958">
            <w:pPr>
              <w:pStyle w:val="ListParagraph"/>
              <w:numPr>
                <w:ilvl w:val="0"/>
                <w:numId w:val="47"/>
              </w:numPr>
              <w:ind w:left="360"/>
              <w:rPr>
                <w:rFonts w:eastAsia="Times New Roman" w:cstheme="majorHAnsi"/>
                <w:sz w:val="22"/>
                <w:szCs w:val="22"/>
              </w:rPr>
            </w:pPr>
            <w:r w:rsidRPr="001379B6">
              <w:rPr>
                <w:rFonts w:eastAsia="Times New Roman" w:cstheme="majorHAnsi"/>
                <w:sz w:val="22"/>
                <w:szCs w:val="22"/>
              </w:rPr>
              <w:lastRenderedPageBreak/>
              <w:t>Local Council Courts</w:t>
            </w:r>
          </w:p>
        </w:tc>
        <w:tc>
          <w:tcPr>
            <w:tcW w:w="7920" w:type="dxa"/>
          </w:tcPr>
          <w:p w14:paraId="72147597" w14:textId="77777777" w:rsidR="000D5958" w:rsidRPr="001379B6" w:rsidRDefault="000D5958" w:rsidP="000D5958">
            <w:pPr>
              <w:pStyle w:val="NormalWeb"/>
              <w:numPr>
                <w:ilvl w:val="0"/>
                <w:numId w:val="26"/>
              </w:numPr>
              <w:spacing w:before="0" w:beforeAutospacing="0" w:after="0" w:afterAutospacing="0"/>
              <w:ind w:left="522" w:hanging="450"/>
              <w:rPr>
                <w:rFonts w:asciiTheme="majorHAnsi" w:hAnsiTheme="majorHAnsi" w:cstheme="majorHAnsi"/>
                <w:sz w:val="22"/>
                <w:szCs w:val="22"/>
              </w:rPr>
            </w:pPr>
            <w:r w:rsidRPr="001379B6">
              <w:rPr>
                <w:rFonts w:asciiTheme="majorHAnsi" w:hAnsiTheme="majorHAnsi" w:cstheme="majorHAnsi"/>
                <w:sz w:val="22"/>
                <w:szCs w:val="22"/>
              </w:rPr>
              <w:t>First court of instance in land related disputes.</w:t>
            </w:r>
          </w:p>
        </w:tc>
        <w:tc>
          <w:tcPr>
            <w:tcW w:w="2790" w:type="dxa"/>
          </w:tcPr>
          <w:p w14:paraId="15F0127A" w14:textId="77777777" w:rsidR="000D5958" w:rsidRPr="001379B6" w:rsidRDefault="000D5958" w:rsidP="00BD4C67">
            <w:pPr>
              <w:rPr>
                <w:rFonts w:cstheme="majorHAnsi"/>
              </w:rPr>
            </w:pPr>
            <w:r w:rsidRPr="001379B6">
              <w:rPr>
                <w:rFonts w:cstheme="majorHAnsi"/>
              </w:rPr>
              <w:t>Sub-county Level - Local Council 111</w:t>
            </w:r>
          </w:p>
          <w:p w14:paraId="36018619" w14:textId="77777777" w:rsidR="000D5958" w:rsidRPr="001379B6" w:rsidRDefault="000D5958" w:rsidP="00BD4C67">
            <w:pPr>
              <w:rPr>
                <w:rFonts w:cstheme="majorHAnsi"/>
              </w:rPr>
            </w:pPr>
            <w:r w:rsidRPr="001379B6">
              <w:rPr>
                <w:rFonts w:cstheme="majorHAnsi"/>
              </w:rPr>
              <w:t>Parish Level – Local Council 11</w:t>
            </w:r>
          </w:p>
          <w:p w14:paraId="73823443" w14:textId="77777777" w:rsidR="000D5958" w:rsidRPr="001379B6" w:rsidRDefault="000D5958" w:rsidP="00BD4C67">
            <w:pPr>
              <w:rPr>
                <w:rFonts w:cstheme="majorHAnsi"/>
              </w:rPr>
            </w:pPr>
          </w:p>
        </w:tc>
      </w:tr>
      <w:tr w:rsidR="000D5958" w:rsidRPr="001379B6" w14:paraId="2240E075" w14:textId="77777777" w:rsidTr="00BD4C67">
        <w:tc>
          <w:tcPr>
            <w:tcW w:w="3078" w:type="dxa"/>
          </w:tcPr>
          <w:p w14:paraId="79117978" w14:textId="77777777" w:rsidR="000D5958" w:rsidRPr="001379B6" w:rsidRDefault="000D5958" w:rsidP="000D5958">
            <w:pPr>
              <w:pStyle w:val="ListParagraph"/>
              <w:numPr>
                <w:ilvl w:val="0"/>
                <w:numId w:val="47"/>
              </w:numPr>
              <w:ind w:left="360"/>
              <w:rPr>
                <w:rFonts w:eastAsia="Times New Roman" w:cstheme="majorHAnsi"/>
                <w:sz w:val="22"/>
                <w:szCs w:val="22"/>
              </w:rPr>
            </w:pPr>
            <w:r w:rsidRPr="001379B6">
              <w:rPr>
                <w:rFonts w:eastAsia="Times New Roman" w:cstheme="majorHAnsi"/>
                <w:sz w:val="22"/>
                <w:szCs w:val="22"/>
              </w:rPr>
              <w:t>Traditional Authorities/ Mediators</w:t>
            </w:r>
          </w:p>
          <w:p w14:paraId="2E6DDB98" w14:textId="77777777" w:rsidR="000D5958" w:rsidRPr="001379B6" w:rsidRDefault="000D5958" w:rsidP="00BD4C67">
            <w:pPr>
              <w:ind w:left="360" w:hanging="360"/>
              <w:rPr>
                <w:rFonts w:cstheme="majorHAnsi"/>
                <w:sz w:val="22"/>
                <w:szCs w:val="22"/>
              </w:rPr>
            </w:pPr>
          </w:p>
        </w:tc>
        <w:tc>
          <w:tcPr>
            <w:tcW w:w="7920" w:type="dxa"/>
          </w:tcPr>
          <w:p w14:paraId="478E1861" w14:textId="77777777" w:rsidR="000D5958" w:rsidRPr="001379B6" w:rsidRDefault="000D5958" w:rsidP="000D5958">
            <w:pPr>
              <w:pStyle w:val="egovstyle-fontsize-3"/>
              <w:numPr>
                <w:ilvl w:val="0"/>
                <w:numId w:val="21"/>
              </w:numPr>
              <w:spacing w:before="0" w:beforeAutospacing="0" w:after="0" w:afterAutospacing="0"/>
              <w:ind w:left="522" w:hanging="450"/>
              <w:rPr>
                <w:rFonts w:asciiTheme="majorHAnsi" w:hAnsiTheme="majorHAnsi" w:cstheme="majorHAnsi"/>
                <w:sz w:val="22"/>
                <w:szCs w:val="22"/>
              </w:rPr>
            </w:pPr>
            <w:r w:rsidRPr="001379B6">
              <w:rPr>
                <w:rFonts w:asciiTheme="majorHAnsi" w:hAnsiTheme="majorHAnsi" w:cstheme="majorHAnsi"/>
                <w:sz w:val="22"/>
                <w:szCs w:val="22"/>
              </w:rPr>
              <w:t xml:space="preserve">Facilitate communication between the parties in conflict with a view to helping them reach a voluntary resolution to their dispute that is timely, fair, and cost-effective. </w:t>
            </w:r>
          </w:p>
          <w:p w14:paraId="314A29FD" w14:textId="77777777" w:rsidR="000D5958" w:rsidRPr="001379B6" w:rsidRDefault="000D5958" w:rsidP="000D5958">
            <w:pPr>
              <w:pStyle w:val="egovstyle-fontsize-3"/>
              <w:numPr>
                <w:ilvl w:val="0"/>
                <w:numId w:val="21"/>
              </w:numPr>
              <w:spacing w:before="0" w:beforeAutospacing="0" w:after="0" w:afterAutospacing="0"/>
              <w:ind w:left="522" w:hanging="450"/>
              <w:rPr>
                <w:rFonts w:asciiTheme="majorHAnsi" w:hAnsiTheme="majorHAnsi" w:cstheme="majorHAnsi"/>
                <w:sz w:val="22"/>
                <w:szCs w:val="22"/>
              </w:rPr>
            </w:pPr>
            <w:r w:rsidRPr="001379B6">
              <w:rPr>
                <w:rFonts w:asciiTheme="majorHAnsi" w:hAnsiTheme="majorHAnsi" w:cstheme="majorHAnsi"/>
                <w:sz w:val="22"/>
                <w:szCs w:val="22"/>
              </w:rPr>
              <w:t>Mediator manages the meeting and is in charge of the proceedings. He/she should not impose solutions or decisions and has no power to force a settlement.  A solution should only be reached by agreement between the parties.</w:t>
            </w:r>
          </w:p>
          <w:p w14:paraId="0539A635" w14:textId="77777777" w:rsidR="000D5958" w:rsidRPr="001379B6" w:rsidRDefault="000D5958" w:rsidP="00BD4C67">
            <w:pPr>
              <w:pStyle w:val="egovstyle-fontsize-3"/>
              <w:spacing w:before="0" w:beforeAutospacing="0" w:after="0" w:afterAutospacing="0"/>
              <w:ind w:left="522"/>
              <w:rPr>
                <w:rFonts w:asciiTheme="majorHAnsi" w:hAnsiTheme="majorHAnsi" w:cstheme="majorHAnsi"/>
                <w:sz w:val="22"/>
                <w:szCs w:val="22"/>
              </w:rPr>
            </w:pPr>
          </w:p>
          <w:p w14:paraId="0FA9E3D2" w14:textId="77777777" w:rsidR="000D5958" w:rsidRPr="001379B6" w:rsidRDefault="000D5958" w:rsidP="00BD4C67">
            <w:pPr>
              <w:pStyle w:val="egovstyle-fontsize-3"/>
              <w:spacing w:before="0" w:beforeAutospacing="0" w:after="0" w:afterAutospacing="0"/>
              <w:ind w:left="522"/>
              <w:rPr>
                <w:rFonts w:asciiTheme="majorHAnsi" w:hAnsiTheme="majorHAnsi" w:cstheme="majorHAnsi"/>
                <w:sz w:val="22"/>
                <w:szCs w:val="22"/>
              </w:rPr>
            </w:pPr>
          </w:p>
        </w:tc>
        <w:tc>
          <w:tcPr>
            <w:tcW w:w="2790" w:type="dxa"/>
          </w:tcPr>
          <w:p w14:paraId="0395BB58" w14:textId="77777777" w:rsidR="000D5958" w:rsidRPr="001379B6" w:rsidRDefault="000D5958" w:rsidP="00BD4C67">
            <w:pPr>
              <w:rPr>
                <w:rFonts w:cstheme="majorHAnsi"/>
              </w:rPr>
            </w:pPr>
            <w:r w:rsidRPr="001379B6">
              <w:rPr>
                <w:rFonts w:cstheme="majorHAnsi"/>
              </w:rPr>
              <w:t>Village Level</w:t>
            </w:r>
          </w:p>
        </w:tc>
      </w:tr>
      <w:tr w:rsidR="000D5958" w:rsidRPr="001379B6" w14:paraId="0C19600D" w14:textId="77777777" w:rsidTr="00BD4C67">
        <w:tc>
          <w:tcPr>
            <w:tcW w:w="3078" w:type="dxa"/>
          </w:tcPr>
          <w:p w14:paraId="2DEFB8E7" w14:textId="77777777" w:rsidR="000D5958" w:rsidRDefault="000D5958" w:rsidP="000D5958">
            <w:pPr>
              <w:pStyle w:val="ListParagraph"/>
              <w:numPr>
                <w:ilvl w:val="0"/>
                <w:numId w:val="47"/>
              </w:numPr>
              <w:ind w:left="360"/>
              <w:rPr>
                <w:rFonts w:eastAsia="Times New Roman" w:cstheme="majorHAnsi"/>
                <w:sz w:val="22"/>
                <w:szCs w:val="22"/>
              </w:rPr>
            </w:pPr>
            <w:r w:rsidRPr="001379B6">
              <w:rPr>
                <w:rFonts w:eastAsia="Times New Roman" w:cstheme="majorHAnsi"/>
                <w:sz w:val="22"/>
                <w:szCs w:val="22"/>
              </w:rPr>
              <w:t>Legal aid Civil Society Organisations (CSOs) in your area (for example; UCOBAC, FIDA, Action aid, etc.)</w:t>
            </w:r>
          </w:p>
          <w:p w14:paraId="60954BEF" w14:textId="77777777" w:rsidR="000D5958" w:rsidRPr="001379B6" w:rsidRDefault="000D5958" w:rsidP="00BD4C67">
            <w:pPr>
              <w:pStyle w:val="ListParagraph"/>
              <w:ind w:left="360"/>
              <w:rPr>
                <w:rFonts w:eastAsia="Times New Roman" w:cstheme="majorHAnsi"/>
                <w:sz w:val="22"/>
                <w:szCs w:val="22"/>
              </w:rPr>
            </w:pPr>
          </w:p>
        </w:tc>
        <w:tc>
          <w:tcPr>
            <w:tcW w:w="7920" w:type="dxa"/>
          </w:tcPr>
          <w:p w14:paraId="5A8EFDBE" w14:textId="77777777" w:rsidR="000D5958" w:rsidRPr="001379B6" w:rsidRDefault="000D5958" w:rsidP="000D5958">
            <w:pPr>
              <w:pStyle w:val="egovstyle-fontsize-3"/>
              <w:numPr>
                <w:ilvl w:val="0"/>
                <w:numId w:val="21"/>
              </w:numPr>
              <w:spacing w:before="0" w:beforeAutospacing="0" w:after="0" w:afterAutospacing="0"/>
              <w:ind w:left="522" w:hanging="450"/>
              <w:rPr>
                <w:rFonts w:asciiTheme="majorHAnsi" w:hAnsiTheme="majorHAnsi" w:cstheme="majorHAnsi"/>
                <w:sz w:val="22"/>
                <w:szCs w:val="22"/>
              </w:rPr>
            </w:pPr>
            <w:r w:rsidRPr="001379B6">
              <w:rPr>
                <w:rFonts w:asciiTheme="majorHAnsi" w:hAnsiTheme="majorHAnsi" w:cstheme="majorHAnsi"/>
                <w:sz w:val="22"/>
                <w:szCs w:val="22"/>
              </w:rPr>
              <w:t>Provide information, legal aid, alternative dispute resolution (mediation, etc.).</w:t>
            </w:r>
          </w:p>
        </w:tc>
        <w:tc>
          <w:tcPr>
            <w:tcW w:w="2790" w:type="dxa"/>
          </w:tcPr>
          <w:p w14:paraId="3AA94DC5" w14:textId="77777777" w:rsidR="000D5958" w:rsidRPr="001379B6" w:rsidRDefault="000D5958" w:rsidP="00BD4C67">
            <w:pPr>
              <w:rPr>
                <w:rFonts w:cstheme="majorHAnsi"/>
              </w:rPr>
            </w:pPr>
            <w:r w:rsidRPr="001379B6">
              <w:rPr>
                <w:rFonts w:cstheme="majorHAnsi"/>
              </w:rPr>
              <w:t>District and National Level</w:t>
            </w:r>
          </w:p>
        </w:tc>
      </w:tr>
    </w:tbl>
    <w:p w14:paraId="44869243" w14:textId="77777777" w:rsidR="000D5958" w:rsidRPr="001379B6" w:rsidRDefault="000D5958" w:rsidP="000D5958">
      <w:pPr>
        <w:pStyle w:val="SYFFSessionHeading2"/>
        <w:rPr>
          <w:rFonts w:cstheme="majorHAnsi"/>
          <w:i/>
          <w:sz w:val="24"/>
          <w:szCs w:val="24"/>
        </w:rPr>
        <w:sectPr w:rsidR="000D5958" w:rsidRPr="001379B6" w:rsidSect="00BD4C67">
          <w:footerReference w:type="default" r:id="rId34"/>
          <w:pgSz w:w="16834" w:h="11909"/>
          <w:pgMar w:top="1440" w:right="1440" w:bottom="1440" w:left="1440" w:header="720" w:footer="720" w:gutter="0"/>
          <w:cols w:space="720"/>
        </w:sectPr>
      </w:pPr>
      <w:bookmarkStart w:id="20" w:name="_Toc511700057"/>
    </w:p>
    <w:p w14:paraId="79A5EF60" w14:textId="1038FCE4" w:rsidR="000D5958" w:rsidRPr="001379B6" w:rsidRDefault="000D5958" w:rsidP="000D5958">
      <w:pPr>
        <w:pStyle w:val="SYFFSessionHeading2"/>
        <w:rPr>
          <w:rFonts w:cstheme="majorHAnsi"/>
          <w:i/>
          <w:color w:val="E36C0A" w:themeColor="accent6" w:themeShade="BF"/>
        </w:rPr>
      </w:pPr>
      <w:r w:rsidRPr="001379B6">
        <w:rPr>
          <w:rFonts w:cstheme="majorHAnsi"/>
          <w:i/>
          <w:noProof/>
          <w:color w:val="E36C0A" w:themeColor="accent6" w:themeShade="BF"/>
          <w:lang w:val="en-US" w:eastAsia="en-US"/>
        </w:rPr>
        <w:lastRenderedPageBreak/>
        <mc:AlternateContent>
          <mc:Choice Requires="wps">
            <w:drawing>
              <wp:anchor distT="0" distB="0" distL="114300" distR="114300" simplePos="0" relativeHeight="251752448" behindDoc="0" locked="0" layoutInCell="1" allowOverlap="1" wp14:anchorId="065CE791" wp14:editId="352C53D5">
                <wp:simplePos x="0" y="0"/>
                <wp:positionH relativeFrom="column">
                  <wp:posOffset>4063365</wp:posOffset>
                </wp:positionH>
                <wp:positionV relativeFrom="paragraph">
                  <wp:posOffset>-382905</wp:posOffset>
                </wp:positionV>
                <wp:extent cx="1101090" cy="76327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1101090" cy="7632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3328DD" w14:textId="77777777" w:rsidR="00BD4C67" w:rsidRDefault="00BD4C67" w:rsidP="000D5958">
                            <w:r>
                              <w:rPr>
                                <w:rFonts w:ascii="Helvetica" w:hAnsi="Helvetica" w:cs="Helvetica"/>
                                <w:noProof/>
                              </w:rPr>
                              <w:drawing>
                                <wp:inline distT="0" distB="0" distL="0" distR="0" wp14:anchorId="31B39375" wp14:editId="512CBBEE">
                                  <wp:extent cx="922867" cy="616332"/>
                                  <wp:effectExtent l="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3130" cy="6165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CE791" id="Text Box 20" o:spid="_x0000_s1039" type="#_x0000_t202" style="position:absolute;margin-left:319.95pt;margin-top:-30.15pt;width:86.7pt;height:60.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" filled="f" stroked="f">
                <v:textbox>
                  <w:txbxContent>
                    <w:p w14:paraId="5C3328DD" w14:textId="77777777" w:rsidR="00BD4C67" w:rsidRDefault="00BD4C67" w:rsidP="000D5958">
                      <w:r>
                        <w:rPr>
                          <w:rFonts w:ascii="Helvetica" w:hAnsi="Helvetica" w:cs="Helvetica"/>
                          <w:noProof/>
                        </w:rPr>
                        <w:drawing>
                          <wp:inline distT="0" distB="0" distL="0" distR="0" wp14:anchorId="31B39375" wp14:editId="512CBBEE">
                            <wp:extent cx="922867" cy="616332"/>
                            <wp:effectExtent l="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3130" cy="616508"/>
                                    </a:xfrm>
                                    <a:prstGeom prst="rect">
                                      <a:avLst/>
                                    </a:prstGeom>
                                    <a:noFill/>
                                    <a:ln>
                                      <a:noFill/>
                                    </a:ln>
                                  </pic:spPr>
                                </pic:pic>
                              </a:graphicData>
                            </a:graphic>
                          </wp:inline>
                        </w:drawing>
                      </w:r>
                    </w:p>
                  </w:txbxContent>
                </v:textbox>
                <w10:wrap type="square"/>
              </v:shape>
            </w:pict>
          </mc:Fallback>
        </mc:AlternateContent>
      </w:r>
      <w:r w:rsidRPr="001379B6">
        <w:rPr>
          <w:rFonts w:cstheme="majorHAnsi"/>
          <w:i/>
          <w:color w:val="E36C0A" w:themeColor="accent6" w:themeShade="BF"/>
        </w:rPr>
        <w:t>Handout 1.</w:t>
      </w:r>
      <w:r>
        <w:rPr>
          <w:rFonts w:cstheme="majorHAnsi"/>
          <w:i/>
          <w:color w:val="E36C0A" w:themeColor="accent6" w:themeShade="BF"/>
        </w:rPr>
        <w:t>6</w:t>
      </w:r>
      <w:r w:rsidRPr="001379B6">
        <w:rPr>
          <w:rFonts w:cstheme="majorHAnsi"/>
          <w:i/>
          <w:color w:val="E36C0A" w:themeColor="accent6" w:themeShade="BF"/>
        </w:rPr>
        <w:t>U</w:t>
      </w:r>
      <w:bookmarkEnd w:id="20"/>
    </w:p>
    <w:p w14:paraId="6DDD2A50" w14:textId="77777777" w:rsidR="000D5958" w:rsidRPr="001379B6" w:rsidRDefault="000D5958" w:rsidP="000D5958">
      <w:pPr>
        <w:pStyle w:val="SYFFSessionHeading2"/>
        <w:rPr>
          <w:rFonts w:cstheme="majorHAnsi"/>
          <w:i/>
          <w:color w:val="E36C0A" w:themeColor="accent6" w:themeShade="BF"/>
          <w:u w:val="single"/>
        </w:rPr>
      </w:pPr>
      <w:bookmarkStart w:id="21" w:name="_Toc511700058"/>
      <w:r w:rsidRPr="001379B6">
        <w:rPr>
          <w:rFonts w:cstheme="majorHAnsi"/>
          <w:i/>
          <w:color w:val="E36C0A" w:themeColor="accent6" w:themeShade="BF"/>
        </w:rPr>
        <w:t>How to Use Land Management Services/Resources in UGANDA</w:t>
      </w:r>
      <w:bookmarkEnd w:id="21"/>
    </w:p>
    <w:p w14:paraId="58AD2364" w14:textId="77777777" w:rsidR="000D5958" w:rsidRPr="001379B6" w:rsidRDefault="000D5958" w:rsidP="000D5958">
      <w:pPr>
        <w:rPr>
          <w:rFonts w:cstheme="majorHAnsi"/>
          <w:b/>
          <w:i/>
          <w:color w:val="E36C0A" w:themeColor="accent6" w:themeShade="BF"/>
        </w:rPr>
      </w:pPr>
    </w:p>
    <w:p w14:paraId="05339590" w14:textId="77777777" w:rsidR="000D5958" w:rsidRPr="001379B6" w:rsidRDefault="000D5958" w:rsidP="000D5958">
      <w:pPr>
        <w:pStyle w:val="ListParagraph"/>
        <w:numPr>
          <w:ilvl w:val="0"/>
          <w:numId w:val="28"/>
        </w:numPr>
        <w:ind w:left="360"/>
        <w:rPr>
          <w:rFonts w:cstheme="majorHAnsi"/>
          <w:b/>
          <w:color w:val="E36C0A" w:themeColor="accent6" w:themeShade="BF"/>
          <w:sz w:val="28"/>
          <w:szCs w:val="28"/>
        </w:rPr>
      </w:pPr>
      <w:r w:rsidRPr="001379B6">
        <w:rPr>
          <w:rFonts w:cstheme="majorHAnsi"/>
          <w:b/>
          <w:color w:val="E36C0A" w:themeColor="accent6" w:themeShade="BF"/>
          <w:sz w:val="28"/>
          <w:szCs w:val="28"/>
        </w:rPr>
        <w:t>What kinds of land are there?</w:t>
      </w:r>
    </w:p>
    <w:p w14:paraId="26FD6DCF" w14:textId="77777777" w:rsidR="000D5958" w:rsidRPr="001379B6" w:rsidRDefault="000D5958" w:rsidP="000D5958">
      <w:pPr>
        <w:pStyle w:val="ListParagraph"/>
        <w:ind w:left="360"/>
        <w:rPr>
          <w:rFonts w:cstheme="majorHAnsi"/>
        </w:rPr>
      </w:pPr>
    </w:p>
    <w:p w14:paraId="636A7663" w14:textId="77777777" w:rsidR="000D5958" w:rsidRPr="001379B6" w:rsidRDefault="000D5958" w:rsidP="000D5958">
      <w:pPr>
        <w:pStyle w:val="ListParagraph"/>
        <w:ind w:left="360"/>
        <w:rPr>
          <w:rFonts w:cstheme="majorHAnsi"/>
        </w:rPr>
      </w:pPr>
      <w:r w:rsidRPr="001379B6">
        <w:rPr>
          <w:rFonts w:cstheme="majorHAnsi"/>
        </w:rPr>
        <w:t xml:space="preserve">There is </w:t>
      </w:r>
      <w:r w:rsidRPr="001379B6">
        <w:rPr>
          <w:rFonts w:cstheme="majorHAnsi"/>
          <w:b/>
        </w:rPr>
        <w:t>private</w:t>
      </w:r>
      <w:r w:rsidRPr="001379B6">
        <w:rPr>
          <w:rFonts w:cstheme="majorHAnsi"/>
        </w:rPr>
        <w:t xml:space="preserve"> land, </w:t>
      </w:r>
      <w:r w:rsidRPr="001379B6">
        <w:rPr>
          <w:rFonts w:cstheme="majorHAnsi"/>
          <w:b/>
        </w:rPr>
        <w:t>community</w:t>
      </w:r>
      <w:r w:rsidRPr="001379B6">
        <w:rPr>
          <w:rFonts w:cstheme="majorHAnsi"/>
        </w:rPr>
        <w:t xml:space="preserve"> land and </w:t>
      </w:r>
      <w:r w:rsidRPr="001379B6">
        <w:rPr>
          <w:rFonts w:cstheme="majorHAnsi"/>
          <w:b/>
        </w:rPr>
        <w:t>public</w:t>
      </w:r>
      <w:r w:rsidRPr="001379B6">
        <w:rPr>
          <w:rFonts w:cstheme="majorHAnsi"/>
        </w:rPr>
        <w:t xml:space="preserve"> land.  The laws about how each type of land can be used and managed land differ.  You can find out more about these laws at:</w:t>
      </w:r>
    </w:p>
    <w:p w14:paraId="064CAC27" w14:textId="77777777" w:rsidR="000D5958" w:rsidRPr="001379B6" w:rsidRDefault="000D5958" w:rsidP="000D5958">
      <w:pPr>
        <w:pStyle w:val="ListParagraph"/>
        <w:ind w:left="360"/>
        <w:rPr>
          <w:rFonts w:cstheme="majorHAnsi"/>
        </w:rPr>
      </w:pPr>
    </w:p>
    <w:p w14:paraId="46751521" w14:textId="77777777" w:rsidR="000D5958" w:rsidRPr="001379B6" w:rsidRDefault="000D5958" w:rsidP="000D5958">
      <w:pPr>
        <w:pStyle w:val="ListParagraph"/>
        <w:numPr>
          <w:ilvl w:val="0"/>
          <w:numId w:val="29"/>
        </w:numPr>
        <w:rPr>
          <w:rFonts w:cstheme="majorHAnsi"/>
        </w:rPr>
      </w:pPr>
      <w:r w:rsidRPr="001379B6">
        <w:rPr>
          <w:rFonts w:cstheme="majorHAnsi"/>
        </w:rPr>
        <w:t>The Ministry of Lands, Housing and Urban Development in Kampala</w:t>
      </w:r>
    </w:p>
    <w:p w14:paraId="14B87F56" w14:textId="77777777" w:rsidR="000D5958" w:rsidRPr="001379B6" w:rsidRDefault="000D5958" w:rsidP="000D5958">
      <w:pPr>
        <w:pStyle w:val="ListParagraph"/>
        <w:rPr>
          <w:rFonts w:cstheme="majorHAnsi"/>
        </w:rPr>
      </w:pPr>
    </w:p>
    <w:p w14:paraId="04F9D2BF" w14:textId="77777777" w:rsidR="000D5958" w:rsidRPr="001379B6" w:rsidRDefault="000D5958" w:rsidP="000D5958">
      <w:pPr>
        <w:pStyle w:val="ListParagraph"/>
        <w:numPr>
          <w:ilvl w:val="0"/>
          <w:numId w:val="29"/>
        </w:numPr>
        <w:rPr>
          <w:rFonts w:cstheme="majorHAnsi"/>
        </w:rPr>
      </w:pPr>
      <w:r w:rsidRPr="001379B6">
        <w:rPr>
          <w:rFonts w:cstheme="majorHAnsi"/>
        </w:rPr>
        <w:t>District Land Offices in the respective districts</w:t>
      </w:r>
    </w:p>
    <w:p w14:paraId="7F16AE51" w14:textId="77777777" w:rsidR="000D5958" w:rsidRPr="001379B6" w:rsidRDefault="000D5958" w:rsidP="000D5958">
      <w:pPr>
        <w:rPr>
          <w:rFonts w:cstheme="majorHAnsi"/>
        </w:rPr>
      </w:pPr>
    </w:p>
    <w:p w14:paraId="242A5DD3" w14:textId="77777777" w:rsidR="000D5958" w:rsidRPr="001379B6" w:rsidRDefault="000D5958" w:rsidP="000D5958">
      <w:pPr>
        <w:pStyle w:val="ListParagraph"/>
        <w:numPr>
          <w:ilvl w:val="0"/>
          <w:numId w:val="29"/>
        </w:numPr>
        <w:rPr>
          <w:rFonts w:cstheme="majorHAnsi"/>
        </w:rPr>
      </w:pPr>
      <w:r w:rsidRPr="001379B6">
        <w:rPr>
          <w:rFonts w:cstheme="majorHAnsi"/>
        </w:rPr>
        <w:t>Existing civil society organisations working on land issues in your area.</w:t>
      </w:r>
    </w:p>
    <w:p w14:paraId="085E3FFF" w14:textId="77777777" w:rsidR="000D5958" w:rsidRPr="001379B6" w:rsidRDefault="000D5958" w:rsidP="000D5958">
      <w:pPr>
        <w:pStyle w:val="ListParagraph"/>
        <w:rPr>
          <w:rFonts w:cstheme="majorHAnsi"/>
        </w:rPr>
      </w:pPr>
    </w:p>
    <w:p w14:paraId="22C9D309" w14:textId="77777777" w:rsidR="000D5958" w:rsidRPr="001379B6" w:rsidRDefault="000D5958" w:rsidP="000D5958">
      <w:pPr>
        <w:pStyle w:val="ListParagraph"/>
        <w:numPr>
          <w:ilvl w:val="0"/>
          <w:numId w:val="29"/>
        </w:numPr>
        <w:ind w:left="1080"/>
        <w:rPr>
          <w:rFonts w:cstheme="majorHAnsi"/>
        </w:rPr>
      </w:pPr>
      <w:r w:rsidRPr="001379B6">
        <w:rPr>
          <w:rFonts w:cstheme="majorHAnsi"/>
        </w:rPr>
        <w:t>These institutions will have hard copies of the Constitution of Republic of Uganda (1995) and 1998 Land Act (as amended) and the National Land policy.</w:t>
      </w:r>
    </w:p>
    <w:p w14:paraId="33B1B8FE" w14:textId="77777777" w:rsidR="000D5958" w:rsidRPr="001379B6" w:rsidRDefault="000D5958" w:rsidP="000D5958">
      <w:pPr>
        <w:ind w:left="360"/>
        <w:rPr>
          <w:rFonts w:cstheme="majorHAnsi"/>
        </w:rPr>
      </w:pPr>
    </w:p>
    <w:p w14:paraId="4412AF01" w14:textId="77777777" w:rsidR="000D5958" w:rsidRPr="001379B6" w:rsidRDefault="000D5958" w:rsidP="000D5958">
      <w:pPr>
        <w:pStyle w:val="ListParagraph"/>
        <w:numPr>
          <w:ilvl w:val="0"/>
          <w:numId w:val="29"/>
        </w:numPr>
        <w:ind w:left="1080"/>
        <w:rPr>
          <w:rFonts w:cstheme="majorHAnsi"/>
        </w:rPr>
      </w:pPr>
      <w:r w:rsidRPr="001379B6">
        <w:rPr>
          <w:rFonts w:cstheme="majorHAnsi"/>
        </w:rPr>
        <w:t>These documents/laws are available online if you have access to the internet.</w:t>
      </w:r>
    </w:p>
    <w:p w14:paraId="1BD0A530" w14:textId="77777777" w:rsidR="000D5958" w:rsidRPr="001379B6" w:rsidRDefault="000D5958" w:rsidP="000D5958">
      <w:pPr>
        <w:ind w:left="720"/>
        <w:rPr>
          <w:rFonts w:cstheme="majorHAnsi"/>
        </w:rPr>
      </w:pPr>
    </w:p>
    <w:p w14:paraId="2E5DE487" w14:textId="77777777" w:rsidR="000D5958" w:rsidRPr="001379B6" w:rsidRDefault="000D5958" w:rsidP="000D5958">
      <w:pPr>
        <w:pStyle w:val="ListParagraph"/>
        <w:numPr>
          <w:ilvl w:val="0"/>
          <w:numId w:val="29"/>
        </w:numPr>
        <w:ind w:left="1080"/>
        <w:rPr>
          <w:rFonts w:cstheme="majorHAnsi"/>
        </w:rPr>
      </w:pPr>
      <w:r w:rsidRPr="001379B6">
        <w:rPr>
          <w:rFonts w:cstheme="majorHAnsi"/>
        </w:rPr>
        <w:t xml:space="preserve">In the case of community land/customary land, the rules and procedures of land access, ownership, control and management are largely undocumented. They are determined by the norms, customs, and traditions of a particular society. </w:t>
      </w:r>
    </w:p>
    <w:p w14:paraId="6314CA76" w14:textId="77777777" w:rsidR="000D5958" w:rsidRPr="001379B6" w:rsidRDefault="000D5958" w:rsidP="000D5958">
      <w:pPr>
        <w:ind w:left="360" w:hanging="360"/>
        <w:rPr>
          <w:rFonts w:cstheme="majorHAnsi"/>
          <w:b/>
        </w:rPr>
      </w:pPr>
    </w:p>
    <w:p w14:paraId="2FA7EC48" w14:textId="77777777" w:rsidR="000D5958" w:rsidRPr="001379B6" w:rsidRDefault="000D5958" w:rsidP="000D5958">
      <w:pPr>
        <w:pStyle w:val="ListParagraph"/>
        <w:ind w:left="360"/>
        <w:rPr>
          <w:rFonts w:cstheme="majorHAnsi"/>
          <w:b/>
          <w:color w:val="4BB912"/>
        </w:rPr>
      </w:pPr>
    </w:p>
    <w:p w14:paraId="582050B5" w14:textId="77777777" w:rsidR="000D5958" w:rsidRPr="001379B6" w:rsidRDefault="000D5958" w:rsidP="000D5958">
      <w:pPr>
        <w:pStyle w:val="ListParagraph"/>
        <w:numPr>
          <w:ilvl w:val="0"/>
          <w:numId w:val="28"/>
        </w:numPr>
        <w:ind w:left="360"/>
        <w:rPr>
          <w:rFonts w:cstheme="majorHAnsi"/>
          <w:b/>
          <w:color w:val="E36C0A" w:themeColor="accent6" w:themeShade="BF"/>
          <w:sz w:val="28"/>
          <w:szCs w:val="28"/>
        </w:rPr>
      </w:pPr>
      <w:r w:rsidRPr="001379B6">
        <w:rPr>
          <w:rFonts w:cstheme="majorHAnsi"/>
          <w:b/>
          <w:color w:val="E36C0A" w:themeColor="accent6" w:themeShade="BF"/>
          <w:sz w:val="28"/>
          <w:szCs w:val="28"/>
        </w:rPr>
        <w:t xml:space="preserve">Who makes land laws in Uganda? </w:t>
      </w:r>
    </w:p>
    <w:p w14:paraId="6AC525B0" w14:textId="77777777" w:rsidR="000D5958" w:rsidRPr="001379B6" w:rsidRDefault="000D5958" w:rsidP="000D5958">
      <w:pPr>
        <w:rPr>
          <w:rFonts w:cstheme="majorHAnsi"/>
        </w:rPr>
      </w:pPr>
    </w:p>
    <w:p w14:paraId="2843CD65" w14:textId="77777777" w:rsidR="000D5958" w:rsidRPr="001379B6" w:rsidRDefault="000D5958" w:rsidP="000D5958">
      <w:pPr>
        <w:pStyle w:val="ListParagraph"/>
        <w:numPr>
          <w:ilvl w:val="0"/>
          <w:numId w:val="30"/>
        </w:numPr>
        <w:rPr>
          <w:rFonts w:cstheme="majorHAnsi"/>
        </w:rPr>
      </w:pPr>
      <w:r w:rsidRPr="001379B6">
        <w:rPr>
          <w:rFonts w:cstheme="majorHAnsi"/>
        </w:rPr>
        <w:t xml:space="preserve">The Constitution of the Republic of Uganda (1995) is supreme law. </w:t>
      </w:r>
    </w:p>
    <w:p w14:paraId="4C2B6A4A" w14:textId="77777777" w:rsidR="000D5958" w:rsidRPr="001379B6" w:rsidRDefault="000D5958" w:rsidP="000D5958">
      <w:pPr>
        <w:pStyle w:val="ListParagraph"/>
        <w:rPr>
          <w:rFonts w:cstheme="majorHAnsi"/>
        </w:rPr>
      </w:pPr>
    </w:p>
    <w:p w14:paraId="3899877A" w14:textId="77777777" w:rsidR="000D5958" w:rsidRPr="001379B6" w:rsidRDefault="000D5958" w:rsidP="000D5958">
      <w:pPr>
        <w:pStyle w:val="ListParagraph"/>
        <w:numPr>
          <w:ilvl w:val="0"/>
          <w:numId w:val="30"/>
        </w:numPr>
        <w:rPr>
          <w:rFonts w:cstheme="majorHAnsi"/>
        </w:rPr>
      </w:pPr>
      <w:r w:rsidRPr="001379B6">
        <w:rPr>
          <w:rFonts w:cstheme="majorHAnsi"/>
        </w:rPr>
        <w:t xml:space="preserve">Other land laws are made by our Legislators – Members of Parliament. </w:t>
      </w:r>
    </w:p>
    <w:p w14:paraId="74EF310D" w14:textId="77777777" w:rsidR="000D5958" w:rsidRPr="001379B6" w:rsidRDefault="000D5958" w:rsidP="000D5958">
      <w:pPr>
        <w:rPr>
          <w:rFonts w:cstheme="majorHAnsi"/>
          <w:b/>
        </w:rPr>
      </w:pPr>
    </w:p>
    <w:p w14:paraId="1739C8D8" w14:textId="77777777" w:rsidR="000D5958" w:rsidRPr="001379B6" w:rsidRDefault="000D5958" w:rsidP="000D5958">
      <w:pPr>
        <w:rPr>
          <w:rFonts w:cstheme="majorHAnsi"/>
          <w:b/>
        </w:rPr>
      </w:pPr>
    </w:p>
    <w:p w14:paraId="1EDAC988" w14:textId="77777777" w:rsidR="000D5958" w:rsidRPr="001379B6" w:rsidRDefault="000D5958" w:rsidP="000D5958">
      <w:pPr>
        <w:pStyle w:val="ListParagraph"/>
        <w:numPr>
          <w:ilvl w:val="0"/>
          <w:numId w:val="28"/>
        </w:numPr>
        <w:ind w:left="360"/>
        <w:rPr>
          <w:rFonts w:cstheme="majorHAnsi"/>
          <w:b/>
          <w:color w:val="E36C0A" w:themeColor="accent6" w:themeShade="BF"/>
          <w:sz w:val="28"/>
          <w:szCs w:val="28"/>
        </w:rPr>
      </w:pPr>
      <w:r w:rsidRPr="001379B6">
        <w:rPr>
          <w:rFonts w:cstheme="majorHAnsi"/>
          <w:b/>
          <w:color w:val="E36C0A" w:themeColor="accent6" w:themeShade="BF"/>
          <w:sz w:val="28"/>
          <w:szCs w:val="28"/>
        </w:rPr>
        <w:t>How do I register and co-register land?</w:t>
      </w:r>
    </w:p>
    <w:p w14:paraId="4A722FB0" w14:textId="77777777" w:rsidR="000D5958" w:rsidRPr="001379B6" w:rsidRDefault="000D5958" w:rsidP="000D5958">
      <w:pPr>
        <w:rPr>
          <w:rFonts w:cstheme="majorHAnsi"/>
        </w:rPr>
      </w:pPr>
    </w:p>
    <w:p w14:paraId="199C3F24" w14:textId="77777777" w:rsidR="000D5958" w:rsidRPr="001379B6" w:rsidRDefault="000D5958" w:rsidP="000D5958">
      <w:pPr>
        <w:pStyle w:val="ListParagraph"/>
        <w:ind w:left="360"/>
        <w:rPr>
          <w:rFonts w:cstheme="majorHAnsi"/>
          <w:b/>
        </w:rPr>
      </w:pPr>
      <w:r w:rsidRPr="001379B6">
        <w:rPr>
          <w:rFonts w:cstheme="majorHAnsi"/>
          <w:b/>
        </w:rPr>
        <w:t>Title Deed from Freehold and Leasehold Land Registration Process</w:t>
      </w:r>
    </w:p>
    <w:p w14:paraId="1A2F1781" w14:textId="77777777" w:rsidR="000D5958" w:rsidRPr="001379B6" w:rsidRDefault="000D5958" w:rsidP="000D5958">
      <w:pPr>
        <w:pStyle w:val="ListParagraph"/>
        <w:ind w:left="360"/>
        <w:rPr>
          <w:rFonts w:cstheme="majorHAnsi"/>
        </w:rPr>
      </w:pPr>
    </w:p>
    <w:p w14:paraId="1BA57806" w14:textId="77777777" w:rsidR="000D5958" w:rsidRPr="001379B6" w:rsidRDefault="000D5958" w:rsidP="000D5958">
      <w:pPr>
        <w:pStyle w:val="ListParagraph"/>
        <w:numPr>
          <w:ilvl w:val="0"/>
          <w:numId w:val="31"/>
        </w:numPr>
        <w:rPr>
          <w:rFonts w:cstheme="majorHAnsi"/>
        </w:rPr>
      </w:pPr>
      <w:r w:rsidRPr="001379B6">
        <w:rPr>
          <w:rFonts w:cstheme="majorHAnsi"/>
        </w:rPr>
        <w:t xml:space="preserve">The interested person applies to the Area land Committee – ALC (at Parish Level) and fills in an application form provided by the ALC. The ALC then visits the site to determine, verify, and mark the boundaries of the land. The applicant is required to buy the application forms at 5000/= and to facilitate the ALC to travel to the site at approximately 50,000/= (more or less) depending on area, distance etc. </w:t>
      </w:r>
    </w:p>
    <w:p w14:paraId="35FA2E96" w14:textId="77777777" w:rsidR="000D5958" w:rsidRPr="001379B6" w:rsidRDefault="000D5958" w:rsidP="000D5958">
      <w:pPr>
        <w:pStyle w:val="ListParagraph"/>
        <w:rPr>
          <w:rFonts w:cstheme="majorHAnsi"/>
        </w:rPr>
      </w:pPr>
    </w:p>
    <w:p w14:paraId="59D9F101" w14:textId="77777777" w:rsidR="000D5958" w:rsidRPr="001379B6" w:rsidRDefault="000D5958" w:rsidP="000D5958">
      <w:pPr>
        <w:pStyle w:val="ListParagraph"/>
        <w:rPr>
          <w:rFonts w:cstheme="majorHAnsi"/>
        </w:rPr>
      </w:pPr>
    </w:p>
    <w:p w14:paraId="18FF9C44" w14:textId="77777777" w:rsidR="000D5958" w:rsidRPr="001379B6" w:rsidRDefault="000D5958" w:rsidP="000D5958">
      <w:pPr>
        <w:pStyle w:val="ListParagraph"/>
        <w:numPr>
          <w:ilvl w:val="0"/>
          <w:numId w:val="31"/>
        </w:numPr>
        <w:rPr>
          <w:rFonts w:cstheme="majorHAnsi"/>
        </w:rPr>
      </w:pPr>
      <w:r w:rsidRPr="001379B6">
        <w:rPr>
          <w:rFonts w:cstheme="majorHAnsi"/>
        </w:rPr>
        <w:lastRenderedPageBreak/>
        <w:t>The ALC then submits a report to the District Land Board. The District Land Board on receiving the report from the ALC, convenes a meeting to discuss the applications and makes a recommendation to the District Land Office instructing the district surveyor or your own private surveyor registered at the district land office to survey and demarcate the land. The surveyor then works with the district cartographer to draw a deed plan that is then submitted to the District Registrar of Titles who will then issue a title.</w:t>
      </w:r>
    </w:p>
    <w:p w14:paraId="211A9B92" w14:textId="77777777" w:rsidR="000D5958" w:rsidRPr="001379B6" w:rsidRDefault="000D5958" w:rsidP="000D5958">
      <w:pPr>
        <w:pStyle w:val="ListParagraph"/>
        <w:rPr>
          <w:rFonts w:cstheme="majorHAnsi"/>
          <w:b/>
        </w:rPr>
      </w:pPr>
    </w:p>
    <w:p w14:paraId="14CEF2BA" w14:textId="77777777" w:rsidR="000D5958" w:rsidRPr="001379B6" w:rsidRDefault="000D5958" w:rsidP="000D5958">
      <w:pPr>
        <w:pStyle w:val="ListParagraph"/>
        <w:ind w:left="360"/>
        <w:rPr>
          <w:rFonts w:cstheme="majorHAnsi"/>
          <w:b/>
        </w:rPr>
      </w:pPr>
      <w:r w:rsidRPr="001379B6">
        <w:rPr>
          <w:rFonts w:cstheme="majorHAnsi"/>
          <w:b/>
        </w:rPr>
        <w:t xml:space="preserve">Certificate of Customary Ownership/Certificate of Occupancy from Customary Land or </w:t>
      </w:r>
      <w:proofErr w:type="spellStart"/>
      <w:r w:rsidRPr="001379B6">
        <w:rPr>
          <w:rFonts w:cstheme="majorHAnsi"/>
          <w:b/>
        </w:rPr>
        <w:t>Mailo</w:t>
      </w:r>
      <w:proofErr w:type="spellEnd"/>
      <w:r w:rsidRPr="001379B6">
        <w:rPr>
          <w:rFonts w:cstheme="majorHAnsi"/>
          <w:b/>
        </w:rPr>
        <w:t xml:space="preserve"> Land</w:t>
      </w:r>
    </w:p>
    <w:p w14:paraId="6242965F" w14:textId="77777777" w:rsidR="000D5958" w:rsidRPr="001379B6" w:rsidRDefault="000D5958" w:rsidP="000D5958">
      <w:pPr>
        <w:pStyle w:val="ListParagraph"/>
        <w:rPr>
          <w:rFonts w:cstheme="majorHAnsi"/>
          <w:b/>
        </w:rPr>
      </w:pPr>
    </w:p>
    <w:p w14:paraId="2F8F9B52" w14:textId="77777777" w:rsidR="000D5958" w:rsidRPr="001379B6" w:rsidRDefault="000D5958" w:rsidP="000D5958">
      <w:pPr>
        <w:pStyle w:val="ListParagraph"/>
        <w:numPr>
          <w:ilvl w:val="0"/>
          <w:numId w:val="32"/>
        </w:numPr>
        <w:ind w:left="720"/>
        <w:rPr>
          <w:rFonts w:cstheme="majorHAnsi"/>
        </w:rPr>
      </w:pPr>
      <w:r w:rsidRPr="001379B6">
        <w:rPr>
          <w:rFonts w:cstheme="majorHAnsi"/>
        </w:rPr>
        <w:t>Apply to the Area Land Committee at Parish level. Complete the application form and ALC will verify and mark boundaries to the land at a fee of approximately 10,000/=</w:t>
      </w:r>
    </w:p>
    <w:p w14:paraId="33466657" w14:textId="77777777" w:rsidR="000D5958" w:rsidRPr="001379B6" w:rsidRDefault="000D5958" w:rsidP="000D5958">
      <w:pPr>
        <w:pStyle w:val="ListParagraph"/>
        <w:ind w:hanging="360"/>
        <w:rPr>
          <w:rFonts w:cstheme="majorHAnsi"/>
        </w:rPr>
      </w:pPr>
    </w:p>
    <w:p w14:paraId="2ED0F15F" w14:textId="77777777" w:rsidR="000D5958" w:rsidRPr="001379B6" w:rsidRDefault="000D5958" w:rsidP="000D5958">
      <w:pPr>
        <w:pStyle w:val="ListParagraph"/>
        <w:numPr>
          <w:ilvl w:val="0"/>
          <w:numId w:val="32"/>
        </w:numPr>
        <w:ind w:left="720"/>
        <w:rPr>
          <w:rFonts w:cstheme="majorHAnsi"/>
        </w:rPr>
      </w:pPr>
      <w:r w:rsidRPr="001379B6">
        <w:rPr>
          <w:rFonts w:cstheme="majorHAnsi"/>
        </w:rPr>
        <w:t xml:space="preserve">The ALC will submit a report to the Sub-county Chief/Recorder at sub-county level to record your application and issue you a Certificate of Occupancy or Certificate of Customary Ownership. </w:t>
      </w:r>
    </w:p>
    <w:p w14:paraId="20C89438" w14:textId="77777777" w:rsidR="000D5958" w:rsidRPr="001379B6" w:rsidRDefault="000D5958" w:rsidP="000D5958">
      <w:pPr>
        <w:rPr>
          <w:rFonts w:cstheme="majorHAnsi"/>
        </w:rPr>
      </w:pPr>
    </w:p>
    <w:p w14:paraId="49EADF7E" w14:textId="77777777" w:rsidR="000D5958" w:rsidRPr="001379B6" w:rsidRDefault="000D5958" w:rsidP="000D5958">
      <w:pPr>
        <w:ind w:left="360"/>
        <w:rPr>
          <w:rFonts w:cstheme="majorHAnsi"/>
        </w:rPr>
      </w:pPr>
      <w:r w:rsidRPr="001379B6">
        <w:rPr>
          <w:rFonts w:cstheme="majorHAnsi"/>
          <w:b/>
        </w:rPr>
        <w:t>NOTE</w:t>
      </w:r>
      <w:r w:rsidRPr="001379B6">
        <w:rPr>
          <w:rFonts w:cstheme="majorHAnsi"/>
        </w:rPr>
        <w:t xml:space="preserve">: The spouse should sign as a co-owner and not as a witness to the process. Ensure that both your full names are registered on the section of owner/owners of land. </w:t>
      </w:r>
    </w:p>
    <w:p w14:paraId="528CB2A0" w14:textId="77777777" w:rsidR="000D5958" w:rsidRPr="001379B6" w:rsidRDefault="000D5958" w:rsidP="000D5958">
      <w:pPr>
        <w:ind w:left="360" w:hanging="360"/>
        <w:rPr>
          <w:rFonts w:cstheme="majorHAnsi"/>
          <w:b/>
        </w:rPr>
      </w:pPr>
    </w:p>
    <w:p w14:paraId="7AAD7365" w14:textId="77777777" w:rsidR="000D5958" w:rsidRPr="001379B6" w:rsidRDefault="000D5958" w:rsidP="000D5958">
      <w:pPr>
        <w:ind w:left="360" w:hanging="360"/>
        <w:rPr>
          <w:rFonts w:cstheme="majorHAnsi"/>
          <w:b/>
        </w:rPr>
      </w:pPr>
    </w:p>
    <w:p w14:paraId="6B30F0A3" w14:textId="77777777" w:rsidR="000D5958" w:rsidRPr="001379B6" w:rsidRDefault="000D5958" w:rsidP="000D5958">
      <w:pPr>
        <w:pStyle w:val="ListParagraph"/>
        <w:numPr>
          <w:ilvl w:val="0"/>
          <w:numId w:val="28"/>
        </w:numPr>
        <w:ind w:left="360"/>
        <w:rPr>
          <w:rFonts w:cstheme="majorHAnsi"/>
          <w:b/>
          <w:color w:val="E36C0A" w:themeColor="accent6" w:themeShade="BF"/>
          <w:sz w:val="28"/>
          <w:szCs w:val="28"/>
        </w:rPr>
      </w:pPr>
      <w:r w:rsidRPr="001379B6">
        <w:rPr>
          <w:rFonts w:cstheme="majorHAnsi"/>
          <w:b/>
          <w:color w:val="E36C0A" w:themeColor="accent6" w:themeShade="BF"/>
          <w:sz w:val="28"/>
          <w:szCs w:val="28"/>
        </w:rPr>
        <w:t>How do I transfer land from one person to another?</w:t>
      </w:r>
    </w:p>
    <w:p w14:paraId="4F8C7C4C" w14:textId="77777777" w:rsidR="000D5958" w:rsidRPr="001379B6" w:rsidRDefault="000D5958" w:rsidP="000D5958">
      <w:pPr>
        <w:pStyle w:val="ListParagraph"/>
        <w:ind w:left="360"/>
        <w:rPr>
          <w:rFonts w:cstheme="majorHAnsi"/>
        </w:rPr>
      </w:pPr>
    </w:p>
    <w:p w14:paraId="5B895CC7" w14:textId="77777777" w:rsidR="000D5958" w:rsidRPr="001379B6" w:rsidRDefault="000D5958" w:rsidP="000D5958">
      <w:pPr>
        <w:pStyle w:val="ListParagraph"/>
        <w:numPr>
          <w:ilvl w:val="0"/>
          <w:numId w:val="33"/>
        </w:numPr>
        <w:ind w:left="810"/>
        <w:rPr>
          <w:rFonts w:cstheme="majorHAnsi"/>
        </w:rPr>
      </w:pPr>
      <w:r w:rsidRPr="001379B6">
        <w:rPr>
          <w:rFonts w:cstheme="majorHAnsi"/>
        </w:rPr>
        <w:t>In the case of transfer of registered land from one person to another, you will acquire land transfer forms from the District Land office. You will both fill in and sign the transfer forms (free of charge) and a mutation form (free of charge), which shows that all persons with interests on that piece of land consent to the transfer of the land. You also attach the Land Title and submit to the District land office. The Land Transfer fee depends on the size of the land.</w:t>
      </w:r>
    </w:p>
    <w:p w14:paraId="3FB93115" w14:textId="77777777" w:rsidR="000D5958" w:rsidRPr="001379B6" w:rsidRDefault="000D5958" w:rsidP="000D5958">
      <w:pPr>
        <w:pStyle w:val="ListParagraph"/>
        <w:ind w:left="810"/>
        <w:rPr>
          <w:rFonts w:cstheme="majorHAnsi"/>
        </w:rPr>
      </w:pPr>
    </w:p>
    <w:p w14:paraId="3E9CD6F5" w14:textId="77777777" w:rsidR="000D5958" w:rsidRPr="001379B6" w:rsidRDefault="000D5958" w:rsidP="000D5958">
      <w:pPr>
        <w:pStyle w:val="ListParagraph"/>
        <w:numPr>
          <w:ilvl w:val="0"/>
          <w:numId w:val="33"/>
        </w:numPr>
        <w:rPr>
          <w:rFonts w:cstheme="majorHAnsi"/>
        </w:rPr>
      </w:pPr>
      <w:r w:rsidRPr="001379B6">
        <w:rPr>
          <w:rFonts w:cstheme="majorHAnsi"/>
        </w:rPr>
        <w:t>You can also transfer land through a written will clearly stating which land would be allocated to whom.</w:t>
      </w:r>
    </w:p>
    <w:p w14:paraId="21EF572A" w14:textId="77777777" w:rsidR="000D5958" w:rsidRPr="001379B6" w:rsidRDefault="000D5958" w:rsidP="000D5958">
      <w:pPr>
        <w:rPr>
          <w:rFonts w:cstheme="majorHAnsi"/>
        </w:rPr>
      </w:pPr>
    </w:p>
    <w:p w14:paraId="75EF97C8" w14:textId="77777777" w:rsidR="000D5958" w:rsidRPr="001379B6" w:rsidRDefault="000D5958" w:rsidP="000D5958">
      <w:pPr>
        <w:pStyle w:val="ListParagraph"/>
        <w:rPr>
          <w:rFonts w:cstheme="majorHAnsi"/>
        </w:rPr>
      </w:pPr>
    </w:p>
    <w:p w14:paraId="039ED656" w14:textId="77777777" w:rsidR="000D5958" w:rsidRPr="001379B6" w:rsidRDefault="000D5958" w:rsidP="000D5958">
      <w:pPr>
        <w:pStyle w:val="ListParagraph"/>
        <w:numPr>
          <w:ilvl w:val="0"/>
          <w:numId w:val="28"/>
        </w:numPr>
        <w:ind w:left="360"/>
        <w:rPr>
          <w:rFonts w:cstheme="majorHAnsi"/>
          <w:color w:val="E36C0A" w:themeColor="accent6" w:themeShade="BF"/>
          <w:sz w:val="28"/>
          <w:szCs w:val="28"/>
        </w:rPr>
      </w:pPr>
      <w:r w:rsidRPr="001379B6">
        <w:rPr>
          <w:rFonts w:cstheme="majorHAnsi"/>
          <w:b/>
          <w:color w:val="E36C0A" w:themeColor="accent6" w:themeShade="BF"/>
          <w:sz w:val="28"/>
          <w:szCs w:val="28"/>
        </w:rPr>
        <w:t xml:space="preserve">How do I settle a land dispute? </w:t>
      </w:r>
    </w:p>
    <w:p w14:paraId="7F914C53" w14:textId="77777777" w:rsidR="000D5958" w:rsidRPr="001379B6" w:rsidRDefault="000D5958" w:rsidP="000D5958">
      <w:pPr>
        <w:pStyle w:val="ListParagraph"/>
        <w:ind w:left="360"/>
        <w:rPr>
          <w:rFonts w:cstheme="majorHAnsi"/>
        </w:rPr>
      </w:pPr>
    </w:p>
    <w:p w14:paraId="0429F701" w14:textId="77777777" w:rsidR="000D5958" w:rsidRPr="001379B6" w:rsidRDefault="000D5958" w:rsidP="000D5958">
      <w:pPr>
        <w:pStyle w:val="ListParagraph"/>
        <w:ind w:left="360"/>
        <w:rPr>
          <w:rFonts w:cstheme="majorHAnsi"/>
        </w:rPr>
      </w:pPr>
      <w:r w:rsidRPr="001379B6">
        <w:rPr>
          <w:rFonts w:cstheme="majorHAnsi"/>
        </w:rPr>
        <w:t>In case of a land dispute, there are several alternative land justice institutions that you should go to.</w:t>
      </w:r>
    </w:p>
    <w:p w14:paraId="58F595BD" w14:textId="77777777" w:rsidR="000D5958" w:rsidRPr="001379B6" w:rsidRDefault="000D5958" w:rsidP="000D5958">
      <w:pPr>
        <w:rPr>
          <w:rFonts w:cstheme="majorHAnsi"/>
        </w:rPr>
      </w:pPr>
    </w:p>
    <w:p w14:paraId="607E4C39" w14:textId="77777777" w:rsidR="000D5958" w:rsidRPr="001379B6" w:rsidRDefault="000D5958" w:rsidP="000D5958">
      <w:pPr>
        <w:pStyle w:val="ListParagraph"/>
        <w:numPr>
          <w:ilvl w:val="0"/>
          <w:numId w:val="34"/>
        </w:numPr>
        <w:rPr>
          <w:rFonts w:cstheme="majorHAnsi"/>
        </w:rPr>
      </w:pPr>
      <w:r w:rsidRPr="001379B6">
        <w:rPr>
          <w:rFonts w:cstheme="majorHAnsi"/>
        </w:rPr>
        <w:t xml:space="preserve">Start at the traditional institutions for mediation or contact existing persons in the community that can support you in resolving conflict amicably using alternative dispute resolution methods like mediation and negotiation. </w:t>
      </w:r>
    </w:p>
    <w:p w14:paraId="683F1B5E" w14:textId="77777777" w:rsidR="000D5958" w:rsidRPr="001379B6" w:rsidRDefault="000D5958" w:rsidP="000D5958">
      <w:pPr>
        <w:pStyle w:val="ListParagraph"/>
        <w:ind w:left="810"/>
        <w:rPr>
          <w:rFonts w:cstheme="majorHAnsi"/>
        </w:rPr>
      </w:pPr>
    </w:p>
    <w:p w14:paraId="5809DE3B" w14:textId="77777777" w:rsidR="000D5958" w:rsidRPr="001379B6" w:rsidRDefault="000D5958" w:rsidP="000D5958">
      <w:pPr>
        <w:pStyle w:val="ListParagraph"/>
        <w:numPr>
          <w:ilvl w:val="0"/>
          <w:numId w:val="34"/>
        </w:numPr>
        <w:rPr>
          <w:rFonts w:cstheme="majorHAnsi"/>
        </w:rPr>
      </w:pPr>
      <w:r w:rsidRPr="001379B6">
        <w:rPr>
          <w:rFonts w:cstheme="majorHAnsi"/>
        </w:rPr>
        <w:lastRenderedPageBreak/>
        <w:t>If this fails to resolve the dispute, you will have to go to the Local Council Courts (11 and 111) at the Parish and sub-county level, respectively.</w:t>
      </w:r>
    </w:p>
    <w:p w14:paraId="0D9F6BA8" w14:textId="77777777" w:rsidR="000D5958" w:rsidRPr="001379B6" w:rsidRDefault="000D5958" w:rsidP="000D5958">
      <w:pPr>
        <w:rPr>
          <w:rFonts w:cstheme="majorHAnsi"/>
        </w:rPr>
      </w:pPr>
    </w:p>
    <w:p w14:paraId="37F1C6ED" w14:textId="77777777" w:rsidR="000D5958" w:rsidRPr="001379B6" w:rsidRDefault="000D5958" w:rsidP="000D5958">
      <w:pPr>
        <w:pStyle w:val="ListParagraph"/>
        <w:numPr>
          <w:ilvl w:val="0"/>
          <w:numId w:val="34"/>
        </w:numPr>
        <w:rPr>
          <w:rFonts w:cstheme="majorHAnsi"/>
        </w:rPr>
      </w:pPr>
      <w:r w:rsidRPr="001379B6">
        <w:rPr>
          <w:rFonts w:cstheme="majorHAnsi"/>
        </w:rPr>
        <w:t xml:space="preserve">If the above fails to resolve your case, move to the Magistrates Court at district level. </w:t>
      </w:r>
    </w:p>
    <w:p w14:paraId="51694318" w14:textId="77777777" w:rsidR="000D5958" w:rsidRPr="001379B6" w:rsidRDefault="000D5958" w:rsidP="000D5958">
      <w:pPr>
        <w:rPr>
          <w:rFonts w:cstheme="majorHAnsi"/>
        </w:rPr>
      </w:pPr>
    </w:p>
    <w:p w14:paraId="4E3FD71F" w14:textId="77777777" w:rsidR="000D5958" w:rsidRPr="001379B6" w:rsidRDefault="000D5958" w:rsidP="000D5958">
      <w:pPr>
        <w:pStyle w:val="ListParagraph"/>
        <w:numPr>
          <w:ilvl w:val="0"/>
          <w:numId w:val="34"/>
        </w:numPr>
        <w:rPr>
          <w:rFonts w:cstheme="majorHAnsi"/>
        </w:rPr>
      </w:pPr>
      <w:r w:rsidRPr="001379B6">
        <w:rPr>
          <w:rFonts w:cstheme="majorHAnsi"/>
        </w:rPr>
        <w:t>If the case is not resolved at these levels, you can appeal in the higher courts i.e., High court (Regional level), then Court of appeal (National level)</w:t>
      </w:r>
    </w:p>
    <w:p w14:paraId="022C8D38" w14:textId="77777777" w:rsidR="000D5958" w:rsidRPr="001379B6" w:rsidRDefault="000D5958" w:rsidP="000D5958">
      <w:pPr>
        <w:rPr>
          <w:rFonts w:cstheme="majorHAnsi"/>
          <w:b/>
        </w:rPr>
      </w:pPr>
    </w:p>
    <w:p w14:paraId="02323F5E" w14:textId="77777777" w:rsidR="000D5958" w:rsidRPr="001379B6" w:rsidRDefault="000D5958" w:rsidP="000D5958">
      <w:pPr>
        <w:ind w:left="360" w:hanging="360"/>
        <w:rPr>
          <w:rFonts w:cstheme="majorHAnsi"/>
          <w:b/>
          <w:color w:val="E36C0A" w:themeColor="accent6" w:themeShade="BF"/>
        </w:rPr>
      </w:pPr>
    </w:p>
    <w:p w14:paraId="5CB59818" w14:textId="77777777" w:rsidR="000D5958" w:rsidRPr="001379B6" w:rsidRDefault="000D5958" w:rsidP="000D5958">
      <w:pPr>
        <w:pStyle w:val="ListParagraph"/>
        <w:numPr>
          <w:ilvl w:val="0"/>
          <w:numId w:val="28"/>
        </w:numPr>
        <w:ind w:left="360"/>
        <w:rPr>
          <w:rFonts w:cstheme="majorHAnsi"/>
          <w:b/>
          <w:color w:val="E36C0A" w:themeColor="accent6" w:themeShade="BF"/>
          <w:sz w:val="28"/>
          <w:szCs w:val="28"/>
        </w:rPr>
      </w:pPr>
      <w:r w:rsidRPr="001379B6">
        <w:rPr>
          <w:rFonts w:cstheme="majorHAnsi"/>
          <w:b/>
          <w:color w:val="E36C0A" w:themeColor="accent6" w:themeShade="BF"/>
          <w:sz w:val="28"/>
          <w:szCs w:val="28"/>
        </w:rPr>
        <w:t>Where can I go to get help with making a will – especially with regard to land inheritance?</w:t>
      </w:r>
    </w:p>
    <w:p w14:paraId="3D98C23B" w14:textId="77777777" w:rsidR="000D5958" w:rsidRPr="001379B6" w:rsidRDefault="000D5958" w:rsidP="000D5958">
      <w:pPr>
        <w:pStyle w:val="ListParagraph"/>
        <w:ind w:left="360"/>
        <w:rPr>
          <w:rFonts w:cstheme="majorHAnsi"/>
          <w:b/>
          <w:sz w:val="28"/>
          <w:szCs w:val="28"/>
        </w:rPr>
      </w:pPr>
    </w:p>
    <w:p w14:paraId="28602AC0" w14:textId="77777777" w:rsidR="000D5958" w:rsidRPr="001379B6" w:rsidRDefault="000D5958" w:rsidP="000D5958">
      <w:pPr>
        <w:pStyle w:val="ListParagraph"/>
        <w:numPr>
          <w:ilvl w:val="0"/>
          <w:numId w:val="35"/>
        </w:numPr>
        <w:ind w:left="720"/>
        <w:rPr>
          <w:rFonts w:cstheme="majorHAnsi"/>
        </w:rPr>
      </w:pPr>
      <w:r w:rsidRPr="001379B6">
        <w:rPr>
          <w:rFonts w:cstheme="majorHAnsi"/>
        </w:rPr>
        <w:t>Community Development office</w:t>
      </w:r>
    </w:p>
    <w:p w14:paraId="0C54CF03" w14:textId="77777777" w:rsidR="000D5958" w:rsidRPr="001379B6" w:rsidRDefault="000D5958" w:rsidP="000D5958">
      <w:pPr>
        <w:pStyle w:val="ListParagraph"/>
        <w:numPr>
          <w:ilvl w:val="0"/>
          <w:numId w:val="35"/>
        </w:numPr>
        <w:ind w:left="720"/>
        <w:rPr>
          <w:rFonts w:cstheme="majorHAnsi"/>
        </w:rPr>
      </w:pPr>
      <w:r w:rsidRPr="001379B6">
        <w:rPr>
          <w:rFonts w:cstheme="majorHAnsi"/>
        </w:rPr>
        <w:t>Private lawyer</w:t>
      </w:r>
    </w:p>
    <w:p w14:paraId="2C964F9A" w14:textId="77777777" w:rsidR="000D5958" w:rsidRPr="001379B6" w:rsidRDefault="000D5958" w:rsidP="000D5958">
      <w:pPr>
        <w:pStyle w:val="ListParagraph"/>
        <w:numPr>
          <w:ilvl w:val="0"/>
          <w:numId w:val="35"/>
        </w:numPr>
        <w:ind w:left="720"/>
        <w:rPr>
          <w:rFonts w:cstheme="majorHAnsi"/>
        </w:rPr>
      </w:pPr>
      <w:r w:rsidRPr="001379B6">
        <w:rPr>
          <w:rFonts w:cstheme="majorHAnsi"/>
        </w:rPr>
        <w:t>Civil Society organisations in your area working on land issues</w:t>
      </w:r>
    </w:p>
    <w:p w14:paraId="1D78928D" w14:textId="77777777" w:rsidR="000D5958" w:rsidRPr="001379B6" w:rsidRDefault="000D5958" w:rsidP="000D5958">
      <w:pPr>
        <w:pStyle w:val="ListParagraph"/>
        <w:numPr>
          <w:ilvl w:val="0"/>
          <w:numId w:val="35"/>
        </w:numPr>
        <w:ind w:left="720"/>
        <w:rPr>
          <w:rFonts w:cstheme="majorHAnsi"/>
        </w:rPr>
      </w:pPr>
      <w:r w:rsidRPr="001379B6">
        <w:rPr>
          <w:rFonts w:cstheme="majorHAnsi"/>
        </w:rPr>
        <w:t>Religious and opinion leaders</w:t>
      </w:r>
    </w:p>
    <w:p w14:paraId="359AE944" w14:textId="77777777" w:rsidR="000D5958" w:rsidRPr="001379B6" w:rsidRDefault="000D5958" w:rsidP="000D5958">
      <w:pPr>
        <w:pStyle w:val="ListParagraph"/>
        <w:numPr>
          <w:ilvl w:val="0"/>
          <w:numId w:val="35"/>
        </w:numPr>
        <w:ind w:left="720"/>
        <w:rPr>
          <w:rFonts w:cstheme="majorHAnsi"/>
        </w:rPr>
      </w:pPr>
      <w:r w:rsidRPr="001379B6">
        <w:rPr>
          <w:rFonts w:cstheme="majorHAnsi"/>
        </w:rPr>
        <w:t>Trained community paralegals</w:t>
      </w:r>
    </w:p>
    <w:p w14:paraId="12F39878" w14:textId="77777777" w:rsidR="000D5958" w:rsidRPr="001379B6" w:rsidRDefault="000D5958" w:rsidP="000D5958">
      <w:pPr>
        <w:rPr>
          <w:rFonts w:cstheme="majorHAnsi"/>
          <w:b/>
        </w:rPr>
      </w:pPr>
    </w:p>
    <w:p w14:paraId="262CE101" w14:textId="77777777" w:rsidR="000D5958" w:rsidRPr="001379B6" w:rsidRDefault="000D5958" w:rsidP="000D5958">
      <w:pPr>
        <w:rPr>
          <w:rFonts w:cstheme="majorHAnsi"/>
          <w:b/>
        </w:rPr>
      </w:pPr>
    </w:p>
    <w:p w14:paraId="22C099B0" w14:textId="77777777" w:rsidR="000D5958" w:rsidRPr="001379B6" w:rsidRDefault="000D5958" w:rsidP="000D5958">
      <w:pPr>
        <w:pStyle w:val="ListParagraph"/>
        <w:numPr>
          <w:ilvl w:val="0"/>
          <w:numId w:val="28"/>
        </w:numPr>
        <w:ind w:left="360"/>
        <w:rPr>
          <w:rFonts w:cstheme="majorHAnsi"/>
          <w:b/>
          <w:color w:val="E36C0A" w:themeColor="accent6" w:themeShade="BF"/>
          <w:sz w:val="28"/>
          <w:szCs w:val="28"/>
        </w:rPr>
      </w:pPr>
      <w:r w:rsidRPr="001379B6">
        <w:rPr>
          <w:rFonts w:cstheme="majorHAnsi"/>
          <w:b/>
          <w:color w:val="E36C0A" w:themeColor="accent6" w:themeShade="BF"/>
          <w:sz w:val="28"/>
          <w:szCs w:val="28"/>
        </w:rPr>
        <w:t>Where can I go to get help in using and managing land?</w:t>
      </w:r>
    </w:p>
    <w:p w14:paraId="51D4C2DD" w14:textId="77777777" w:rsidR="000D5958" w:rsidRPr="001379B6" w:rsidRDefault="000D5958" w:rsidP="000D5958">
      <w:pPr>
        <w:pStyle w:val="ListParagraph"/>
        <w:ind w:left="360"/>
        <w:rPr>
          <w:rFonts w:cstheme="majorHAnsi"/>
          <w:b/>
        </w:rPr>
      </w:pPr>
    </w:p>
    <w:p w14:paraId="6A446E86" w14:textId="77777777" w:rsidR="000D5958" w:rsidRPr="001379B6" w:rsidRDefault="000D5958" w:rsidP="000D5958">
      <w:pPr>
        <w:pStyle w:val="ListParagraph"/>
        <w:numPr>
          <w:ilvl w:val="0"/>
          <w:numId w:val="36"/>
        </w:numPr>
        <w:rPr>
          <w:rFonts w:cstheme="majorHAnsi"/>
        </w:rPr>
      </w:pPr>
      <w:r w:rsidRPr="001379B6">
        <w:rPr>
          <w:rFonts w:cstheme="majorHAnsi"/>
          <w:b/>
        </w:rPr>
        <w:t xml:space="preserve">Village level </w:t>
      </w:r>
      <w:r w:rsidRPr="001379B6">
        <w:rPr>
          <w:rFonts w:cstheme="majorHAnsi"/>
        </w:rPr>
        <w:t xml:space="preserve">– </w:t>
      </w:r>
      <w:r w:rsidRPr="001379B6">
        <w:rPr>
          <w:rFonts w:cstheme="majorHAnsi"/>
          <w:i/>
        </w:rPr>
        <w:t>Traditional leaders, mediators</w:t>
      </w:r>
      <w:r w:rsidRPr="001379B6">
        <w:rPr>
          <w:rFonts w:cstheme="majorHAnsi"/>
        </w:rPr>
        <w:t xml:space="preserve"> </w:t>
      </w:r>
    </w:p>
    <w:p w14:paraId="5E510D81" w14:textId="77777777" w:rsidR="000D5958" w:rsidRPr="001379B6" w:rsidRDefault="000D5958" w:rsidP="000D5958">
      <w:pPr>
        <w:pStyle w:val="ListParagraph"/>
        <w:numPr>
          <w:ilvl w:val="0"/>
          <w:numId w:val="36"/>
        </w:numPr>
        <w:rPr>
          <w:rFonts w:cstheme="majorHAnsi"/>
        </w:rPr>
      </w:pPr>
      <w:r w:rsidRPr="001379B6">
        <w:rPr>
          <w:rFonts w:cstheme="majorHAnsi"/>
          <w:b/>
        </w:rPr>
        <w:t>Parish level</w:t>
      </w:r>
      <w:r>
        <w:rPr>
          <w:rFonts w:cstheme="majorHAnsi"/>
          <w:b/>
        </w:rPr>
        <w:t xml:space="preserve"> </w:t>
      </w:r>
      <w:proofErr w:type="gramStart"/>
      <w:r>
        <w:rPr>
          <w:rFonts w:cstheme="majorHAnsi"/>
          <w:b/>
        </w:rPr>
        <w:t xml:space="preserve">– </w:t>
      </w:r>
      <w:r w:rsidRPr="001379B6">
        <w:rPr>
          <w:rFonts w:cstheme="majorHAnsi"/>
        </w:rPr>
        <w:t xml:space="preserve"> </w:t>
      </w:r>
      <w:r w:rsidRPr="001379B6">
        <w:rPr>
          <w:rFonts w:cstheme="majorHAnsi"/>
          <w:i/>
        </w:rPr>
        <w:t>Area</w:t>
      </w:r>
      <w:proofErr w:type="gramEnd"/>
      <w:r w:rsidRPr="001379B6">
        <w:rPr>
          <w:rFonts w:cstheme="majorHAnsi"/>
          <w:i/>
        </w:rPr>
        <w:t xml:space="preserve"> Land Committee, Local Council Court 11</w:t>
      </w:r>
      <w:r w:rsidRPr="001379B6">
        <w:rPr>
          <w:rFonts w:cstheme="majorHAnsi"/>
        </w:rPr>
        <w:t xml:space="preserve"> </w:t>
      </w:r>
    </w:p>
    <w:p w14:paraId="667FED3F" w14:textId="77777777" w:rsidR="000D5958" w:rsidRPr="001379B6" w:rsidRDefault="000D5958" w:rsidP="000D5958">
      <w:pPr>
        <w:pStyle w:val="ListParagraph"/>
        <w:numPr>
          <w:ilvl w:val="0"/>
          <w:numId w:val="36"/>
        </w:numPr>
        <w:rPr>
          <w:rFonts w:cstheme="majorHAnsi"/>
          <w:i/>
        </w:rPr>
      </w:pPr>
      <w:r w:rsidRPr="001379B6">
        <w:rPr>
          <w:rFonts w:cstheme="majorHAnsi"/>
          <w:b/>
        </w:rPr>
        <w:t>Sub-county level</w:t>
      </w:r>
      <w:r w:rsidRPr="001379B6">
        <w:rPr>
          <w:rFonts w:cstheme="majorHAnsi"/>
        </w:rPr>
        <w:t xml:space="preserve"> – </w:t>
      </w:r>
      <w:r w:rsidRPr="001379B6">
        <w:rPr>
          <w:rFonts w:cstheme="majorHAnsi"/>
          <w:i/>
        </w:rPr>
        <w:t xml:space="preserve">Area Land Committee, Sub-county Chief/Recorder, Local Council Court 111, Community Development officers, </w:t>
      </w:r>
    </w:p>
    <w:p w14:paraId="54BD6C7E" w14:textId="77777777" w:rsidR="000D5958" w:rsidRPr="001379B6" w:rsidRDefault="000D5958" w:rsidP="000D5958">
      <w:pPr>
        <w:pStyle w:val="ListParagraph"/>
        <w:numPr>
          <w:ilvl w:val="0"/>
          <w:numId w:val="36"/>
        </w:numPr>
        <w:rPr>
          <w:rFonts w:cstheme="majorHAnsi"/>
        </w:rPr>
      </w:pPr>
      <w:r w:rsidRPr="001379B6">
        <w:rPr>
          <w:rFonts w:cstheme="majorHAnsi"/>
          <w:b/>
        </w:rPr>
        <w:t>District Level</w:t>
      </w:r>
      <w:r w:rsidRPr="001379B6">
        <w:rPr>
          <w:rFonts w:cstheme="majorHAnsi"/>
        </w:rPr>
        <w:t xml:space="preserve"> – </w:t>
      </w:r>
      <w:r w:rsidRPr="001379B6">
        <w:rPr>
          <w:rFonts w:cstheme="majorHAnsi"/>
          <w:i/>
        </w:rPr>
        <w:t>District Land Office, Magistrates Court, High Court</w:t>
      </w:r>
    </w:p>
    <w:p w14:paraId="01F7F91D" w14:textId="77777777" w:rsidR="000D5958" w:rsidRPr="001379B6" w:rsidRDefault="000D5958" w:rsidP="000D5958">
      <w:pPr>
        <w:pStyle w:val="ListParagraph"/>
        <w:numPr>
          <w:ilvl w:val="0"/>
          <w:numId w:val="36"/>
        </w:numPr>
        <w:rPr>
          <w:rFonts w:cstheme="majorHAnsi"/>
          <w:i/>
        </w:rPr>
      </w:pPr>
      <w:r w:rsidRPr="001379B6">
        <w:rPr>
          <w:rFonts w:cstheme="majorHAnsi"/>
          <w:b/>
        </w:rPr>
        <w:t>Regional and National Level</w:t>
      </w:r>
      <w:r w:rsidRPr="001379B6">
        <w:rPr>
          <w:rFonts w:cstheme="majorHAnsi"/>
        </w:rPr>
        <w:t xml:space="preserve"> </w:t>
      </w:r>
      <w:r w:rsidRPr="001379B6">
        <w:rPr>
          <w:rFonts w:cstheme="majorHAnsi"/>
          <w:i/>
        </w:rPr>
        <w:t>– Land Registry, High Court, Court of Appeal, Supreme Court, Ministry of Lands</w:t>
      </w:r>
    </w:p>
    <w:p w14:paraId="211C911F" w14:textId="77777777" w:rsidR="000D5958" w:rsidRPr="001379B6" w:rsidRDefault="000D5958" w:rsidP="000D5958">
      <w:pPr>
        <w:pStyle w:val="ListParagraph"/>
        <w:numPr>
          <w:ilvl w:val="0"/>
          <w:numId w:val="36"/>
        </w:numPr>
        <w:rPr>
          <w:rFonts w:cstheme="majorHAnsi"/>
          <w:b/>
        </w:rPr>
      </w:pPr>
      <w:r w:rsidRPr="001379B6">
        <w:rPr>
          <w:rFonts w:cstheme="majorHAnsi"/>
          <w:b/>
        </w:rPr>
        <w:t xml:space="preserve">Legal aid institutions or land rights civil society organisations operating at all levels. </w:t>
      </w:r>
    </w:p>
    <w:p w14:paraId="5FF825F5" w14:textId="77777777" w:rsidR="000D5958" w:rsidRPr="001379B6" w:rsidRDefault="000D5958" w:rsidP="000D5958">
      <w:pPr>
        <w:rPr>
          <w:rFonts w:cstheme="majorHAnsi"/>
        </w:rPr>
      </w:pPr>
    </w:p>
    <w:p w14:paraId="4DD514B9" w14:textId="77777777" w:rsidR="000D5958" w:rsidRPr="001379B6" w:rsidRDefault="000D5958" w:rsidP="000D5958">
      <w:pPr>
        <w:tabs>
          <w:tab w:val="left" w:pos="360"/>
        </w:tabs>
        <w:rPr>
          <w:rFonts w:cstheme="majorHAnsi"/>
        </w:rPr>
      </w:pPr>
      <w:r w:rsidRPr="001379B6">
        <w:rPr>
          <w:rFonts w:cstheme="majorHAnsi"/>
          <w:b/>
          <w:i/>
          <w:color w:val="4BB912"/>
        </w:rPr>
        <w:br w:type="page"/>
      </w:r>
    </w:p>
    <w:p w14:paraId="6E42802C" w14:textId="77777777" w:rsidR="000D5958" w:rsidRPr="001379B6" w:rsidRDefault="00157C19" w:rsidP="000D5958">
      <w:pPr>
        <w:rPr>
          <w:rFonts w:cstheme="majorHAnsi"/>
          <w:b/>
          <w:i/>
          <w:color w:val="E36C0A" w:themeColor="accent6" w:themeShade="BF"/>
          <w:sz w:val="36"/>
          <w:szCs w:val="36"/>
        </w:rPr>
      </w:pPr>
      <w:r>
        <w:rPr>
          <w:b/>
          <w:i/>
          <w:color w:val="4BB912"/>
        </w:rPr>
        <w:lastRenderedPageBreak/>
        <w:br w:type="page"/>
      </w:r>
      <w:r w:rsidR="000D5958" w:rsidRPr="001379B6">
        <w:rPr>
          <w:rFonts w:cstheme="majorHAnsi"/>
          <w:noProof/>
          <w:sz w:val="28"/>
          <w:szCs w:val="28"/>
        </w:rPr>
        <w:lastRenderedPageBreak/>
        <w:drawing>
          <wp:anchor distT="0" distB="0" distL="114300" distR="114300" simplePos="0" relativeHeight="251740160" behindDoc="0" locked="0" layoutInCell="1" allowOverlap="1" wp14:anchorId="62CA1FEC" wp14:editId="7F3798C4">
            <wp:simplePos x="0" y="0"/>
            <wp:positionH relativeFrom="column">
              <wp:posOffset>3313569</wp:posOffset>
            </wp:positionH>
            <wp:positionV relativeFrom="paragraph">
              <wp:posOffset>176</wp:posOffset>
            </wp:positionV>
            <wp:extent cx="2516505" cy="243459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8583" t="12640" r="16843" b="31620"/>
                    <a:stretch/>
                  </pic:blipFill>
                  <pic:spPr bwMode="auto">
                    <a:xfrm>
                      <a:off x="0" y="0"/>
                      <a:ext cx="2516505" cy="2434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5958" w:rsidRPr="001379B6">
        <w:rPr>
          <w:rFonts w:cstheme="majorHAnsi"/>
          <w:b/>
          <w:i/>
          <w:color w:val="E36C0A" w:themeColor="accent6" w:themeShade="BF"/>
          <w:sz w:val="36"/>
          <w:szCs w:val="36"/>
        </w:rPr>
        <w:t>Handout 1.7</w:t>
      </w:r>
    </w:p>
    <w:p w14:paraId="083C1964" w14:textId="77777777" w:rsidR="000D5958" w:rsidRPr="001379B6" w:rsidRDefault="000D5958" w:rsidP="000D5958">
      <w:pPr>
        <w:tabs>
          <w:tab w:val="left" w:pos="360"/>
        </w:tabs>
        <w:rPr>
          <w:rFonts w:cstheme="majorHAnsi"/>
          <w:b/>
          <w:i/>
          <w:color w:val="E36C0A" w:themeColor="accent6" w:themeShade="BF"/>
          <w:sz w:val="36"/>
          <w:szCs w:val="36"/>
        </w:rPr>
      </w:pPr>
      <w:r w:rsidRPr="001379B6">
        <w:rPr>
          <w:rFonts w:cstheme="majorHAnsi"/>
          <w:b/>
          <w:i/>
          <w:color w:val="E36C0A" w:themeColor="accent6" w:themeShade="BF"/>
          <w:sz w:val="36"/>
          <w:szCs w:val="36"/>
        </w:rPr>
        <w:t xml:space="preserve">Grace and David </w:t>
      </w:r>
    </w:p>
    <w:p w14:paraId="04A6B91E" w14:textId="77777777" w:rsidR="000D5958" w:rsidRPr="001379B6" w:rsidRDefault="000D5958" w:rsidP="000D5958">
      <w:pPr>
        <w:tabs>
          <w:tab w:val="left" w:pos="360"/>
        </w:tabs>
        <w:rPr>
          <w:rFonts w:cstheme="majorHAnsi"/>
          <w:b/>
          <w:i/>
          <w:color w:val="E36C0A" w:themeColor="accent6" w:themeShade="BF"/>
        </w:rPr>
      </w:pPr>
    </w:p>
    <w:p w14:paraId="0B1878B0" w14:textId="77777777" w:rsidR="000D5958" w:rsidRPr="001379B6" w:rsidRDefault="000D5958" w:rsidP="000D5958">
      <w:pPr>
        <w:tabs>
          <w:tab w:val="left" w:pos="360"/>
        </w:tabs>
        <w:rPr>
          <w:rFonts w:cstheme="majorHAnsi"/>
          <w:sz w:val="28"/>
          <w:szCs w:val="28"/>
        </w:rPr>
      </w:pPr>
      <w:r w:rsidRPr="001379B6">
        <w:rPr>
          <w:rFonts w:cstheme="majorHAnsi"/>
          <w:sz w:val="28"/>
          <w:szCs w:val="28"/>
        </w:rPr>
        <w:t xml:space="preserve">Grace (34), and her husband David (35) have been married for 15 years. Together, they have two daughters and two sons. </w:t>
      </w:r>
    </w:p>
    <w:p w14:paraId="44DAA1AC" w14:textId="77777777" w:rsidR="000D5958" w:rsidRPr="001379B6" w:rsidRDefault="000D5958" w:rsidP="000D5958">
      <w:pPr>
        <w:tabs>
          <w:tab w:val="left" w:pos="360"/>
        </w:tabs>
        <w:rPr>
          <w:rFonts w:cstheme="majorHAnsi"/>
          <w:sz w:val="28"/>
          <w:szCs w:val="28"/>
        </w:rPr>
      </w:pPr>
    </w:p>
    <w:p w14:paraId="127923FF" w14:textId="77777777" w:rsidR="000D5958" w:rsidRPr="001379B6" w:rsidRDefault="000D5958" w:rsidP="000D5958">
      <w:pPr>
        <w:tabs>
          <w:tab w:val="left" w:pos="360"/>
        </w:tabs>
        <w:rPr>
          <w:rFonts w:cstheme="majorHAnsi"/>
          <w:sz w:val="28"/>
          <w:szCs w:val="28"/>
        </w:rPr>
      </w:pPr>
      <w:r w:rsidRPr="001379B6">
        <w:rPr>
          <w:rFonts w:cstheme="majorHAnsi"/>
          <w:sz w:val="28"/>
          <w:szCs w:val="28"/>
        </w:rPr>
        <w:t xml:space="preserve">David’s father gave him a plot of land after he was married to Grace. Grace and David use the land to grow maize and vegetables. They also raise goats and chickens. </w:t>
      </w:r>
    </w:p>
    <w:p w14:paraId="4C669F50" w14:textId="77777777" w:rsidR="000D5958" w:rsidRPr="001379B6" w:rsidRDefault="000D5958" w:rsidP="000D5958">
      <w:pPr>
        <w:tabs>
          <w:tab w:val="left" w:pos="360"/>
        </w:tabs>
        <w:rPr>
          <w:rFonts w:cstheme="majorHAnsi"/>
          <w:sz w:val="28"/>
          <w:szCs w:val="28"/>
        </w:rPr>
      </w:pPr>
    </w:p>
    <w:p w14:paraId="17FAAA50" w14:textId="77777777" w:rsidR="000D5958" w:rsidRPr="001379B6" w:rsidRDefault="000D5958" w:rsidP="000D5958">
      <w:pPr>
        <w:tabs>
          <w:tab w:val="left" w:pos="360"/>
        </w:tabs>
        <w:rPr>
          <w:rFonts w:cstheme="majorHAnsi"/>
          <w:sz w:val="28"/>
          <w:szCs w:val="28"/>
        </w:rPr>
      </w:pPr>
      <w:r w:rsidRPr="001379B6">
        <w:rPr>
          <w:rFonts w:cstheme="majorHAnsi"/>
          <w:sz w:val="28"/>
          <w:szCs w:val="28"/>
        </w:rPr>
        <w:t>When Grace’s father died, he left Grace and her two sisters each a plot of land as well. Because the land is not close by to where she lives now, Grace and David talked and decided the land would be best used to plant orange trees since orange trees do not need daily attention. Grace has been able to make money from selling this fruit at the market.</w:t>
      </w:r>
    </w:p>
    <w:p w14:paraId="06648845" w14:textId="77777777" w:rsidR="000D5958" w:rsidRPr="001379B6" w:rsidRDefault="000D5958" w:rsidP="000D5958">
      <w:pPr>
        <w:tabs>
          <w:tab w:val="left" w:pos="360"/>
        </w:tabs>
        <w:rPr>
          <w:rFonts w:cstheme="majorHAnsi"/>
          <w:sz w:val="28"/>
          <w:szCs w:val="28"/>
        </w:rPr>
      </w:pPr>
    </w:p>
    <w:p w14:paraId="59CC844D" w14:textId="77777777" w:rsidR="000D5958" w:rsidRPr="001379B6" w:rsidRDefault="000D5958" w:rsidP="000D5958">
      <w:pPr>
        <w:tabs>
          <w:tab w:val="left" w:pos="360"/>
        </w:tabs>
        <w:rPr>
          <w:rFonts w:cstheme="majorHAnsi"/>
          <w:sz w:val="28"/>
          <w:szCs w:val="28"/>
        </w:rPr>
      </w:pPr>
      <w:r w:rsidRPr="001379B6">
        <w:rPr>
          <w:rFonts w:cstheme="majorHAnsi"/>
          <w:sz w:val="28"/>
          <w:szCs w:val="28"/>
        </w:rPr>
        <w:t>Grace is close to two of her aunties. One aunt is married and lives on a plot of land owned by her husband. Her husband has been very sick, and her aunt worries about what will happen to her and her children should he pass away. Her husband is too superstitious about making a will. Grace’s other aunt was married, but she and her husband were not able to have children. After 3 years of marriage, her husband left her. She has not been able to find a permanent place to live.</w:t>
      </w:r>
    </w:p>
    <w:p w14:paraId="15FC5185" w14:textId="77777777" w:rsidR="000D5958" w:rsidRPr="001379B6" w:rsidRDefault="000D5958" w:rsidP="000D5958">
      <w:pPr>
        <w:tabs>
          <w:tab w:val="left" w:pos="360"/>
        </w:tabs>
        <w:rPr>
          <w:rFonts w:cstheme="majorHAnsi"/>
          <w:sz w:val="28"/>
          <w:szCs w:val="28"/>
        </w:rPr>
      </w:pPr>
    </w:p>
    <w:p w14:paraId="0BD0231A" w14:textId="77777777" w:rsidR="000D5958" w:rsidRPr="001379B6" w:rsidRDefault="000D5958" w:rsidP="000D5958">
      <w:pPr>
        <w:tabs>
          <w:tab w:val="left" w:pos="360"/>
        </w:tabs>
        <w:rPr>
          <w:rFonts w:cstheme="majorHAnsi"/>
          <w:sz w:val="28"/>
          <w:szCs w:val="28"/>
        </w:rPr>
      </w:pPr>
      <w:r w:rsidRPr="001379B6">
        <w:rPr>
          <w:rFonts w:cstheme="majorHAnsi"/>
          <w:sz w:val="28"/>
          <w:szCs w:val="28"/>
        </w:rPr>
        <w:t xml:space="preserve">When David was a boy his grandfather passed away. In the tradition of his clan, his grandfather’s land was passed to his three sons (David’s father and two uncles). His grandmother did not inherit land. This was particularly difficult for his grandmother, who was still raising children. </w:t>
      </w:r>
    </w:p>
    <w:p w14:paraId="4ADF505F" w14:textId="77777777" w:rsidR="000D5958" w:rsidRPr="001379B6" w:rsidRDefault="000D5958" w:rsidP="000D5958">
      <w:pPr>
        <w:tabs>
          <w:tab w:val="left" w:pos="360"/>
        </w:tabs>
        <w:rPr>
          <w:rFonts w:cstheme="majorHAnsi"/>
          <w:sz w:val="28"/>
          <w:szCs w:val="28"/>
        </w:rPr>
      </w:pPr>
    </w:p>
    <w:p w14:paraId="741B21A1" w14:textId="77777777" w:rsidR="000D5958" w:rsidRPr="001379B6" w:rsidRDefault="000D5958" w:rsidP="000D5958">
      <w:pPr>
        <w:tabs>
          <w:tab w:val="left" w:pos="360"/>
        </w:tabs>
        <w:rPr>
          <w:rFonts w:cstheme="majorHAnsi"/>
          <w:sz w:val="28"/>
          <w:szCs w:val="28"/>
        </w:rPr>
      </w:pPr>
      <w:r w:rsidRPr="001379B6">
        <w:rPr>
          <w:rFonts w:cstheme="majorHAnsi"/>
          <w:sz w:val="28"/>
          <w:szCs w:val="28"/>
        </w:rPr>
        <w:t xml:space="preserve">David decided early on in his marriage that it was best for his family to register his land in both his name and Grace’s name.  Grace did the same with the land she inherited. </w:t>
      </w:r>
    </w:p>
    <w:p w14:paraId="4FE60484" w14:textId="77777777" w:rsidR="000D5958" w:rsidRPr="001379B6" w:rsidRDefault="000D5958" w:rsidP="000D5958">
      <w:pPr>
        <w:tabs>
          <w:tab w:val="left" w:pos="360"/>
        </w:tabs>
        <w:rPr>
          <w:rFonts w:cstheme="majorHAnsi"/>
          <w:sz w:val="28"/>
          <w:szCs w:val="28"/>
        </w:rPr>
      </w:pPr>
    </w:p>
    <w:p w14:paraId="46480C80" w14:textId="77777777" w:rsidR="000D5958" w:rsidRPr="001379B6" w:rsidRDefault="000D5958" w:rsidP="000D5958">
      <w:pPr>
        <w:tabs>
          <w:tab w:val="left" w:pos="360"/>
        </w:tabs>
        <w:rPr>
          <w:rFonts w:cstheme="majorHAnsi"/>
          <w:sz w:val="28"/>
          <w:szCs w:val="28"/>
        </w:rPr>
      </w:pPr>
    </w:p>
    <w:p w14:paraId="55146E74" w14:textId="77777777" w:rsidR="000D5958" w:rsidRPr="001379B6" w:rsidRDefault="000D5958" w:rsidP="000D5958">
      <w:pPr>
        <w:tabs>
          <w:tab w:val="left" w:pos="360"/>
        </w:tabs>
        <w:rPr>
          <w:rFonts w:cstheme="majorHAnsi"/>
          <w:sz w:val="28"/>
          <w:szCs w:val="28"/>
        </w:rPr>
      </w:pPr>
    </w:p>
    <w:p w14:paraId="0BDE3DD2" w14:textId="77777777" w:rsidR="000D5958" w:rsidRPr="001379B6" w:rsidRDefault="000D5958" w:rsidP="000D5958">
      <w:pPr>
        <w:tabs>
          <w:tab w:val="left" w:pos="360"/>
        </w:tabs>
        <w:rPr>
          <w:rFonts w:cstheme="majorHAnsi"/>
          <w:sz w:val="28"/>
          <w:szCs w:val="28"/>
        </w:rPr>
      </w:pPr>
    </w:p>
    <w:p w14:paraId="67F6676B" w14:textId="77777777" w:rsidR="000D5958" w:rsidRPr="001379B6" w:rsidRDefault="000D5958" w:rsidP="000D5958">
      <w:pPr>
        <w:tabs>
          <w:tab w:val="left" w:pos="360"/>
        </w:tabs>
        <w:rPr>
          <w:rFonts w:cstheme="majorHAnsi"/>
          <w:sz w:val="28"/>
          <w:szCs w:val="28"/>
        </w:rPr>
      </w:pPr>
    </w:p>
    <w:p w14:paraId="72EA74AC" w14:textId="77777777" w:rsidR="000D5958" w:rsidRDefault="000D5958" w:rsidP="000D5958">
      <w:pPr>
        <w:tabs>
          <w:tab w:val="left" w:pos="360"/>
        </w:tabs>
        <w:rPr>
          <w:rFonts w:cstheme="majorHAnsi"/>
          <w:sz w:val="28"/>
          <w:szCs w:val="28"/>
        </w:rPr>
      </w:pPr>
      <w:r w:rsidRPr="001379B6">
        <w:rPr>
          <w:rFonts w:cstheme="majorHAnsi"/>
          <w:sz w:val="28"/>
          <w:szCs w:val="28"/>
        </w:rPr>
        <w:lastRenderedPageBreak/>
        <w:t xml:space="preserve">David and Grace recently participated in a community workshop and learnt how to write a will. They learnt that a will is legal document that helps to protect their property and family. Some of David’s friends believe that making a will means that you are planning to die. Grace knows that everyone has to die some day and that a will just </w:t>
      </w:r>
      <w:proofErr w:type="spellStart"/>
      <w:r w:rsidRPr="001379B6">
        <w:rPr>
          <w:rFonts w:cstheme="majorHAnsi"/>
          <w:sz w:val="28"/>
          <w:szCs w:val="28"/>
        </w:rPr>
        <w:t>helps</w:t>
      </w:r>
      <w:proofErr w:type="spellEnd"/>
      <w:r w:rsidRPr="001379B6">
        <w:rPr>
          <w:rFonts w:cstheme="majorHAnsi"/>
          <w:sz w:val="28"/>
          <w:szCs w:val="28"/>
        </w:rPr>
        <w:t xml:space="preserve"> to make sure your last wishes are granted.  She was able to convince David of this.</w:t>
      </w:r>
    </w:p>
    <w:p w14:paraId="278ACD8B" w14:textId="77777777" w:rsidR="000D5958" w:rsidRDefault="000D5958" w:rsidP="000D5958">
      <w:pPr>
        <w:tabs>
          <w:tab w:val="left" w:pos="360"/>
        </w:tabs>
        <w:rPr>
          <w:rFonts w:cstheme="majorHAnsi"/>
          <w:sz w:val="28"/>
          <w:szCs w:val="28"/>
        </w:rPr>
      </w:pPr>
    </w:p>
    <w:p w14:paraId="12FC0612" w14:textId="77777777" w:rsidR="000D5958" w:rsidRPr="001379B6" w:rsidRDefault="000D5958" w:rsidP="000D5958">
      <w:pPr>
        <w:tabs>
          <w:tab w:val="left" w:pos="360"/>
        </w:tabs>
        <w:rPr>
          <w:rFonts w:cstheme="majorHAnsi"/>
          <w:sz w:val="28"/>
          <w:szCs w:val="28"/>
        </w:rPr>
      </w:pPr>
      <w:r>
        <w:rPr>
          <w:rFonts w:cstheme="majorHAnsi"/>
          <w:sz w:val="28"/>
          <w:szCs w:val="28"/>
        </w:rPr>
        <w:t>G</w:t>
      </w:r>
      <w:r w:rsidRPr="001379B6">
        <w:rPr>
          <w:rFonts w:cstheme="majorHAnsi"/>
          <w:sz w:val="28"/>
          <w:szCs w:val="28"/>
        </w:rPr>
        <w:t>race and David each wrote a will and agreed to leave equal portions of their land to each of their sons and daughters.</w:t>
      </w:r>
    </w:p>
    <w:p w14:paraId="69819955" w14:textId="77777777" w:rsidR="000D5958" w:rsidRPr="001379B6" w:rsidRDefault="000D5958" w:rsidP="000D5958">
      <w:pPr>
        <w:rPr>
          <w:rFonts w:cstheme="majorHAnsi"/>
          <w:sz w:val="28"/>
          <w:szCs w:val="28"/>
        </w:rPr>
      </w:pPr>
      <w:r w:rsidRPr="001379B6">
        <w:rPr>
          <w:rFonts w:cstheme="majorHAnsi"/>
          <w:noProof/>
          <w:sz w:val="28"/>
          <w:szCs w:val="28"/>
        </w:rPr>
        <w:drawing>
          <wp:anchor distT="0" distB="0" distL="114300" distR="114300" simplePos="0" relativeHeight="251739136" behindDoc="0" locked="0" layoutInCell="1" allowOverlap="1" wp14:anchorId="12EC96F5" wp14:editId="1968034F">
            <wp:simplePos x="0" y="0"/>
            <wp:positionH relativeFrom="column">
              <wp:posOffset>-26901</wp:posOffset>
            </wp:positionH>
            <wp:positionV relativeFrom="paragraph">
              <wp:posOffset>181668</wp:posOffset>
            </wp:positionV>
            <wp:extent cx="5354955" cy="3693795"/>
            <wp:effectExtent l="0" t="0" r="4445" b="1905"/>
            <wp:wrapSquare wrapText="bothSides"/>
            <wp:docPr id="49" name="Picture 49" descr="page1image401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401470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54955" cy="3693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E445F2" w14:textId="77777777" w:rsidR="000D5958" w:rsidRDefault="000D5958" w:rsidP="000D5958">
      <w:pPr>
        <w:rPr>
          <w:rFonts w:cstheme="majorHAnsi"/>
          <w:sz w:val="28"/>
          <w:szCs w:val="28"/>
        </w:rPr>
      </w:pPr>
    </w:p>
    <w:p w14:paraId="6F5C1640" w14:textId="77777777" w:rsidR="000D5958" w:rsidRDefault="000D5958" w:rsidP="000D5958">
      <w:pPr>
        <w:rPr>
          <w:rFonts w:cstheme="majorHAnsi"/>
          <w:sz w:val="28"/>
          <w:szCs w:val="28"/>
        </w:rPr>
      </w:pPr>
    </w:p>
    <w:p w14:paraId="3ACE7E13" w14:textId="77777777" w:rsidR="000D5958" w:rsidRDefault="000D5958" w:rsidP="000D5958">
      <w:pPr>
        <w:rPr>
          <w:rFonts w:cstheme="majorHAnsi"/>
          <w:sz w:val="28"/>
          <w:szCs w:val="28"/>
        </w:rPr>
      </w:pPr>
    </w:p>
    <w:p w14:paraId="1EC77D3D" w14:textId="77777777" w:rsidR="000D5958" w:rsidRDefault="000D5958" w:rsidP="000D5958">
      <w:pPr>
        <w:rPr>
          <w:rFonts w:cstheme="majorHAnsi"/>
          <w:sz w:val="28"/>
          <w:szCs w:val="28"/>
        </w:rPr>
      </w:pPr>
    </w:p>
    <w:p w14:paraId="661C5AEF" w14:textId="77777777" w:rsidR="000D5958" w:rsidRDefault="000D5958" w:rsidP="000D5958">
      <w:pPr>
        <w:rPr>
          <w:rFonts w:cstheme="majorHAnsi"/>
          <w:sz w:val="28"/>
          <w:szCs w:val="28"/>
        </w:rPr>
      </w:pPr>
    </w:p>
    <w:p w14:paraId="68D9717E" w14:textId="77777777" w:rsidR="000D5958" w:rsidRDefault="000D5958" w:rsidP="000D5958">
      <w:pPr>
        <w:rPr>
          <w:rFonts w:cstheme="majorHAnsi"/>
          <w:sz w:val="28"/>
          <w:szCs w:val="28"/>
        </w:rPr>
      </w:pPr>
    </w:p>
    <w:p w14:paraId="78E3D379" w14:textId="77777777" w:rsidR="000D5958" w:rsidRDefault="000D5958" w:rsidP="000D5958">
      <w:pPr>
        <w:rPr>
          <w:rFonts w:cstheme="majorHAnsi"/>
          <w:sz w:val="28"/>
          <w:szCs w:val="28"/>
        </w:rPr>
      </w:pPr>
    </w:p>
    <w:p w14:paraId="5734CDF4" w14:textId="77777777" w:rsidR="000D5958" w:rsidRDefault="000D5958" w:rsidP="000D5958">
      <w:pPr>
        <w:rPr>
          <w:rFonts w:cstheme="majorHAnsi"/>
          <w:sz w:val="28"/>
          <w:szCs w:val="28"/>
        </w:rPr>
      </w:pPr>
    </w:p>
    <w:p w14:paraId="1FCDF35E" w14:textId="77777777" w:rsidR="000D5958" w:rsidRDefault="000D5958" w:rsidP="000D5958">
      <w:pPr>
        <w:rPr>
          <w:rFonts w:cstheme="majorHAnsi"/>
          <w:sz w:val="28"/>
          <w:szCs w:val="28"/>
        </w:rPr>
      </w:pPr>
    </w:p>
    <w:p w14:paraId="3AFE1BF0" w14:textId="77777777" w:rsidR="000D5958" w:rsidRDefault="000D5958" w:rsidP="000D5958">
      <w:pPr>
        <w:rPr>
          <w:rFonts w:cstheme="majorHAnsi"/>
          <w:sz w:val="28"/>
          <w:szCs w:val="28"/>
        </w:rPr>
      </w:pPr>
    </w:p>
    <w:p w14:paraId="4182A845" w14:textId="77777777" w:rsidR="000D5958" w:rsidRDefault="000D5958" w:rsidP="000D5958">
      <w:pPr>
        <w:rPr>
          <w:rFonts w:cstheme="majorHAnsi"/>
          <w:sz w:val="28"/>
          <w:szCs w:val="28"/>
        </w:rPr>
      </w:pPr>
    </w:p>
    <w:p w14:paraId="4C7E2FFD" w14:textId="77777777" w:rsidR="000D5958" w:rsidRDefault="000D5958" w:rsidP="000D5958">
      <w:pPr>
        <w:rPr>
          <w:rFonts w:cstheme="majorHAnsi"/>
          <w:sz w:val="28"/>
          <w:szCs w:val="28"/>
        </w:rPr>
      </w:pPr>
    </w:p>
    <w:p w14:paraId="2003DD58" w14:textId="77777777" w:rsidR="000D5958" w:rsidRDefault="000D5958" w:rsidP="000D5958">
      <w:pPr>
        <w:rPr>
          <w:rFonts w:cstheme="majorHAnsi"/>
          <w:sz w:val="28"/>
          <w:szCs w:val="28"/>
        </w:rPr>
      </w:pPr>
    </w:p>
    <w:p w14:paraId="4F4F4A0A" w14:textId="77777777" w:rsidR="000D5958" w:rsidRDefault="000D5958" w:rsidP="000D5958">
      <w:pPr>
        <w:rPr>
          <w:rFonts w:cstheme="majorHAnsi"/>
          <w:sz w:val="28"/>
          <w:szCs w:val="28"/>
        </w:rPr>
      </w:pPr>
    </w:p>
    <w:p w14:paraId="2FD85001" w14:textId="77777777" w:rsidR="000D5958" w:rsidRDefault="000D5958" w:rsidP="000D5958">
      <w:pPr>
        <w:rPr>
          <w:rFonts w:cstheme="majorHAnsi"/>
          <w:sz w:val="28"/>
          <w:szCs w:val="28"/>
        </w:rPr>
      </w:pPr>
    </w:p>
    <w:p w14:paraId="1881FF32" w14:textId="77777777" w:rsidR="000D5958" w:rsidRDefault="000D5958" w:rsidP="000D5958">
      <w:pPr>
        <w:rPr>
          <w:rFonts w:cstheme="majorHAnsi"/>
          <w:sz w:val="28"/>
          <w:szCs w:val="28"/>
        </w:rPr>
      </w:pPr>
    </w:p>
    <w:p w14:paraId="4E27E9EB" w14:textId="77777777" w:rsidR="000D5958" w:rsidRDefault="000D5958" w:rsidP="000D5958">
      <w:pPr>
        <w:rPr>
          <w:rFonts w:cstheme="majorHAnsi"/>
          <w:sz w:val="28"/>
          <w:szCs w:val="28"/>
        </w:rPr>
      </w:pPr>
    </w:p>
    <w:p w14:paraId="6C45C485" w14:textId="77777777" w:rsidR="000D5958" w:rsidRDefault="000D5958" w:rsidP="000D5958">
      <w:pPr>
        <w:rPr>
          <w:rFonts w:cstheme="majorHAnsi"/>
          <w:sz w:val="28"/>
          <w:szCs w:val="28"/>
        </w:rPr>
      </w:pPr>
    </w:p>
    <w:p w14:paraId="4B910E96" w14:textId="77777777" w:rsidR="000D5958" w:rsidRPr="001379B6" w:rsidRDefault="000D5958" w:rsidP="000D5958">
      <w:pPr>
        <w:rPr>
          <w:rFonts w:cstheme="majorHAnsi"/>
          <w:sz w:val="28"/>
          <w:szCs w:val="28"/>
        </w:rPr>
      </w:pPr>
      <w:r w:rsidRPr="001379B6">
        <w:rPr>
          <w:rFonts w:cstheme="majorHAnsi"/>
          <w:sz w:val="28"/>
          <w:szCs w:val="28"/>
        </w:rPr>
        <w:t>For the most part, David and Grace have a good life. They have us</w:t>
      </w:r>
      <w:r w:rsidRPr="001379B6">
        <w:rPr>
          <w:rFonts w:cstheme="majorHAnsi"/>
          <w:sz w:val="28"/>
          <w:szCs w:val="28"/>
        </w:rPr>
        <w:fldChar w:fldCharType="begin"/>
      </w:r>
      <w:r w:rsidRPr="001379B6">
        <w:rPr>
          <w:rFonts w:cstheme="majorHAnsi"/>
          <w:sz w:val="28"/>
          <w:szCs w:val="28"/>
        </w:rPr>
        <w:instrText xml:space="preserve"> INCLUDEPICTURE "/var/folders/m2/rdnp35ms2ml17lwz8rhk86j80000gn/T/com.microsoft.Word/WebArchiveCopyPasteTempFiles/page1image4014704" \* MERGEFORMATINET </w:instrText>
      </w:r>
      <w:r w:rsidRPr="001379B6">
        <w:rPr>
          <w:rFonts w:cstheme="majorHAnsi"/>
          <w:sz w:val="28"/>
          <w:szCs w:val="28"/>
        </w:rPr>
        <w:fldChar w:fldCharType="end"/>
      </w:r>
    </w:p>
    <w:p w14:paraId="16E97C77" w14:textId="77777777" w:rsidR="000D5958" w:rsidRDefault="000D5958" w:rsidP="000D5958">
      <w:pPr>
        <w:pStyle w:val="ListParagraph"/>
        <w:ind w:left="0"/>
        <w:rPr>
          <w:rFonts w:cstheme="majorHAnsi"/>
          <w:sz w:val="28"/>
          <w:szCs w:val="28"/>
        </w:rPr>
      </w:pPr>
      <w:r w:rsidRPr="001379B6">
        <w:rPr>
          <w:rFonts w:cstheme="majorHAnsi"/>
          <w:sz w:val="28"/>
          <w:szCs w:val="28"/>
        </w:rPr>
        <w:t xml:space="preserve">ed their land productively.  Grace takes care of their livestock (goats and chickens) and vegetable gardens. David does most of the work in growing the maize and fruit trees. They produce more than they need and have been able to sell part of their harvests. This money has helped them make improvements to their home as well as to pay school fees for their four children. </w:t>
      </w:r>
    </w:p>
    <w:p w14:paraId="1658B142" w14:textId="77777777" w:rsidR="000D5958" w:rsidRDefault="000D5958" w:rsidP="000D5958">
      <w:pPr>
        <w:pStyle w:val="ListParagraph"/>
        <w:ind w:left="0"/>
        <w:rPr>
          <w:rFonts w:cstheme="majorHAnsi"/>
          <w:sz w:val="28"/>
          <w:szCs w:val="28"/>
        </w:rPr>
      </w:pPr>
    </w:p>
    <w:p w14:paraId="6394E427" w14:textId="77777777" w:rsidR="000D5958" w:rsidRPr="001379B6" w:rsidRDefault="000D5958" w:rsidP="000D5958">
      <w:pPr>
        <w:pStyle w:val="ListParagraph"/>
        <w:ind w:left="0"/>
        <w:rPr>
          <w:rFonts w:cstheme="majorHAnsi"/>
          <w:sz w:val="28"/>
          <w:szCs w:val="28"/>
        </w:rPr>
      </w:pPr>
      <w:r>
        <w:rPr>
          <w:rFonts w:cstheme="majorHAnsi"/>
          <w:sz w:val="28"/>
          <w:szCs w:val="28"/>
        </w:rPr>
        <w:t>G</w:t>
      </w:r>
      <w:r w:rsidRPr="001379B6">
        <w:rPr>
          <w:rFonts w:cstheme="majorHAnsi"/>
          <w:sz w:val="28"/>
          <w:szCs w:val="28"/>
        </w:rPr>
        <w:t>race and David feel hopeful about their futures and the future of their family.</w:t>
      </w:r>
    </w:p>
    <w:p w14:paraId="62018854" w14:textId="77777777" w:rsidR="000D5958" w:rsidRPr="001379B6" w:rsidRDefault="000D5958" w:rsidP="000D5958">
      <w:pPr>
        <w:pStyle w:val="ListParagraph"/>
        <w:ind w:left="360"/>
        <w:rPr>
          <w:rFonts w:cstheme="majorHAnsi"/>
          <w:sz w:val="28"/>
          <w:szCs w:val="28"/>
        </w:rPr>
      </w:pPr>
    </w:p>
    <w:p w14:paraId="6FD7E863" w14:textId="77777777" w:rsidR="000D5958" w:rsidRPr="001379B6" w:rsidRDefault="000D5958" w:rsidP="000D5958">
      <w:pPr>
        <w:pStyle w:val="ListParagraph"/>
        <w:ind w:left="360"/>
        <w:rPr>
          <w:rFonts w:cstheme="majorHAnsi"/>
        </w:rPr>
      </w:pPr>
    </w:p>
    <w:p w14:paraId="48FB110E" w14:textId="77777777" w:rsidR="000D5958" w:rsidRPr="001379B6" w:rsidRDefault="000D5958" w:rsidP="000D5958">
      <w:pPr>
        <w:rPr>
          <w:rFonts w:cstheme="majorHAnsi"/>
          <w:b/>
          <w:color w:val="E36C0A" w:themeColor="accent6" w:themeShade="BF"/>
        </w:rPr>
      </w:pPr>
      <w:r w:rsidRPr="001379B6">
        <w:rPr>
          <w:rFonts w:cstheme="majorHAnsi"/>
          <w:b/>
          <w:color w:val="E36C0A" w:themeColor="accent6" w:themeShade="BF"/>
        </w:rPr>
        <w:br w:type="page"/>
      </w:r>
    </w:p>
    <w:p w14:paraId="2AC6A474" w14:textId="77777777" w:rsidR="00157C19" w:rsidRDefault="00157C19" w:rsidP="004B6BC6">
      <w:pPr>
        <w:tabs>
          <w:tab w:val="left" w:pos="360"/>
        </w:tabs>
        <w:rPr>
          <w:b/>
          <w:i/>
          <w:color w:val="4BB912"/>
        </w:rPr>
      </w:pPr>
    </w:p>
    <w:p w14:paraId="3DE8DDA8" w14:textId="77777777" w:rsidR="00157C19" w:rsidRPr="002C3B7E" w:rsidRDefault="00157C19" w:rsidP="00157C19">
      <w:pPr>
        <w:rPr>
          <w:b/>
          <w:color w:val="E36C0A" w:themeColor="accent6" w:themeShade="BF"/>
          <w:sz w:val="48"/>
          <w:szCs w:val="48"/>
        </w:rPr>
      </w:pPr>
      <w:r w:rsidRPr="002C3B7E">
        <w:rPr>
          <w:b/>
          <w:color w:val="E36C0A" w:themeColor="accent6" w:themeShade="BF"/>
          <w:sz w:val="48"/>
          <w:szCs w:val="48"/>
        </w:rPr>
        <w:t>Session 2</w:t>
      </w:r>
    </w:p>
    <w:p w14:paraId="177348CE" w14:textId="03715743" w:rsidR="00157C19" w:rsidRPr="002C3B7E" w:rsidRDefault="00157C19" w:rsidP="00157C19">
      <w:pPr>
        <w:rPr>
          <w:b/>
          <w:color w:val="E36C0A" w:themeColor="accent6" w:themeShade="BF"/>
          <w:sz w:val="36"/>
          <w:szCs w:val="36"/>
        </w:rPr>
      </w:pPr>
      <w:r w:rsidRPr="002C3B7E">
        <w:rPr>
          <w:b/>
          <w:color w:val="E36C0A" w:themeColor="accent6" w:themeShade="BF"/>
          <w:sz w:val="36"/>
          <w:szCs w:val="36"/>
        </w:rPr>
        <w:t>Gender Boxes</w:t>
      </w:r>
    </w:p>
    <w:p w14:paraId="3CBCC0AE" w14:textId="77777777" w:rsidR="00157C19" w:rsidRPr="00BE010D" w:rsidRDefault="00157C19" w:rsidP="00157C19">
      <w:pPr>
        <w:rPr>
          <w:b/>
          <w:i/>
        </w:rPr>
      </w:pPr>
    </w:p>
    <w:p w14:paraId="3038B5BE" w14:textId="77777777" w:rsidR="00157C19" w:rsidRPr="00F61259" w:rsidRDefault="00157C19" w:rsidP="00157C19">
      <w:pPr>
        <w:pStyle w:val="ListParagraph"/>
        <w:numPr>
          <w:ilvl w:val="0"/>
          <w:numId w:val="1"/>
        </w:numPr>
        <w:ind w:left="450" w:hanging="450"/>
        <w:rPr>
          <w:b/>
          <w:i/>
        </w:rPr>
      </w:pPr>
      <w:r w:rsidRPr="00E40F1A">
        <w:rPr>
          <w:rFonts w:cs="Cambria"/>
          <w:b/>
          <w:i/>
        </w:rPr>
        <w:t>Handout 2.1: Grace’s Childhood</w:t>
      </w:r>
    </w:p>
    <w:p w14:paraId="0AA10E65" w14:textId="77777777" w:rsidR="00157C19" w:rsidRPr="00F61259" w:rsidRDefault="00157C19" w:rsidP="00157C19">
      <w:pPr>
        <w:rPr>
          <w:i/>
        </w:rPr>
      </w:pPr>
    </w:p>
    <w:p w14:paraId="5FB20065" w14:textId="77777777" w:rsidR="00157C19" w:rsidRPr="00F61259" w:rsidRDefault="00157C19" w:rsidP="00157C19">
      <w:pPr>
        <w:pStyle w:val="ListParagraph"/>
        <w:numPr>
          <w:ilvl w:val="0"/>
          <w:numId w:val="1"/>
        </w:numPr>
        <w:ind w:left="450" w:hanging="450"/>
        <w:rPr>
          <w:b/>
          <w:i/>
        </w:rPr>
      </w:pPr>
      <w:r w:rsidRPr="00F61259">
        <w:rPr>
          <w:b/>
          <w:i/>
        </w:rPr>
        <w:t>Worksheet 2.1: Questions about the Gender Box</w:t>
      </w:r>
    </w:p>
    <w:p w14:paraId="4AC61C60" w14:textId="77777777" w:rsidR="00157C19" w:rsidRDefault="00157C19" w:rsidP="00157C19">
      <w:pPr>
        <w:rPr>
          <w:b/>
          <w:i/>
        </w:rPr>
      </w:pPr>
    </w:p>
    <w:p w14:paraId="5B1E54DA" w14:textId="77777777" w:rsidR="00157C19" w:rsidRDefault="00157C19" w:rsidP="00157C19">
      <w:pPr>
        <w:rPr>
          <w:b/>
          <w:i/>
        </w:rPr>
      </w:pPr>
    </w:p>
    <w:p w14:paraId="2D3B681E" w14:textId="77777777" w:rsidR="00157C19" w:rsidRDefault="00157C19" w:rsidP="00157C19">
      <w:pPr>
        <w:rPr>
          <w:b/>
          <w:i/>
        </w:rPr>
      </w:pPr>
    </w:p>
    <w:p w14:paraId="03CC9936" w14:textId="77777777" w:rsidR="00157C19" w:rsidRPr="002C3B7E" w:rsidRDefault="00157C19" w:rsidP="002C3B7E">
      <w:pPr>
        <w:shd w:val="clear" w:color="auto" w:fill="E6E6E6"/>
        <w:jc w:val="center"/>
        <w:rPr>
          <w:b/>
          <w:color w:val="E36C0A" w:themeColor="accent6" w:themeShade="BF"/>
          <w:sz w:val="36"/>
          <w:szCs w:val="36"/>
        </w:rPr>
      </w:pPr>
      <w:r w:rsidRPr="002C3B7E">
        <w:rPr>
          <w:b/>
          <w:color w:val="E36C0A" w:themeColor="accent6" w:themeShade="BF"/>
          <w:sz w:val="36"/>
          <w:szCs w:val="36"/>
        </w:rPr>
        <w:t>Today’s Proverb</w:t>
      </w:r>
    </w:p>
    <w:p w14:paraId="4A57347A" w14:textId="77777777" w:rsidR="00157C19" w:rsidRDefault="00157C19" w:rsidP="00157C19">
      <w:pPr>
        <w:rPr>
          <w:b/>
          <w:i/>
        </w:rPr>
      </w:pPr>
    </w:p>
    <w:p w14:paraId="65DD8150" w14:textId="77777777" w:rsidR="00F23B0D" w:rsidRDefault="00F23B0D" w:rsidP="00157C19">
      <w:pPr>
        <w:rPr>
          <w:b/>
          <w:i/>
        </w:rPr>
      </w:pPr>
    </w:p>
    <w:p w14:paraId="0E8519DE" w14:textId="77777777" w:rsidR="00157C19" w:rsidRDefault="00157C19" w:rsidP="00157C19">
      <w:pPr>
        <w:rPr>
          <w:b/>
          <w:i/>
        </w:rPr>
      </w:pPr>
    </w:p>
    <w:p w14:paraId="57189F1E" w14:textId="35AA1DCA" w:rsidR="00157C19" w:rsidRPr="00157C19" w:rsidRDefault="00157C19" w:rsidP="002C3B7E">
      <w:pPr>
        <w:tabs>
          <w:tab w:val="left" w:pos="360"/>
        </w:tabs>
        <w:jc w:val="center"/>
        <w:rPr>
          <w:rFonts w:ascii="Marker Felt" w:hAnsi="Marker Felt"/>
          <w:b/>
          <w:color w:val="4BB912"/>
          <w:sz w:val="48"/>
          <w:szCs w:val="48"/>
        </w:rPr>
      </w:pPr>
      <w:r w:rsidRPr="00157C19">
        <w:rPr>
          <w:rFonts w:ascii="Marker Felt" w:hAnsi="Marker Felt" w:cs="Roboto-Regular"/>
          <w:sz w:val="48"/>
          <w:szCs w:val="48"/>
        </w:rPr>
        <w:t>Blind belief is dangerous</w:t>
      </w:r>
      <w:r>
        <w:rPr>
          <w:rFonts w:ascii="Marker Felt" w:hAnsi="Marker Felt" w:cs="Roboto-Regular"/>
          <w:sz w:val="48"/>
          <w:szCs w:val="48"/>
        </w:rPr>
        <w:t>.</w:t>
      </w:r>
    </w:p>
    <w:p w14:paraId="05AFE82E" w14:textId="39337453" w:rsidR="002C3B7E" w:rsidRDefault="00157C19">
      <w:pPr>
        <w:rPr>
          <w:i/>
          <w:color w:val="E36C0A" w:themeColor="accent6" w:themeShade="BF"/>
        </w:rPr>
      </w:pPr>
      <w:r>
        <w:rPr>
          <w:i/>
          <w:color w:val="E36C0A" w:themeColor="accent6" w:themeShade="BF"/>
        </w:rPr>
        <w:br w:type="page"/>
      </w:r>
      <w:r w:rsidR="002C3B7E">
        <w:rPr>
          <w:i/>
          <w:color w:val="E36C0A" w:themeColor="accent6" w:themeShade="BF"/>
        </w:rPr>
        <w:lastRenderedPageBreak/>
        <w:br w:type="page"/>
      </w:r>
    </w:p>
    <w:p w14:paraId="7E6E70AD" w14:textId="77777777" w:rsidR="000D5958" w:rsidRPr="001379B6" w:rsidRDefault="000D5958" w:rsidP="000D5958">
      <w:pPr>
        <w:pStyle w:val="SYFFSessionHeading2"/>
        <w:rPr>
          <w:rFonts w:cstheme="majorHAnsi"/>
          <w:i/>
          <w:color w:val="E36C0A" w:themeColor="accent6" w:themeShade="BF"/>
        </w:rPr>
      </w:pPr>
      <w:r w:rsidRPr="001379B6">
        <w:rPr>
          <w:rFonts w:cstheme="majorHAnsi"/>
          <w:i/>
          <w:noProof/>
          <w:color w:val="E36C0A" w:themeColor="accent6" w:themeShade="BF"/>
          <w:sz w:val="24"/>
          <w:szCs w:val="24"/>
        </w:rPr>
        <w:lastRenderedPageBreak/>
        <w:drawing>
          <wp:anchor distT="0" distB="0" distL="114300" distR="114300" simplePos="0" relativeHeight="251754496" behindDoc="0" locked="0" layoutInCell="1" allowOverlap="1" wp14:anchorId="047213D7" wp14:editId="276FDD4C">
            <wp:simplePos x="0" y="0"/>
            <wp:positionH relativeFrom="column">
              <wp:posOffset>2280920</wp:posOffset>
            </wp:positionH>
            <wp:positionV relativeFrom="paragraph">
              <wp:posOffset>12700</wp:posOffset>
            </wp:positionV>
            <wp:extent cx="3757295" cy="2403475"/>
            <wp:effectExtent l="0" t="0" r="1905"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1020" t="11205" r="14886" b="52162"/>
                    <a:stretch/>
                  </pic:blipFill>
                  <pic:spPr bwMode="auto">
                    <a:xfrm>
                      <a:off x="0" y="0"/>
                      <a:ext cx="3757295" cy="2403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79B6">
        <w:rPr>
          <w:rFonts w:cstheme="majorHAnsi"/>
          <w:i/>
          <w:color w:val="E36C0A" w:themeColor="accent6" w:themeShade="BF"/>
        </w:rPr>
        <w:t>Handout 2.1</w:t>
      </w:r>
    </w:p>
    <w:p w14:paraId="6DE58898" w14:textId="77777777" w:rsidR="000D5958" w:rsidRPr="001379B6" w:rsidRDefault="000D5958" w:rsidP="000D5958">
      <w:pPr>
        <w:pStyle w:val="SYFFSessionHeading2"/>
        <w:rPr>
          <w:rFonts w:cstheme="majorHAnsi"/>
          <w:i/>
          <w:color w:val="E36C0A" w:themeColor="accent6" w:themeShade="BF"/>
        </w:rPr>
      </w:pPr>
      <w:bookmarkStart w:id="22" w:name="_Toc511699937"/>
      <w:r w:rsidRPr="001379B6">
        <w:rPr>
          <w:rFonts w:cstheme="majorHAnsi"/>
          <w:i/>
          <w:color w:val="E36C0A" w:themeColor="accent6" w:themeShade="BF"/>
        </w:rPr>
        <w:t>Grace’s Childhood</w:t>
      </w:r>
      <w:bookmarkEnd w:id="22"/>
    </w:p>
    <w:p w14:paraId="19B610DA" w14:textId="77777777" w:rsidR="000D5958" w:rsidRPr="001379B6" w:rsidRDefault="000D5958" w:rsidP="000D5958">
      <w:pPr>
        <w:pStyle w:val="SYFFSessionHeading2"/>
        <w:rPr>
          <w:rFonts w:cstheme="majorHAnsi"/>
          <w:i/>
          <w:color w:val="E36C0A" w:themeColor="accent6" w:themeShade="BF"/>
          <w:sz w:val="24"/>
          <w:szCs w:val="24"/>
        </w:rPr>
      </w:pPr>
    </w:p>
    <w:p w14:paraId="78B148BE" w14:textId="77777777" w:rsidR="000D5958" w:rsidRPr="001379B6" w:rsidRDefault="000D5958" w:rsidP="000D5958">
      <w:pPr>
        <w:tabs>
          <w:tab w:val="left" w:pos="450"/>
        </w:tabs>
        <w:rPr>
          <w:rFonts w:cstheme="majorHAnsi"/>
          <w:sz w:val="26"/>
          <w:szCs w:val="26"/>
        </w:rPr>
      </w:pPr>
      <w:r w:rsidRPr="001379B6">
        <w:rPr>
          <w:rFonts w:cstheme="majorHAnsi"/>
          <w:sz w:val="26"/>
          <w:szCs w:val="26"/>
        </w:rPr>
        <w:t>When Grace was about five years old</w:t>
      </w:r>
      <w:r>
        <w:rPr>
          <w:rFonts w:cstheme="majorHAnsi"/>
          <w:sz w:val="26"/>
          <w:szCs w:val="26"/>
        </w:rPr>
        <w:t>,</w:t>
      </w:r>
      <w:r w:rsidRPr="001379B6">
        <w:rPr>
          <w:rFonts w:cstheme="majorHAnsi"/>
          <w:sz w:val="26"/>
          <w:szCs w:val="26"/>
        </w:rPr>
        <w:t xml:space="preserve"> she liked to play soccer with her two older brothers. But one day when she was playing with her brothers, some boys from the village made fun of her for playing soccer. One boy said, “Girls know nothing about playing soccer”. The boys also teased her two brothers.  They told them that if they keep playing with their sister they are going “turn into girls”—as if being a girl would be a bad thing.</w:t>
      </w:r>
    </w:p>
    <w:p w14:paraId="4440A127" w14:textId="77777777" w:rsidR="000D5958" w:rsidRPr="001379B6" w:rsidRDefault="000D5958" w:rsidP="000D5958">
      <w:pPr>
        <w:tabs>
          <w:tab w:val="left" w:pos="450"/>
        </w:tabs>
        <w:rPr>
          <w:rFonts w:cstheme="majorHAnsi"/>
          <w:sz w:val="26"/>
          <w:szCs w:val="26"/>
        </w:rPr>
      </w:pPr>
    </w:p>
    <w:p w14:paraId="7E732005" w14:textId="77777777" w:rsidR="000D5958" w:rsidRPr="001379B6" w:rsidRDefault="000D5958" w:rsidP="000D5958">
      <w:pPr>
        <w:tabs>
          <w:tab w:val="left" w:pos="450"/>
        </w:tabs>
        <w:rPr>
          <w:rFonts w:cstheme="majorHAnsi"/>
          <w:sz w:val="26"/>
          <w:szCs w:val="26"/>
        </w:rPr>
      </w:pPr>
      <w:r w:rsidRPr="001379B6">
        <w:rPr>
          <w:rFonts w:cstheme="majorHAnsi"/>
          <w:sz w:val="26"/>
          <w:szCs w:val="26"/>
        </w:rPr>
        <w:t xml:space="preserve">When Grace was about 13, some of the girls at school said that she should be more “lady-like” and stop playing with soccer with her brothers. She should be helping her mother with chores at home rather than wasting time playing sports.  They told her that now that she is older, the boys might “take advantage of her”. </w:t>
      </w:r>
    </w:p>
    <w:p w14:paraId="21A04B44" w14:textId="77777777" w:rsidR="000D5958" w:rsidRPr="001379B6" w:rsidRDefault="000D5958" w:rsidP="000D5958">
      <w:pPr>
        <w:tabs>
          <w:tab w:val="left" w:pos="450"/>
        </w:tabs>
        <w:rPr>
          <w:rFonts w:cstheme="majorHAnsi"/>
          <w:sz w:val="26"/>
          <w:szCs w:val="26"/>
        </w:rPr>
      </w:pPr>
    </w:p>
    <w:p w14:paraId="1D743577" w14:textId="77777777" w:rsidR="000D5958" w:rsidRPr="001379B6" w:rsidRDefault="000D5958" w:rsidP="000D5958">
      <w:pPr>
        <w:tabs>
          <w:tab w:val="left" w:pos="450"/>
        </w:tabs>
        <w:rPr>
          <w:rFonts w:cstheme="majorHAnsi"/>
          <w:sz w:val="26"/>
          <w:szCs w:val="26"/>
        </w:rPr>
      </w:pPr>
      <w:r w:rsidRPr="001379B6">
        <w:rPr>
          <w:rFonts w:cstheme="majorHAnsi"/>
          <w:sz w:val="26"/>
          <w:szCs w:val="26"/>
        </w:rPr>
        <w:t xml:space="preserve">Grace’s father had a motorcycle and she loved riding on the back of it with her a father.  When Grace was about 16, her father started teaching her how to ride it. </w:t>
      </w:r>
    </w:p>
    <w:p w14:paraId="0E33CDD5" w14:textId="77777777" w:rsidR="000D5958" w:rsidRPr="001379B6" w:rsidRDefault="000D5958" w:rsidP="000D5958">
      <w:pPr>
        <w:tabs>
          <w:tab w:val="left" w:pos="450"/>
        </w:tabs>
        <w:rPr>
          <w:rFonts w:cstheme="majorHAnsi"/>
          <w:sz w:val="26"/>
          <w:szCs w:val="26"/>
        </w:rPr>
      </w:pPr>
    </w:p>
    <w:p w14:paraId="746C0F4F" w14:textId="77777777" w:rsidR="000D5958" w:rsidRPr="001379B6" w:rsidRDefault="000D5958" w:rsidP="000D5958">
      <w:pPr>
        <w:tabs>
          <w:tab w:val="left" w:pos="450"/>
        </w:tabs>
        <w:rPr>
          <w:rFonts w:cstheme="majorHAnsi"/>
          <w:sz w:val="26"/>
          <w:szCs w:val="26"/>
        </w:rPr>
      </w:pPr>
      <w:r w:rsidRPr="001379B6">
        <w:rPr>
          <w:rFonts w:cstheme="majorHAnsi"/>
          <w:sz w:val="26"/>
          <w:szCs w:val="26"/>
        </w:rPr>
        <w:t>One day, a neighbour was passing by and said to Grace’s father “Why are you teaching your daughter to ride a motorcycle? Don’t you know that this is just an invitation for her to get in trouble?” Ever since that day, Grace found excuses for not continuing her lessons with her father.  She felt shame from what the neighbour said, and was worried about what the neighbour meant about “getting into trouble.” Was someone going to hurt her?  Are women not good drivers?  She started to lose some of her confidence.</w:t>
      </w:r>
    </w:p>
    <w:p w14:paraId="70944CF9" w14:textId="77777777" w:rsidR="000D5958" w:rsidRPr="001379B6" w:rsidRDefault="000D5958" w:rsidP="000D5958">
      <w:pPr>
        <w:tabs>
          <w:tab w:val="left" w:pos="450"/>
        </w:tabs>
        <w:rPr>
          <w:rFonts w:cstheme="majorHAnsi"/>
          <w:sz w:val="26"/>
          <w:szCs w:val="26"/>
        </w:rPr>
      </w:pPr>
    </w:p>
    <w:p w14:paraId="0459CF4B" w14:textId="77777777" w:rsidR="000D5958" w:rsidRPr="001379B6" w:rsidRDefault="000D5958" w:rsidP="000D5958">
      <w:pPr>
        <w:tabs>
          <w:tab w:val="left" w:pos="450"/>
        </w:tabs>
        <w:rPr>
          <w:rFonts w:cstheme="majorHAnsi"/>
          <w:sz w:val="26"/>
          <w:szCs w:val="26"/>
        </w:rPr>
      </w:pPr>
      <w:r w:rsidRPr="001379B6">
        <w:rPr>
          <w:rFonts w:cstheme="majorHAnsi"/>
          <w:sz w:val="26"/>
          <w:szCs w:val="26"/>
        </w:rPr>
        <w:t xml:space="preserve">Grace was a good student. When she was 17 and about to finish secondary school, she told her family that she wanted to be a doctor. Her parents were very supportive, but her grandmother told her that she doesn’t have to study.  Studying will take up too much time.  What she needed to do is to start looking for a husband and think about having a family.  </w:t>
      </w:r>
    </w:p>
    <w:p w14:paraId="0B666A2C" w14:textId="77777777" w:rsidR="004B6BC6" w:rsidRPr="00E40F1A" w:rsidRDefault="004B6BC6" w:rsidP="004B6BC6">
      <w:pPr>
        <w:rPr>
          <w:b/>
        </w:rPr>
      </w:pPr>
    </w:p>
    <w:p w14:paraId="7303E00A" w14:textId="6EB54BAF" w:rsidR="004B6BC6" w:rsidRDefault="004B6BC6">
      <w:pPr>
        <w:rPr>
          <w:b/>
        </w:rPr>
      </w:pPr>
      <w:r>
        <w:rPr>
          <w:b/>
        </w:rPr>
        <w:br w:type="page"/>
      </w:r>
    </w:p>
    <w:p w14:paraId="3C25799A" w14:textId="77777777" w:rsidR="004B6BC6" w:rsidRPr="00E40F1A" w:rsidRDefault="004B6BC6" w:rsidP="004B6BC6">
      <w:pPr>
        <w:rPr>
          <w:b/>
        </w:rPr>
      </w:pPr>
    </w:p>
    <w:p w14:paraId="2A07000D" w14:textId="77777777" w:rsidR="004B6BC6" w:rsidRPr="00E40F1A" w:rsidRDefault="004B6BC6" w:rsidP="004B6BC6">
      <w:pPr>
        <w:rPr>
          <w:b/>
          <w:color w:val="E36C0A" w:themeColor="accent6" w:themeShade="BF"/>
        </w:rPr>
      </w:pPr>
    </w:p>
    <w:p w14:paraId="709B01DC" w14:textId="77777777" w:rsidR="004B6BC6" w:rsidRDefault="004B6BC6">
      <w:pPr>
        <w:rPr>
          <w:b/>
          <w:i/>
          <w:color w:val="E36C0A" w:themeColor="accent6" w:themeShade="BF"/>
          <w:sz w:val="36"/>
          <w:szCs w:val="36"/>
        </w:rPr>
      </w:pPr>
      <w:r>
        <w:rPr>
          <w:i/>
          <w:color w:val="E36C0A" w:themeColor="accent6" w:themeShade="BF"/>
        </w:rPr>
        <w:br w:type="page"/>
      </w:r>
    </w:p>
    <w:p w14:paraId="6A706B59" w14:textId="77777777" w:rsidR="000D5958" w:rsidRPr="001379B6" w:rsidRDefault="000D5958" w:rsidP="000D5958">
      <w:pPr>
        <w:pStyle w:val="SYFFSessionHeading2"/>
        <w:rPr>
          <w:rFonts w:cstheme="majorHAnsi"/>
          <w:i/>
          <w:color w:val="E36C0A" w:themeColor="accent6" w:themeShade="BF"/>
        </w:rPr>
      </w:pPr>
      <w:r w:rsidRPr="001379B6">
        <w:rPr>
          <w:rFonts w:cstheme="majorHAnsi"/>
          <w:i/>
          <w:color w:val="E36C0A" w:themeColor="accent6" w:themeShade="BF"/>
        </w:rPr>
        <w:lastRenderedPageBreak/>
        <w:t>Worksheet 2.1</w:t>
      </w:r>
    </w:p>
    <w:p w14:paraId="75D32905" w14:textId="77777777" w:rsidR="000D5958" w:rsidRPr="001379B6" w:rsidRDefault="000D5958" w:rsidP="000D5958">
      <w:pPr>
        <w:pStyle w:val="SYFFSessionHeading2"/>
        <w:rPr>
          <w:rFonts w:cstheme="majorHAnsi"/>
          <w:i/>
          <w:color w:val="E36C0A" w:themeColor="accent6" w:themeShade="BF"/>
        </w:rPr>
      </w:pPr>
      <w:r w:rsidRPr="001379B6">
        <w:rPr>
          <w:rFonts w:cstheme="majorHAnsi"/>
          <w:i/>
          <w:color w:val="E36C0A" w:themeColor="accent6" w:themeShade="BF"/>
        </w:rPr>
        <w:t>Questions about the Gender Box</w:t>
      </w:r>
    </w:p>
    <w:p w14:paraId="40D9900A" w14:textId="77777777" w:rsidR="000D5958" w:rsidRPr="001379B6" w:rsidRDefault="000D5958" w:rsidP="000D5958">
      <w:pPr>
        <w:pStyle w:val="Bullet"/>
        <w:numPr>
          <w:ilvl w:val="0"/>
          <w:numId w:val="0"/>
        </w:numPr>
        <w:tabs>
          <w:tab w:val="left" w:pos="810"/>
        </w:tabs>
        <w:spacing w:after="0"/>
        <w:ind w:left="720"/>
        <w:rPr>
          <w:rFonts w:asciiTheme="majorHAnsi" w:hAnsiTheme="majorHAnsi" w:cstheme="majorHAnsi"/>
        </w:rPr>
      </w:pPr>
    </w:p>
    <w:p w14:paraId="7577A6C5" w14:textId="77777777" w:rsidR="000D5958" w:rsidRPr="001379B6" w:rsidRDefault="000D5958" w:rsidP="000D5958">
      <w:pPr>
        <w:pStyle w:val="Bullet"/>
        <w:numPr>
          <w:ilvl w:val="0"/>
          <w:numId w:val="0"/>
        </w:numPr>
        <w:tabs>
          <w:tab w:val="left" w:pos="810"/>
        </w:tabs>
        <w:spacing w:after="0"/>
        <w:rPr>
          <w:rFonts w:asciiTheme="majorHAnsi" w:hAnsiTheme="majorHAnsi" w:cstheme="majorHAnsi"/>
        </w:rPr>
      </w:pPr>
    </w:p>
    <w:p w14:paraId="0A45DD4A" w14:textId="77777777" w:rsidR="000D5958" w:rsidRPr="001379B6" w:rsidRDefault="000D5958" w:rsidP="000D5958">
      <w:pPr>
        <w:pStyle w:val="Bullet"/>
        <w:numPr>
          <w:ilvl w:val="0"/>
          <w:numId w:val="55"/>
        </w:numPr>
        <w:tabs>
          <w:tab w:val="left" w:pos="810"/>
        </w:tabs>
        <w:spacing w:after="0"/>
        <w:rPr>
          <w:rFonts w:asciiTheme="majorHAnsi" w:hAnsiTheme="majorHAnsi" w:cstheme="majorHAnsi"/>
          <w:sz w:val="28"/>
          <w:szCs w:val="28"/>
        </w:rPr>
      </w:pPr>
      <w:r w:rsidRPr="001379B6">
        <w:rPr>
          <w:rFonts w:asciiTheme="majorHAnsi" w:hAnsiTheme="majorHAnsi" w:cstheme="majorHAnsi"/>
          <w:sz w:val="28"/>
          <w:szCs w:val="28"/>
        </w:rPr>
        <w:t>How do these gender boxes affect women and girls with regard to realizing their land rights?</w:t>
      </w:r>
    </w:p>
    <w:p w14:paraId="35470DF7" w14:textId="77777777" w:rsidR="000D5958" w:rsidRPr="001379B6" w:rsidRDefault="000D5958" w:rsidP="000D5958">
      <w:pPr>
        <w:pStyle w:val="Bullet"/>
        <w:numPr>
          <w:ilvl w:val="0"/>
          <w:numId w:val="0"/>
        </w:numPr>
        <w:tabs>
          <w:tab w:val="left" w:pos="810"/>
        </w:tabs>
        <w:spacing w:after="0"/>
        <w:ind w:left="810"/>
        <w:rPr>
          <w:rFonts w:asciiTheme="majorHAnsi" w:hAnsiTheme="majorHAnsi" w:cstheme="majorHAnsi"/>
          <w:sz w:val="28"/>
          <w:szCs w:val="28"/>
        </w:rPr>
      </w:pPr>
    </w:p>
    <w:p w14:paraId="01EF8B69" w14:textId="77777777" w:rsidR="000D5958" w:rsidRPr="001379B6" w:rsidRDefault="000D5958" w:rsidP="000D5958">
      <w:pPr>
        <w:pStyle w:val="Bullet"/>
        <w:numPr>
          <w:ilvl w:val="0"/>
          <w:numId w:val="0"/>
        </w:numPr>
        <w:tabs>
          <w:tab w:val="left" w:pos="810"/>
        </w:tabs>
        <w:spacing w:after="0"/>
        <w:ind w:left="810"/>
        <w:rPr>
          <w:rFonts w:asciiTheme="majorHAnsi" w:hAnsiTheme="majorHAnsi" w:cstheme="majorHAnsi"/>
          <w:sz w:val="28"/>
          <w:szCs w:val="28"/>
        </w:rPr>
      </w:pPr>
    </w:p>
    <w:p w14:paraId="5DC3E3FB" w14:textId="77777777" w:rsidR="000D5958" w:rsidRPr="001379B6" w:rsidRDefault="000D5958" w:rsidP="000D5958">
      <w:pPr>
        <w:pStyle w:val="Bullet"/>
        <w:numPr>
          <w:ilvl w:val="0"/>
          <w:numId w:val="0"/>
        </w:numPr>
        <w:tabs>
          <w:tab w:val="left" w:pos="810"/>
        </w:tabs>
        <w:spacing w:after="0"/>
        <w:ind w:left="810"/>
        <w:rPr>
          <w:rFonts w:asciiTheme="majorHAnsi" w:hAnsiTheme="majorHAnsi" w:cstheme="majorHAnsi"/>
          <w:sz w:val="28"/>
          <w:szCs w:val="28"/>
        </w:rPr>
      </w:pPr>
    </w:p>
    <w:p w14:paraId="3F0DEDCD" w14:textId="77777777" w:rsidR="000D5958" w:rsidRPr="001379B6" w:rsidRDefault="000D5958" w:rsidP="000D5958">
      <w:pPr>
        <w:pStyle w:val="Bullet"/>
        <w:numPr>
          <w:ilvl w:val="0"/>
          <w:numId w:val="0"/>
        </w:numPr>
        <w:tabs>
          <w:tab w:val="left" w:pos="810"/>
        </w:tabs>
        <w:spacing w:after="0"/>
        <w:ind w:left="810"/>
        <w:rPr>
          <w:rFonts w:asciiTheme="majorHAnsi" w:hAnsiTheme="majorHAnsi" w:cstheme="majorHAnsi"/>
          <w:sz w:val="28"/>
          <w:szCs w:val="28"/>
        </w:rPr>
      </w:pPr>
    </w:p>
    <w:p w14:paraId="1468A53F" w14:textId="77777777" w:rsidR="000D5958" w:rsidRPr="001379B6" w:rsidRDefault="000D5958" w:rsidP="000D5958">
      <w:pPr>
        <w:pStyle w:val="Bullet"/>
        <w:numPr>
          <w:ilvl w:val="0"/>
          <w:numId w:val="0"/>
        </w:numPr>
        <w:tabs>
          <w:tab w:val="left" w:pos="810"/>
        </w:tabs>
        <w:spacing w:after="0"/>
        <w:ind w:left="810"/>
        <w:rPr>
          <w:rFonts w:asciiTheme="majorHAnsi" w:hAnsiTheme="majorHAnsi" w:cstheme="majorHAnsi"/>
          <w:sz w:val="28"/>
          <w:szCs w:val="28"/>
        </w:rPr>
      </w:pPr>
    </w:p>
    <w:p w14:paraId="0D981837" w14:textId="77777777" w:rsidR="000D5958" w:rsidRPr="001379B6" w:rsidRDefault="000D5958" w:rsidP="000D5958">
      <w:pPr>
        <w:pStyle w:val="Bullet"/>
        <w:numPr>
          <w:ilvl w:val="0"/>
          <w:numId w:val="0"/>
        </w:numPr>
        <w:tabs>
          <w:tab w:val="left" w:pos="810"/>
        </w:tabs>
        <w:spacing w:after="0"/>
        <w:ind w:left="810"/>
        <w:rPr>
          <w:rFonts w:asciiTheme="majorHAnsi" w:hAnsiTheme="majorHAnsi" w:cstheme="majorHAnsi"/>
          <w:sz w:val="28"/>
          <w:szCs w:val="28"/>
        </w:rPr>
      </w:pPr>
      <w:r w:rsidRPr="001379B6">
        <w:rPr>
          <w:rFonts w:asciiTheme="majorHAnsi" w:hAnsiTheme="majorHAnsi" w:cstheme="majorHAnsi"/>
          <w:noProof/>
          <w:sz w:val="28"/>
          <w:szCs w:val="28"/>
        </w:rPr>
        <w:drawing>
          <wp:anchor distT="0" distB="0" distL="114300" distR="114300" simplePos="0" relativeHeight="251756544" behindDoc="0" locked="0" layoutInCell="1" allowOverlap="1" wp14:anchorId="7B6DA158" wp14:editId="37D3AD79">
            <wp:simplePos x="0" y="0"/>
            <wp:positionH relativeFrom="column">
              <wp:posOffset>3204210</wp:posOffset>
            </wp:positionH>
            <wp:positionV relativeFrom="paragraph">
              <wp:posOffset>32385</wp:posOffset>
            </wp:positionV>
            <wp:extent cx="2819400" cy="2246630"/>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1019" t="8179" r="10387" b="43424"/>
                    <a:stretch/>
                  </pic:blipFill>
                  <pic:spPr bwMode="auto">
                    <a:xfrm>
                      <a:off x="0" y="0"/>
                      <a:ext cx="2819400" cy="2246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E59D8C" w14:textId="77777777" w:rsidR="000D5958" w:rsidRPr="001379B6" w:rsidRDefault="000D5958" w:rsidP="000D5958">
      <w:pPr>
        <w:pStyle w:val="Bullet"/>
        <w:numPr>
          <w:ilvl w:val="0"/>
          <w:numId w:val="0"/>
        </w:numPr>
        <w:tabs>
          <w:tab w:val="left" w:pos="810"/>
        </w:tabs>
        <w:spacing w:after="0"/>
        <w:ind w:left="810"/>
        <w:rPr>
          <w:rFonts w:asciiTheme="majorHAnsi" w:hAnsiTheme="majorHAnsi" w:cstheme="majorHAnsi"/>
          <w:sz w:val="28"/>
          <w:szCs w:val="28"/>
        </w:rPr>
      </w:pPr>
    </w:p>
    <w:p w14:paraId="69D9B3BD" w14:textId="77777777" w:rsidR="000D5958" w:rsidRPr="001379B6" w:rsidRDefault="000D5958" w:rsidP="000D5958">
      <w:pPr>
        <w:pStyle w:val="Bullet"/>
        <w:numPr>
          <w:ilvl w:val="0"/>
          <w:numId w:val="55"/>
        </w:numPr>
        <w:tabs>
          <w:tab w:val="left" w:pos="810"/>
        </w:tabs>
        <w:spacing w:after="0"/>
        <w:rPr>
          <w:rFonts w:asciiTheme="majorHAnsi" w:hAnsiTheme="majorHAnsi" w:cstheme="majorHAnsi"/>
          <w:sz w:val="28"/>
          <w:szCs w:val="28"/>
        </w:rPr>
      </w:pPr>
      <w:r w:rsidRPr="001379B6">
        <w:rPr>
          <w:rFonts w:asciiTheme="majorHAnsi" w:hAnsiTheme="majorHAnsi" w:cstheme="majorHAnsi"/>
          <w:sz w:val="28"/>
          <w:szCs w:val="28"/>
        </w:rPr>
        <w:t>What happens to girls/women who try to get out of the gender box? How are they treated? Who tries to put them back inside the box?  Why do you think this is?</w:t>
      </w:r>
    </w:p>
    <w:p w14:paraId="5FD1361F" w14:textId="77777777" w:rsidR="000D5958" w:rsidRPr="001379B6" w:rsidRDefault="000D5958" w:rsidP="000D5958">
      <w:pPr>
        <w:pStyle w:val="Bullet"/>
        <w:numPr>
          <w:ilvl w:val="0"/>
          <w:numId w:val="0"/>
        </w:numPr>
        <w:tabs>
          <w:tab w:val="left" w:pos="810"/>
        </w:tabs>
        <w:spacing w:after="0"/>
        <w:ind w:left="810"/>
        <w:rPr>
          <w:rFonts w:asciiTheme="majorHAnsi" w:hAnsiTheme="majorHAnsi" w:cstheme="majorHAnsi"/>
          <w:sz w:val="28"/>
          <w:szCs w:val="28"/>
        </w:rPr>
      </w:pPr>
    </w:p>
    <w:p w14:paraId="781622A4" w14:textId="77777777" w:rsidR="000D5958" w:rsidRPr="001379B6" w:rsidRDefault="000D5958" w:rsidP="000D5958">
      <w:pPr>
        <w:pStyle w:val="Bullet2"/>
        <w:numPr>
          <w:ilvl w:val="0"/>
          <w:numId w:val="0"/>
        </w:numPr>
        <w:tabs>
          <w:tab w:val="left" w:pos="1170"/>
        </w:tabs>
        <w:spacing w:after="0"/>
        <w:ind w:left="1170"/>
        <w:rPr>
          <w:rFonts w:asciiTheme="majorHAnsi" w:hAnsiTheme="majorHAnsi" w:cstheme="majorHAnsi"/>
          <w:b/>
          <w:sz w:val="28"/>
          <w:szCs w:val="28"/>
        </w:rPr>
      </w:pPr>
    </w:p>
    <w:p w14:paraId="043BF68D" w14:textId="77777777" w:rsidR="000D5958" w:rsidRPr="001379B6" w:rsidRDefault="000D5958" w:rsidP="000D5958">
      <w:pPr>
        <w:pStyle w:val="Bullet2"/>
        <w:numPr>
          <w:ilvl w:val="0"/>
          <w:numId w:val="0"/>
        </w:numPr>
        <w:tabs>
          <w:tab w:val="left" w:pos="1170"/>
        </w:tabs>
        <w:spacing w:after="0"/>
        <w:ind w:left="1170"/>
        <w:rPr>
          <w:rFonts w:asciiTheme="majorHAnsi" w:hAnsiTheme="majorHAnsi" w:cstheme="majorHAnsi"/>
          <w:b/>
          <w:sz w:val="28"/>
          <w:szCs w:val="28"/>
        </w:rPr>
      </w:pPr>
    </w:p>
    <w:p w14:paraId="0B6E3433" w14:textId="77777777" w:rsidR="000D5958" w:rsidRPr="001379B6" w:rsidRDefault="000D5958" w:rsidP="000D5958">
      <w:pPr>
        <w:pStyle w:val="Bullet2"/>
        <w:numPr>
          <w:ilvl w:val="0"/>
          <w:numId w:val="0"/>
        </w:numPr>
        <w:tabs>
          <w:tab w:val="left" w:pos="1170"/>
        </w:tabs>
        <w:spacing w:after="0"/>
        <w:ind w:left="1170"/>
        <w:rPr>
          <w:rFonts w:asciiTheme="majorHAnsi" w:hAnsiTheme="majorHAnsi" w:cstheme="majorHAnsi"/>
          <w:b/>
          <w:sz w:val="28"/>
          <w:szCs w:val="28"/>
        </w:rPr>
      </w:pPr>
    </w:p>
    <w:p w14:paraId="1DD54C1D" w14:textId="77777777" w:rsidR="000D5958" w:rsidRPr="001379B6" w:rsidRDefault="000D5958" w:rsidP="000D5958">
      <w:pPr>
        <w:pStyle w:val="Bullet2"/>
        <w:numPr>
          <w:ilvl w:val="0"/>
          <w:numId w:val="0"/>
        </w:numPr>
        <w:tabs>
          <w:tab w:val="left" w:pos="1170"/>
        </w:tabs>
        <w:spacing w:after="0"/>
        <w:ind w:left="1170"/>
        <w:rPr>
          <w:rFonts w:asciiTheme="majorHAnsi" w:hAnsiTheme="majorHAnsi" w:cstheme="majorHAnsi"/>
          <w:b/>
          <w:sz w:val="28"/>
          <w:szCs w:val="28"/>
        </w:rPr>
      </w:pPr>
    </w:p>
    <w:p w14:paraId="1AD5C83C" w14:textId="77777777" w:rsidR="000D5958" w:rsidRPr="001379B6" w:rsidRDefault="000D5958" w:rsidP="000D5958">
      <w:pPr>
        <w:pStyle w:val="Bullet2"/>
        <w:numPr>
          <w:ilvl w:val="0"/>
          <w:numId w:val="0"/>
        </w:numPr>
        <w:tabs>
          <w:tab w:val="left" w:pos="1170"/>
        </w:tabs>
        <w:spacing w:after="0"/>
        <w:ind w:left="1170"/>
        <w:rPr>
          <w:rFonts w:asciiTheme="majorHAnsi" w:hAnsiTheme="majorHAnsi" w:cstheme="majorHAnsi"/>
          <w:b/>
          <w:sz w:val="28"/>
          <w:szCs w:val="28"/>
        </w:rPr>
      </w:pPr>
    </w:p>
    <w:p w14:paraId="166F5528" w14:textId="77777777" w:rsidR="000D5958" w:rsidRPr="001379B6" w:rsidRDefault="000D5958" w:rsidP="000D5958">
      <w:pPr>
        <w:pStyle w:val="Bullet2"/>
        <w:numPr>
          <w:ilvl w:val="0"/>
          <w:numId w:val="0"/>
        </w:numPr>
        <w:tabs>
          <w:tab w:val="left" w:pos="1170"/>
        </w:tabs>
        <w:spacing w:after="0"/>
        <w:ind w:left="1170"/>
        <w:rPr>
          <w:rFonts w:asciiTheme="majorHAnsi" w:hAnsiTheme="majorHAnsi" w:cstheme="majorHAnsi"/>
          <w:b/>
          <w:sz w:val="28"/>
          <w:szCs w:val="28"/>
        </w:rPr>
      </w:pPr>
      <w:r w:rsidRPr="001379B6">
        <w:rPr>
          <w:rFonts w:asciiTheme="majorHAnsi" w:hAnsiTheme="majorHAnsi" w:cstheme="majorHAnsi"/>
          <w:i/>
          <w:noProof/>
          <w:color w:val="E36C0A" w:themeColor="accent6" w:themeShade="BF"/>
        </w:rPr>
        <w:drawing>
          <wp:anchor distT="0" distB="0" distL="114300" distR="114300" simplePos="0" relativeHeight="251757568" behindDoc="0" locked="0" layoutInCell="1" allowOverlap="1" wp14:anchorId="4EB2C237" wp14:editId="3AD187DB">
            <wp:simplePos x="0" y="0"/>
            <wp:positionH relativeFrom="column">
              <wp:posOffset>3474085</wp:posOffset>
            </wp:positionH>
            <wp:positionV relativeFrom="paragraph">
              <wp:posOffset>84273</wp:posOffset>
            </wp:positionV>
            <wp:extent cx="2451735" cy="2468880"/>
            <wp:effectExtent l="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0440" t="11988" r="10242" b="26283"/>
                    <a:stretch/>
                  </pic:blipFill>
                  <pic:spPr bwMode="auto">
                    <a:xfrm>
                      <a:off x="0" y="0"/>
                      <a:ext cx="2451735" cy="2468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228B37" w14:textId="77777777" w:rsidR="000D5958" w:rsidRPr="001379B6" w:rsidRDefault="000D5958" w:rsidP="000D5958">
      <w:pPr>
        <w:pStyle w:val="Bullet2"/>
        <w:numPr>
          <w:ilvl w:val="0"/>
          <w:numId w:val="0"/>
        </w:numPr>
        <w:tabs>
          <w:tab w:val="left" w:pos="1170"/>
        </w:tabs>
        <w:spacing w:after="0"/>
        <w:ind w:left="1170"/>
        <w:rPr>
          <w:rFonts w:asciiTheme="majorHAnsi" w:hAnsiTheme="majorHAnsi" w:cstheme="majorHAnsi"/>
          <w:b/>
          <w:sz w:val="28"/>
          <w:szCs w:val="28"/>
        </w:rPr>
      </w:pPr>
    </w:p>
    <w:p w14:paraId="704392D8" w14:textId="77777777" w:rsidR="000D5958" w:rsidRPr="001379B6" w:rsidRDefault="000D5958" w:rsidP="000D5958">
      <w:pPr>
        <w:pStyle w:val="Bullet"/>
        <w:numPr>
          <w:ilvl w:val="0"/>
          <w:numId w:val="55"/>
        </w:numPr>
        <w:spacing w:after="0"/>
        <w:rPr>
          <w:rFonts w:asciiTheme="majorHAnsi" w:hAnsiTheme="majorHAnsi" w:cstheme="majorHAnsi"/>
          <w:sz w:val="28"/>
          <w:szCs w:val="28"/>
        </w:rPr>
      </w:pPr>
      <w:r w:rsidRPr="001379B6">
        <w:rPr>
          <w:rFonts w:asciiTheme="majorHAnsi" w:hAnsiTheme="majorHAnsi" w:cstheme="majorHAnsi"/>
          <w:sz w:val="28"/>
          <w:szCs w:val="28"/>
        </w:rPr>
        <w:t>How might our attitudes about how women are “supposed to act” affect our ability to support other women who want to live outside their gender box?  How can we support other women who want to be free of the gender box?</w:t>
      </w:r>
    </w:p>
    <w:p w14:paraId="6B656ED0" w14:textId="77777777" w:rsidR="000D5958" w:rsidRPr="001379B6" w:rsidRDefault="000D5958" w:rsidP="000D5958">
      <w:pPr>
        <w:pStyle w:val="Bullet"/>
        <w:numPr>
          <w:ilvl w:val="0"/>
          <w:numId w:val="0"/>
        </w:numPr>
        <w:spacing w:after="0"/>
        <w:ind w:left="720" w:hanging="360"/>
        <w:rPr>
          <w:rFonts w:asciiTheme="majorHAnsi" w:hAnsiTheme="majorHAnsi" w:cstheme="majorHAnsi"/>
        </w:rPr>
      </w:pPr>
    </w:p>
    <w:p w14:paraId="2D5915A1" w14:textId="77777777" w:rsidR="000D5958" w:rsidRPr="001379B6" w:rsidRDefault="000D5958" w:rsidP="000D5958">
      <w:pPr>
        <w:rPr>
          <w:rFonts w:cstheme="majorHAnsi"/>
          <w:b/>
          <w:i/>
          <w:color w:val="E36C0A" w:themeColor="accent6" w:themeShade="BF"/>
        </w:rPr>
      </w:pPr>
    </w:p>
    <w:p w14:paraId="4D9F82E6" w14:textId="77777777" w:rsidR="000D5958" w:rsidRPr="001379B6" w:rsidRDefault="000D5958" w:rsidP="000D5958">
      <w:pPr>
        <w:rPr>
          <w:rFonts w:cstheme="majorHAnsi"/>
          <w:b/>
          <w:i/>
          <w:color w:val="E36C0A" w:themeColor="accent6" w:themeShade="BF"/>
        </w:rPr>
      </w:pPr>
      <w:r w:rsidRPr="001379B6">
        <w:rPr>
          <w:rFonts w:cstheme="majorHAnsi"/>
          <w:i/>
          <w:color w:val="E36C0A" w:themeColor="accent6" w:themeShade="BF"/>
        </w:rPr>
        <w:br w:type="page"/>
      </w:r>
    </w:p>
    <w:p w14:paraId="2D2DF096" w14:textId="77777777" w:rsidR="004B6BC6" w:rsidRPr="00E40F1A" w:rsidRDefault="004B6BC6" w:rsidP="004B6BC6">
      <w:pPr>
        <w:rPr>
          <w:b/>
          <w:i/>
          <w:color w:val="E36C0A" w:themeColor="accent6" w:themeShade="BF"/>
        </w:rPr>
      </w:pPr>
      <w:r w:rsidRPr="00E40F1A">
        <w:rPr>
          <w:i/>
          <w:color w:val="E36C0A" w:themeColor="accent6" w:themeShade="BF"/>
        </w:rPr>
        <w:lastRenderedPageBreak/>
        <w:br w:type="page"/>
      </w:r>
    </w:p>
    <w:p w14:paraId="54667B3C" w14:textId="6DBC949A" w:rsidR="00157C19" w:rsidRPr="002C3B7E" w:rsidRDefault="002C3B7E" w:rsidP="00157C19">
      <w:pPr>
        <w:rPr>
          <w:b/>
          <w:color w:val="E36C0A" w:themeColor="accent6" w:themeShade="BF"/>
          <w:sz w:val="48"/>
          <w:szCs w:val="48"/>
        </w:rPr>
      </w:pPr>
      <w:r>
        <w:rPr>
          <w:b/>
          <w:color w:val="E36C0A" w:themeColor="accent6" w:themeShade="BF"/>
          <w:sz w:val="48"/>
          <w:szCs w:val="48"/>
        </w:rPr>
        <w:lastRenderedPageBreak/>
        <w:t>Session 3</w:t>
      </w:r>
    </w:p>
    <w:p w14:paraId="700367B9" w14:textId="7A927D7E" w:rsidR="00157C19" w:rsidRPr="002C3B7E" w:rsidRDefault="00157C19" w:rsidP="00157C19">
      <w:pPr>
        <w:rPr>
          <w:b/>
          <w:color w:val="E36C0A" w:themeColor="accent6" w:themeShade="BF"/>
          <w:sz w:val="36"/>
          <w:szCs w:val="36"/>
        </w:rPr>
      </w:pPr>
      <w:r w:rsidRPr="002C3B7E">
        <w:rPr>
          <w:b/>
          <w:color w:val="E36C0A" w:themeColor="accent6" w:themeShade="BF"/>
          <w:sz w:val="36"/>
          <w:szCs w:val="36"/>
        </w:rPr>
        <w:t>Power and Empowerment</w:t>
      </w:r>
    </w:p>
    <w:p w14:paraId="4DAF0504" w14:textId="77777777" w:rsidR="00157C19" w:rsidRDefault="00157C19" w:rsidP="00157C19">
      <w:pPr>
        <w:rPr>
          <w:b/>
          <w:i/>
        </w:rPr>
      </w:pPr>
    </w:p>
    <w:p w14:paraId="3E33FC0C" w14:textId="77777777" w:rsidR="00157C19" w:rsidRDefault="00157C19" w:rsidP="00157C19">
      <w:pPr>
        <w:rPr>
          <w:b/>
          <w:i/>
        </w:rPr>
      </w:pPr>
    </w:p>
    <w:p w14:paraId="6B592BC1" w14:textId="77777777" w:rsidR="00157C19" w:rsidRPr="00F61259" w:rsidRDefault="00157C19" w:rsidP="00157C19">
      <w:pPr>
        <w:rPr>
          <w:b/>
          <w:i/>
        </w:rPr>
      </w:pPr>
    </w:p>
    <w:p w14:paraId="4E603801" w14:textId="77777777" w:rsidR="00157C19" w:rsidRDefault="00157C19" w:rsidP="0057165B">
      <w:pPr>
        <w:pStyle w:val="ListParagraph"/>
        <w:numPr>
          <w:ilvl w:val="0"/>
          <w:numId w:val="120"/>
        </w:numPr>
        <w:ind w:left="450" w:hanging="450"/>
        <w:rPr>
          <w:b/>
          <w:i/>
        </w:rPr>
      </w:pPr>
      <w:r w:rsidRPr="00E40F1A">
        <w:rPr>
          <w:rFonts w:cs="Cambria"/>
          <w:b/>
          <w:i/>
        </w:rPr>
        <w:t xml:space="preserve">Handout 3.1: </w:t>
      </w:r>
      <w:r w:rsidRPr="00E40F1A">
        <w:rPr>
          <w:b/>
          <w:i/>
          <w:noProof/>
        </w:rPr>
        <w:t>Power Diagram</w:t>
      </w:r>
    </w:p>
    <w:p w14:paraId="5C515820" w14:textId="77777777" w:rsidR="00157C19" w:rsidRPr="00BE010D" w:rsidRDefault="00157C19" w:rsidP="00157C19">
      <w:pPr>
        <w:rPr>
          <w:b/>
          <w:i/>
        </w:rPr>
      </w:pPr>
    </w:p>
    <w:p w14:paraId="37AEB4B1" w14:textId="77777777" w:rsidR="00157C19" w:rsidRDefault="00157C19" w:rsidP="0057165B">
      <w:pPr>
        <w:pStyle w:val="ListParagraph"/>
        <w:numPr>
          <w:ilvl w:val="0"/>
          <w:numId w:val="120"/>
        </w:numPr>
        <w:ind w:left="450" w:hanging="450"/>
        <w:rPr>
          <w:b/>
          <w:i/>
        </w:rPr>
      </w:pPr>
      <w:r w:rsidRPr="00E40F1A">
        <w:rPr>
          <w:b/>
          <w:i/>
        </w:rPr>
        <w:t xml:space="preserve">Worksheet 3.1: How Empowered Am I?  </w:t>
      </w:r>
    </w:p>
    <w:p w14:paraId="4456C7D0" w14:textId="77777777" w:rsidR="00157C19" w:rsidRPr="00BE010D" w:rsidRDefault="00157C19" w:rsidP="00157C19">
      <w:pPr>
        <w:rPr>
          <w:b/>
          <w:i/>
        </w:rPr>
      </w:pPr>
    </w:p>
    <w:p w14:paraId="503C446A" w14:textId="77777777" w:rsidR="00157C19" w:rsidRDefault="00157C19" w:rsidP="0057165B">
      <w:pPr>
        <w:pStyle w:val="ListParagraph"/>
        <w:numPr>
          <w:ilvl w:val="0"/>
          <w:numId w:val="120"/>
        </w:numPr>
        <w:ind w:left="450" w:hanging="450"/>
        <w:rPr>
          <w:b/>
          <w:i/>
        </w:rPr>
      </w:pPr>
      <w:r w:rsidRPr="00E40F1A">
        <w:rPr>
          <w:b/>
          <w:i/>
          <w:noProof/>
        </w:rPr>
        <w:t>Worksheet 3.2: “Ask Mama” Advice Column</w:t>
      </w:r>
    </w:p>
    <w:p w14:paraId="331965C8" w14:textId="77777777" w:rsidR="00157C19" w:rsidRPr="00BE010D" w:rsidRDefault="00157C19" w:rsidP="00157C19">
      <w:pPr>
        <w:rPr>
          <w:b/>
          <w:i/>
        </w:rPr>
      </w:pPr>
    </w:p>
    <w:p w14:paraId="70628A3C" w14:textId="77777777" w:rsidR="00157C19" w:rsidRDefault="00157C19" w:rsidP="0057165B">
      <w:pPr>
        <w:pStyle w:val="ListParagraph"/>
        <w:numPr>
          <w:ilvl w:val="0"/>
          <w:numId w:val="120"/>
        </w:numPr>
        <w:ind w:left="450" w:hanging="450"/>
        <w:rPr>
          <w:b/>
          <w:i/>
        </w:rPr>
      </w:pPr>
      <w:r w:rsidRPr="00E40F1A">
        <w:rPr>
          <w:b/>
          <w:i/>
        </w:rPr>
        <w:t xml:space="preserve">Handout 1.4: List of Land-Management Services/Resources </w:t>
      </w:r>
    </w:p>
    <w:p w14:paraId="0F5E252C" w14:textId="77777777" w:rsidR="00157C19" w:rsidRPr="00BE010D" w:rsidRDefault="00157C19" w:rsidP="00157C19">
      <w:pPr>
        <w:rPr>
          <w:b/>
          <w:i/>
        </w:rPr>
      </w:pPr>
    </w:p>
    <w:p w14:paraId="29C4C8C0" w14:textId="77777777" w:rsidR="00157C19" w:rsidRDefault="00157C19" w:rsidP="0057165B">
      <w:pPr>
        <w:pStyle w:val="ListParagraph"/>
        <w:numPr>
          <w:ilvl w:val="0"/>
          <w:numId w:val="120"/>
        </w:numPr>
        <w:ind w:left="450" w:hanging="450"/>
        <w:rPr>
          <w:b/>
          <w:i/>
        </w:rPr>
      </w:pPr>
      <w:r w:rsidRPr="00E40F1A">
        <w:rPr>
          <w:b/>
          <w:i/>
        </w:rPr>
        <w:t xml:space="preserve">Handout 1.5: How to Use Land-Management Services/Resources </w:t>
      </w:r>
    </w:p>
    <w:p w14:paraId="612BFFDB" w14:textId="77777777" w:rsidR="004B6BC6" w:rsidRDefault="004B6BC6"/>
    <w:p w14:paraId="56F06B52" w14:textId="77777777" w:rsidR="00157C19" w:rsidRDefault="00157C19"/>
    <w:p w14:paraId="3BFAF147" w14:textId="77777777" w:rsidR="00157C19" w:rsidRDefault="00157C19" w:rsidP="002C3B7E">
      <w:pPr>
        <w:jc w:val="center"/>
      </w:pPr>
    </w:p>
    <w:p w14:paraId="60520B51" w14:textId="7FD8D1F0" w:rsidR="00157C19" w:rsidRPr="002C3B7E" w:rsidRDefault="00157C19" w:rsidP="002C3B7E">
      <w:pPr>
        <w:shd w:val="clear" w:color="auto" w:fill="E6E6E6"/>
        <w:jc w:val="center"/>
        <w:rPr>
          <w:b/>
          <w:color w:val="E36C0A" w:themeColor="accent6" w:themeShade="BF"/>
          <w:sz w:val="36"/>
          <w:szCs w:val="36"/>
        </w:rPr>
      </w:pPr>
      <w:r w:rsidRPr="002C3B7E">
        <w:rPr>
          <w:b/>
          <w:color w:val="E36C0A" w:themeColor="accent6" w:themeShade="BF"/>
          <w:sz w:val="36"/>
          <w:szCs w:val="36"/>
        </w:rPr>
        <w:t>Today’s Proverb</w:t>
      </w:r>
    </w:p>
    <w:p w14:paraId="6FA8A0DB" w14:textId="77777777" w:rsidR="00157C19" w:rsidRDefault="00157C19" w:rsidP="002C3B7E">
      <w:pPr>
        <w:jc w:val="center"/>
        <w:rPr>
          <w:b/>
          <w:color w:val="E36C0A" w:themeColor="accent6" w:themeShade="BF"/>
          <w:sz w:val="28"/>
          <w:szCs w:val="28"/>
        </w:rPr>
      </w:pPr>
    </w:p>
    <w:p w14:paraId="38C895F0" w14:textId="77777777" w:rsidR="00F23B0D" w:rsidRDefault="00F23B0D" w:rsidP="002C3B7E">
      <w:pPr>
        <w:jc w:val="center"/>
        <w:rPr>
          <w:b/>
          <w:color w:val="E36C0A" w:themeColor="accent6" w:themeShade="BF"/>
          <w:sz w:val="28"/>
          <w:szCs w:val="28"/>
        </w:rPr>
      </w:pPr>
    </w:p>
    <w:p w14:paraId="1A5DB875" w14:textId="77777777" w:rsidR="00157C19" w:rsidRDefault="00157C19" w:rsidP="002C3B7E">
      <w:pPr>
        <w:jc w:val="center"/>
        <w:rPr>
          <w:b/>
          <w:color w:val="E36C0A" w:themeColor="accent6" w:themeShade="BF"/>
          <w:sz w:val="28"/>
          <w:szCs w:val="28"/>
        </w:rPr>
      </w:pPr>
    </w:p>
    <w:p w14:paraId="187A1E53" w14:textId="1FEA0403" w:rsidR="00157C19" w:rsidRDefault="00157C19" w:rsidP="002C3B7E">
      <w:pPr>
        <w:jc w:val="center"/>
        <w:rPr>
          <w:rFonts w:ascii="Marker Felt" w:eastAsia="Times New Roman" w:hAnsi="Marker Felt"/>
          <w:sz w:val="48"/>
          <w:szCs w:val="48"/>
          <w:lang w:eastAsia="en-US"/>
        </w:rPr>
      </w:pPr>
      <w:r w:rsidRPr="00157C19">
        <w:rPr>
          <w:rFonts w:ascii="Marker Felt" w:eastAsia="Times New Roman" w:hAnsi="Marker Felt"/>
          <w:sz w:val="48"/>
          <w:szCs w:val="48"/>
          <w:lang w:eastAsia="en-US"/>
        </w:rPr>
        <w:t>When sleeping women wake, mountains move.</w:t>
      </w:r>
    </w:p>
    <w:p w14:paraId="769DDB37" w14:textId="77777777" w:rsidR="002C3B7E" w:rsidRDefault="002C3B7E" w:rsidP="002C3B7E">
      <w:pPr>
        <w:jc w:val="center"/>
        <w:rPr>
          <w:rFonts w:ascii="Marker Felt" w:eastAsia="Times New Roman" w:hAnsi="Marker Felt"/>
          <w:sz w:val="48"/>
          <w:szCs w:val="48"/>
          <w:lang w:eastAsia="en-US"/>
        </w:rPr>
      </w:pPr>
    </w:p>
    <w:p w14:paraId="20EFD62D" w14:textId="77777777" w:rsidR="002C3B7E" w:rsidRDefault="002C3B7E" w:rsidP="002C3B7E">
      <w:pPr>
        <w:jc w:val="center"/>
        <w:rPr>
          <w:rFonts w:ascii="Marker Felt" w:eastAsia="Times New Roman" w:hAnsi="Marker Felt"/>
          <w:sz w:val="48"/>
          <w:szCs w:val="48"/>
          <w:lang w:eastAsia="en-US"/>
        </w:rPr>
      </w:pPr>
    </w:p>
    <w:p w14:paraId="2BF8464E" w14:textId="6EADDC86" w:rsidR="002C3B7E" w:rsidRDefault="002C3B7E">
      <w:pPr>
        <w:rPr>
          <w:rFonts w:ascii="Marker Felt" w:eastAsia="Times New Roman" w:hAnsi="Marker Felt"/>
          <w:sz w:val="48"/>
          <w:szCs w:val="48"/>
          <w:lang w:eastAsia="en-US"/>
        </w:rPr>
      </w:pPr>
      <w:r>
        <w:rPr>
          <w:rFonts w:ascii="Marker Felt" w:eastAsia="Times New Roman" w:hAnsi="Marker Felt"/>
          <w:sz w:val="48"/>
          <w:szCs w:val="48"/>
          <w:lang w:eastAsia="en-US"/>
        </w:rPr>
        <w:br w:type="page"/>
      </w:r>
    </w:p>
    <w:p w14:paraId="1EF1F7BE" w14:textId="6595B50B" w:rsidR="00F23B0D" w:rsidRDefault="00F23B0D">
      <w:pPr>
        <w:rPr>
          <w:rFonts w:ascii="Marker Felt" w:hAnsi="Marker Felt"/>
          <w:b/>
          <w:color w:val="E36C0A" w:themeColor="accent6" w:themeShade="BF"/>
          <w:sz w:val="48"/>
          <w:szCs w:val="48"/>
        </w:rPr>
      </w:pPr>
      <w:r>
        <w:rPr>
          <w:rFonts w:ascii="Marker Felt" w:hAnsi="Marker Felt"/>
          <w:b/>
          <w:color w:val="E36C0A" w:themeColor="accent6" w:themeShade="BF"/>
          <w:sz w:val="48"/>
          <w:szCs w:val="48"/>
        </w:rPr>
        <w:lastRenderedPageBreak/>
        <w:br w:type="page"/>
      </w:r>
    </w:p>
    <w:p w14:paraId="3B4F60AE" w14:textId="77777777" w:rsidR="002C3B7E" w:rsidRPr="00157C19" w:rsidRDefault="002C3B7E" w:rsidP="002C3B7E">
      <w:pPr>
        <w:jc w:val="center"/>
        <w:rPr>
          <w:rFonts w:ascii="Marker Felt" w:hAnsi="Marker Felt"/>
          <w:b/>
          <w:color w:val="E36C0A" w:themeColor="accent6" w:themeShade="BF"/>
          <w:sz w:val="48"/>
          <w:szCs w:val="48"/>
        </w:rPr>
        <w:sectPr w:rsidR="002C3B7E" w:rsidRPr="00157C19" w:rsidSect="00F23B0D">
          <w:footerReference w:type="default" r:id="rId40"/>
          <w:pgSz w:w="11909" w:h="16834"/>
          <w:pgMar w:top="1440" w:right="1440" w:bottom="1440" w:left="1440" w:header="720" w:footer="720" w:gutter="0"/>
          <w:cols w:space="720"/>
        </w:sectPr>
      </w:pPr>
    </w:p>
    <w:p w14:paraId="761BFEB2" w14:textId="77777777" w:rsidR="000D5958" w:rsidRPr="001379B6" w:rsidRDefault="000D5958" w:rsidP="000D5958">
      <w:pPr>
        <w:rPr>
          <w:rFonts w:cstheme="majorHAnsi"/>
          <w:b/>
          <w:i/>
          <w:noProof/>
          <w:color w:val="E36C0A" w:themeColor="accent6" w:themeShade="BF"/>
          <w:sz w:val="36"/>
          <w:szCs w:val="36"/>
        </w:rPr>
      </w:pPr>
      <w:r w:rsidRPr="001379B6">
        <w:rPr>
          <w:rFonts w:cstheme="majorHAnsi"/>
          <w:b/>
          <w:i/>
          <w:noProof/>
          <w:color w:val="E36C0A" w:themeColor="accent6" w:themeShade="BF"/>
          <w:sz w:val="36"/>
          <w:szCs w:val="36"/>
        </w:rPr>
        <w:lastRenderedPageBreak/>
        <w:t xml:space="preserve">Handout 3.1 </w:t>
      </w:r>
    </w:p>
    <w:p w14:paraId="2B06D80B" w14:textId="77777777" w:rsidR="000D5958" w:rsidRPr="001379B6" w:rsidRDefault="000D5958" w:rsidP="000D5958">
      <w:pPr>
        <w:rPr>
          <w:rFonts w:cstheme="majorHAnsi"/>
          <w:b/>
          <w:i/>
          <w:noProof/>
          <w:color w:val="E36C0A" w:themeColor="accent6" w:themeShade="BF"/>
          <w:sz w:val="36"/>
          <w:szCs w:val="36"/>
        </w:rPr>
      </w:pPr>
      <w:r w:rsidRPr="001379B6">
        <w:rPr>
          <w:rFonts w:cstheme="majorHAnsi"/>
          <w:b/>
          <w:i/>
          <w:noProof/>
          <w:color w:val="E36C0A" w:themeColor="accent6" w:themeShade="BF"/>
          <w:sz w:val="36"/>
          <w:szCs w:val="36"/>
        </w:rPr>
        <mc:AlternateContent>
          <mc:Choice Requires="wpg">
            <w:drawing>
              <wp:anchor distT="0" distB="0" distL="114300" distR="114300" simplePos="0" relativeHeight="251759616" behindDoc="0" locked="0" layoutInCell="1" allowOverlap="1" wp14:anchorId="38A14D14" wp14:editId="1F16B748">
                <wp:simplePos x="0" y="0"/>
                <wp:positionH relativeFrom="column">
                  <wp:posOffset>-112770</wp:posOffset>
                </wp:positionH>
                <wp:positionV relativeFrom="paragraph">
                  <wp:posOffset>146608</wp:posOffset>
                </wp:positionV>
                <wp:extent cx="9048368" cy="5364978"/>
                <wp:effectExtent l="63500" t="50800" r="70485" b="96520"/>
                <wp:wrapNone/>
                <wp:docPr id="9" name="Group 9"/>
                <wp:cNvGraphicFramePr/>
                <a:graphic xmlns:a="http://schemas.openxmlformats.org/drawingml/2006/main">
                  <a:graphicData uri="http://schemas.microsoft.com/office/word/2010/wordprocessingGroup">
                    <wpg:wgp>
                      <wpg:cNvGrpSpPr/>
                      <wpg:grpSpPr>
                        <a:xfrm>
                          <a:off x="0" y="0"/>
                          <a:ext cx="9048368" cy="5364978"/>
                          <a:chOff x="0" y="0"/>
                          <a:chExt cx="9048368" cy="5364978"/>
                        </a:xfrm>
                      </wpg:grpSpPr>
                      <wps:wsp>
                        <wps:cNvPr id="10" name="Explosion 1 2"/>
                        <wps:cNvSpPr>
                          <a:spLocks/>
                        </wps:cNvSpPr>
                        <wps:spPr bwMode="auto">
                          <a:xfrm>
                            <a:off x="3388689" y="657554"/>
                            <a:ext cx="2857500" cy="3429000"/>
                          </a:xfrm>
                          <a:prstGeom prst="irregularSeal1">
                            <a:avLst/>
                          </a:prstGeom>
                          <a:solidFill>
                            <a:srgbClr val="F2F2F2"/>
                          </a:solidFill>
                          <a:ln w="9525">
                            <a:solidFill>
                              <a:srgbClr val="000000"/>
                            </a:solidFill>
                            <a:miter lim="800000"/>
                            <a:headEnd/>
                            <a:tailEnd/>
                          </a:ln>
                          <a:effectLst>
                            <a:outerShdw blurRad="63500" dist="20000" dir="5400000" rotWithShape="0">
                              <a:srgbClr val="000000">
                                <a:alpha val="37999"/>
                              </a:srgbClr>
                            </a:outerShdw>
                          </a:effectLst>
                        </wps:spPr>
                        <wps:txbx>
                          <w:txbxContent>
                            <w:p w14:paraId="06D9662C" w14:textId="77777777" w:rsidR="00BD4C67" w:rsidRPr="00E43C8A" w:rsidRDefault="00BD4C67" w:rsidP="000D5958">
                              <w:pPr>
                                <w:jc w:val="center"/>
                                <w:rPr>
                                  <w:rFonts w:ascii="Calibri" w:hAnsi="Calibri"/>
                                  <w:b/>
                                  <w:sz w:val="56"/>
                                  <w:szCs w:val="56"/>
                                </w:rPr>
                              </w:pPr>
                              <w:r w:rsidRPr="00E43C8A">
                                <w:rPr>
                                  <w:rFonts w:ascii="Calibri" w:hAnsi="Calibri"/>
                                  <w:b/>
                                  <w:sz w:val="56"/>
                                  <w:szCs w:val="56"/>
                                </w:rPr>
                                <w:t>Power</w:t>
                              </w:r>
                            </w:p>
                            <w:p w14:paraId="5D316B22" w14:textId="77777777" w:rsidR="00BD4C67" w:rsidRPr="00E43C8A" w:rsidRDefault="00BD4C67" w:rsidP="000D5958">
                              <w:pPr>
                                <w:jc w:val="center"/>
                                <w:rPr>
                                  <w:rFonts w:ascii="Calibri" w:hAnsi="Calibri"/>
                                  <w:b/>
                                  <w:sz w:val="28"/>
                                  <w:szCs w:val="28"/>
                                </w:rPr>
                              </w:pPr>
                              <w:r w:rsidRPr="00E43C8A">
                                <w:rPr>
                                  <w:rFonts w:ascii="Calibri" w:hAnsi="Calibri"/>
                                  <w:b/>
                                  <w:sz w:val="28"/>
                                  <w:szCs w:val="28"/>
                                </w:rPr>
                                <w:t xml:space="preserve">The Ability to </w:t>
                              </w:r>
                            </w:p>
                            <w:p w14:paraId="4BE7DB09" w14:textId="77777777" w:rsidR="00BD4C67" w:rsidRPr="00E43C8A" w:rsidRDefault="00BD4C67" w:rsidP="000D5958">
                              <w:pPr>
                                <w:jc w:val="center"/>
                                <w:rPr>
                                  <w:rFonts w:ascii="Calibri" w:hAnsi="Calibri"/>
                                  <w:b/>
                                  <w:sz w:val="28"/>
                                  <w:szCs w:val="28"/>
                                </w:rPr>
                              </w:pPr>
                              <w:r w:rsidRPr="00E43C8A">
                                <w:rPr>
                                  <w:rFonts w:ascii="Calibri" w:hAnsi="Calibri"/>
                                  <w:b/>
                                  <w:sz w:val="28"/>
                                  <w:szCs w:val="28"/>
                                </w:rPr>
                                <w:t>Act or Do</w:t>
                              </w:r>
                            </w:p>
                          </w:txbxContent>
                        </wps:txbx>
                        <wps:bodyPr rot="0" vert="horz" wrap="square" lIns="91440" tIns="45720" rIns="91440" bIns="45720" anchor="ctr" anchorCtr="0" upright="1">
                          <a:noAutofit/>
                        </wps:bodyPr>
                      </wps:wsp>
                      <wps:wsp>
                        <wps:cNvPr id="11" name="Right Arrow 4"/>
                        <wps:cNvSpPr>
                          <a:spLocks/>
                        </wps:cNvSpPr>
                        <wps:spPr bwMode="auto">
                          <a:xfrm>
                            <a:off x="2618778" y="2203091"/>
                            <a:ext cx="685800" cy="457200"/>
                          </a:xfrm>
                          <a:prstGeom prst="rightArrow">
                            <a:avLst>
                              <a:gd name="adj1" fmla="val 50000"/>
                              <a:gd name="adj2" fmla="val 50000"/>
                            </a:avLst>
                          </a:prstGeom>
                          <a:solidFill>
                            <a:srgbClr val="BFBFBF"/>
                          </a:solidFill>
                          <a:ln w="9525">
                            <a:solidFill>
                              <a:srgbClr val="000000"/>
                            </a:solidFill>
                            <a:miter lim="800000"/>
                            <a:headEnd/>
                            <a:tailEnd/>
                          </a:ln>
                          <a:effectLst>
                            <a:outerShdw blurRad="63500" dist="23000" dir="5400000" rotWithShape="0">
                              <a:srgbClr val="000000">
                                <a:alpha val="34999"/>
                              </a:srgbClr>
                            </a:outerShdw>
                          </a:effectLst>
                        </wps:spPr>
                        <wps:bodyPr rot="0" vert="horz" wrap="square" lIns="91440" tIns="45720" rIns="91440" bIns="45720" anchor="ctr" anchorCtr="0" upright="1">
                          <a:noAutofit/>
                        </wps:bodyPr>
                      </wps:wsp>
                      <wps:wsp>
                        <wps:cNvPr id="12" name="Right Arrow 5"/>
                        <wps:cNvSpPr>
                          <a:spLocks/>
                        </wps:cNvSpPr>
                        <wps:spPr bwMode="auto">
                          <a:xfrm rot="-853794">
                            <a:off x="6300508" y="1115787"/>
                            <a:ext cx="685800" cy="457200"/>
                          </a:xfrm>
                          <a:prstGeom prst="rightArrow">
                            <a:avLst>
                              <a:gd name="adj1" fmla="val 50000"/>
                              <a:gd name="adj2" fmla="val 50000"/>
                            </a:avLst>
                          </a:prstGeom>
                          <a:solidFill>
                            <a:srgbClr val="BFBFBF"/>
                          </a:solidFill>
                          <a:ln w="9525">
                            <a:solidFill>
                              <a:srgbClr val="000000"/>
                            </a:solidFill>
                            <a:miter lim="800000"/>
                            <a:headEnd/>
                            <a:tailEnd/>
                          </a:ln>
                          <a:effectLst>
                            <a:outerShdw blurRad="63500" dist="23000" dir="5400000" rotWithShape="0">
                              <a:srgbClr val="000000">
                                <a:alpha val="34999"/>
                              </a:srgbClr>
                            </a:outerShdw>
                          </a:effectLst>
                        </wps:spPr>
                        <wps:bodyPr rot="0" vert="horz" wrap="square" lIns="91440" tIns="45720" rIns="91440" bIns="45720" anchor="ctr" anchorCtr="0" upright="1">
                          <a:noAutofit/>
                        </wps:bodyPr>
                      </wps:wsp>
                      <wps:wsp>
                        <wps:cNvPr id="14" name="Right Arrow 6"/>
                        <wps:cNvSpPr>
                          <a:spLocks/>
                        </wps:cNvSpPr>
                        <wps:spPr bwMode="auto">
                          <a:xfrm rot="900935">
                            <a:off x="6282981" y="3222893"/>
                            <a:ext cx="685800" cy="457200"/>
                          </a:xfrm>
                          <a:prstGeom prst="rightArrow">
                            <a:avLst>
                              <a:gd name="adj1" fmla="val 50000"/>
                              <a:gd name="adj2" fmla="val 50000"/>
                            </a:avLst>
                          </a:prstGeom>
                          <a:solidFill>
                            <a:srgbClr val="BFBFBF"/>
                          </a:solidFill>
                          <a:ln w="9525">
                            <a:solidFill>
                              <a:srgbClr val="000000"/>
                            </a:solidFill>
                            <a:miter lim="800000"/>
                            <a:headEnd/>
                            <a:tailEnd/>
                          </a:ln>
                          <a:effectLst>
                            <a:outerShdw blurRad="63500" dist="23000" dir="5400000" rotWithShape="0">
                              <a:srgbClr val="000000">
                                <a:alpha val="34999"/>
                              </a:srgbClr>
                            </a:outerShdw>
                          </a:effectLst>
                        </wps:spPr>
                        <wps:bodyPr rot="0" vert="horz" wrap="square" lIns="91440" tIns="45720" rIns="91440" bIns="45720" anchor="ctr" anchorCtr="0" upright="1">
                          <a:noAutofit/>
                        </wps:bodyPr>
                      </wps:wsp>
                      <wps:wsp>
                        <wps:cNvPr id="22" name="Oval 22"/>
                        <wps:cNvSpPr>
                          <a:spLocks/>
                        </wps:cNvSpPr>
                        <wps:spPr bwMode="auto">
                          <a:xfrm>
                            <a:off x="7371968" y="0"/>
                            <a:ext cx="1676400" cy="1639570"/>
                          </a:xfrm>
                          <a:prstGeom prst="ellipse">
                            <a:avLst/>
                          </a:prstGeom>
                          <a:solidFill>
                            <a:srgbClr val="F2F2F2"/>
                          </a:solidFill>
                          <a:ln w="9525">
                            <a:solidFill>
                              <a:srgbClr val="000000"/>
                            </a:solidFill>
                            <a:round/>
                            <a:headEnd/>
                            <a:tailEnd/>
                          </a:ln>
                          <a:effectLst>
                            <a:outerShdw blurRad="63500" dist="23000" dir="5400000" rotWithShape="0">
                              <a:srgbClr val="000000">
                                <a:alpha val="34999"/>
                              </a:srgbClr>
                            </a:outerShdw>
                          </a:effectLst>
                        </wps:spPr>
                        <wps:txbx>
                          <w:txbxContent>
                            <w:p w14:paraId="18CAB97F" w14:textId="77777777" w:rsidR="00BD4C67" w:rsidRDefault="00BD4C67" w:rsidP="000D5958">
                              <w:pPr>
                                <w:jc w:val="center"/>
                                <w:rPr>
                                  <w:rFonts w:ascii="Calibri" w:hAnsi="Calibri"/>
                                  <w:b/>
                                  <w:color w:val="000000"/>
                                  <w:sz w:val="36"/>
                                  <w:szCs w:val="36"/>
                                </w:rPr>
                              </w:pPr>
                              <w:r w:rsidRPr="00E43C8A">
                                <w:rPr>
                                  <w:rFonts w:ascii="Calibri" w:hAnsi="Calibri"/>
                                  <w:b/>
                                  <w:color w:val="000000"/>
                                  <w:sz w:val="36"/>
                                  <w:szCs w:val="36"/>
                                </w:rPr>
                                <w:t>To Control</w:t>
                              </w:r>
                            </w:p>
                            <w:p w14:paraId="343AECB8" w14:textId="77777777" w:rsidR="00BD4C67" w:rsidRPr="00313028" w:rsidRDefault="00BD4C67" w:rsidP="000D5958">
                              <w:pPr>
                                <w:jc w:val="center"/>
                                <w:rPr>
                                  <w:rFonts w:ascii="Calibri" w:hAnsi="Calibri"/>
                                  <w:b/>
                                  <w:color w:val="000000"/>
                                  <w:sz w:val="17"/>
                                  <w:szCs w:val="17"/>
                                </w:rPr>
                              </w:pPr>
                              <w:r w:rsidRPr="00313028">
                                <w:rPr>
                                  <w:rFonts w:ascii="Calibri" w:hAnsi="Calibri"/>
                                  <w:b/>
                                  <w:color w:val="000000"/>
                                  <w:sz w:val="17"/>
                                  <w:szCs w:val="17"/>
                                </w:rPr>
                                <w:t xml:space="preserve">(Positive or Negative) </w:t>
                              </w:r>
                            </w:p>
                          </w:txbxContent>
                        </wps:txbx>
                        <wps:bodyPr rot="0" vert="horz" wrap="square" lIns="91440" tIns="45720" rIns="91440" bIns="45720" anchor="ctr" anchorCtr="0" upright="1">
                          <a:noAutofit/>
                        </wps:bodyPr>
                      </wps:wsp>
                      <wps:wsp>
                        <wps:cNvPr id="23" name="Oval 23"/>
                        <wps:cNvSpPr>
                          <a:spLocks/>
                        </wps:cNvSpPr>
                        <wps:spPr bwMode="auto">
                          <a:xfrm>
                            <a:off x="7371968" y="3029639"/>
                            <a:ext cx="1676400" cy="1639570"/>
                          </a:xfrm>
                          <a:prstGeom prst="ellipse">
                            <a:avLst/>
                          </a:prstGeom>
                          <a:solidFill>
                            <a:srgbClr val="F2F2F2"/>
                          </a:solidFill>
                          <a:ln w="9525">
                            <a:solidFill>
                              <a:srgbClr val="000000"/>
                            </a:solidFill>
                            <a:round/>
                            <a:headEnd/>
                            <a:tailEnd/>
                          </a:ln>
                          <a:effectLst>
                            <a:outerShdw blurRad="63500" dist="23000" dir="5400000" rotWithShape="0">
                              <a:srgbClr val="000000">
                                <a:alpha val="34999"/>
                              </a:srgbClr>
                            </a:outerShdw>
                          </a:effectLst>
                        </wps:spPr>
                        <wps:txbx>
                          <w:txbxContent>
                            <w:p w14:paraId="53980F6E" w14:textId="77777777" w:rsidR="00BD4C67" w:rsidRDefault="00BD4C67" w:rsidP="000D5958">
                              <w:pPr>
                                <w:jc w:val="center"/>
                                <w:rPr>
                                  <w:rFonts w:ascii="Calibri" w:hAnsi="Calibri"/>
                                  <w:b/>
                                  <w:color w:val="000000"/>
                                  <w:sz w:val="36"/>
                                  <w:szCs w:val="36"/>
                                </w:rPr>
                              </w:pPr>
                              <w:r w:rsidRPr="00E43C8A">
                                <w:rPr>
                                  <w:rFonts w:ascii="Calibri" w:hAnsi="Calibri"/>
                                  <w:b/>
                                  <w:color w:val="000000"/>
                                  <w:sz w:val="36"/>
                                  <w:szCs w:val="36"/>
                                </w:rPr>
                                <w:t xml:space="preserve">To </w:t>
                              </w:r>
                            </w:p>
                            <w:p w14:paraId="0B94DED5" w14:textId="77777777" w:rsidR="00BD4C67" w:rsidRPr="00E43C8A" w:rsidRDefault="00BD4C67" w:rsidP="000D5958">
                              <w:pPr>
                                <w:jc w:val="center"/>
                                <w:rPr>
                                  <w:rFonts w:ascii="Calibri" w:hAnsi="Calibri"/>
                                  <w:b/>
                                  <w:color w:val="000000"/>
                                  <w:sz w:val="36"/>
                                  <w:szCs w:val="36"/>
                                </w:rPr>
                              </w:pPr>
                              <w:r>
                                <w:rPr>
                                  <w:rFonts w:ascii="Calibri" w:hAnsi="Calibri"/>
                                  <w:b/>
                                  <w:color w:val="000000"/>
                                  <w:sz w:val="36"/>
                                  <w:szCs w:val="36"/>
                                </w:rPr>
                                <w:t>Help</w:t>
                              </w:r>
                            </w:p>
                          </w:txbxContent>
                        </wps:txbx>
                        <wps:bodyPr rot="0" vert="horz" wrap="square" lIns="91440" tIns="45720" rIns="91440" bIns="45720" anchor="ctr" anchorCtr="0" upright="1">
                          <a:noAutofit/>
                        </wps:bodyPr>
                      </wps:wsp>
                      <wps:wsp>
                        <wps:cNvPr id="24" name="Rectangle 3"/>
                        <wps:cNvSpPr>
                          <a:spLocks/>
                        </wps:cNvSpPr>
                        <wps:spPr bwMode="auto">
                          <a:xfrm>
                            <a:off x="0" y="308473"/>
                            <a:ext cx="2400300" cy="5056505"/>
                          </a:xfrm>
                          <a:prstGeom prst="rect">
                            <a:avLst/>
                          </a:prstGeom>
                          <a:solidFill>
                            <a:srgbClr val="F2F2F2"/>
                          </a:solidFill>
                          <a:ln w="9525">
                            <a:solidFill>
                              <a:srgbClr val="000000"/>
                            </a:solidFill>
                            <a:miter lim="800000"/>
                            <a:headEnd/>
                            <a:tailEnd/>
                          </a:ln>
                          <a:effectLst>
                            <a:outerShdw blurRad="63500" dist="23000" dir="5400000" rotWithShape="0">
                              <a:srgbClr val="000000">
                                <a:alpha val="34999"/>
                              </a:srgbClr>
                            </a:outerShdw>
                          </a:effectLst>
                        </wps:spPr>
                        <wps:txbx>
                          <w:txbxContent>
                            <w:p w14:paraId="69354C1F" w14:textId="77777777" w:rsidR="00BD4C67" w:rsidRDefault="00BD4C67" w:rsidP="000D5958">
                              <w:pPr>
                                <w:jc w:val="center"/>
                                <w:rPr>
                                  <w:rFonts w:ascii="Calibri" w:hAnsi="Calibri"/>
                                  <w:b/>
                                  <w:color w:val="000000"/>
                                  <w:sz w:val="28"/>
                                  <w:szCs w:val="28"/>
                                </w:rPr>
                              </w:pPr>
                              <w:r>
                                <w:rPr>
                                  <w:rFonts w:ascii="Calibri" w:hAnsi="Calibri"/>
                                  <w:b/>
                                  <w:color w:val="000000"/>
                                  <w:sz w:val="28"/>
                                  <w:szCs w:val="28"/>
                                </w:rPr>
                                <w:t>We Can Gain</w:t>
                              </w:r>
                              <w:r w:rsidRPr="00B424E2">
                                <w:rPr>
                                  <w:rFonts w:ascii="Calibri" w:hAnsi="Calibri"/>
                                  <w:b/>
                                  <w:color w:val="000000"/>
                                  <w:sz w:val="28"/>
                                  <w:szCs w:val="28"/>
                                </w:rPr>
                                <w:t xml:space="preserve"> </w:t>
                              </w:r>
                            </w:p>
                            <w:p w14:paraId="3CB62AB0" w14:textId="77777777" w:rsidR="00BD4C67" w:rsidRPr="00B424E2" w:rsidRDefault="00BD4C67" w:rsidP="000D5958">
                              <w:pPr>
                                <w:jc w:val="center"/>
                                <w:rPr>
                                  <w:rFonts w:ascii="Calibri" w:hAnsi="Calibri"/>
                                  <w:b/>
                                  <w:color w:val="000000"/>
                                  <w:sz w:val="28"/>
                                  <w:szCs w:val="28"/>
                                </w:rPr>
                              </w:pPr>
                              <w:r w:rsidRPr="00B424E2">
                                <w:rPr>
                                  <w:rFonts w:ascii="Calibri" w:hAnsi="Calibri"/>
                                  <w:b/>
                                  <w:color w:val="000000"/>
                                  <w:sz w:val="28"/>
                                  <w:szCs w:val="28"/>
                                </w:rPr>
                                <w:t>Power</w:t>
                              </w:r>
                              <w:r>
                                <w:rPr>
                                  <w:rFonts w:ascii="Calibri" w:hAnsi="Calibri"/>
                                  <w:b/>
                                  <w:color w:val="000000"/>
                                  <w:sz w:val="28"/>
                                  <w:szCs w:val="28"/>
                                </w:rPr>
                                <w:t xml:space="preserve"> by Having...</w:t>
                              </w:r>
                            </w:p>
                            <w:p w14:paraId="33906B38" w14:textId="77777777" w:rsidR="00BD4C67" w:rsidRPr="00E43C8A" w:rsidRDefault="00BD4C67" w:rsidP="000D5958">
                              <w:pPr>
                                <w:rPr>
                                  <w:rFonts w:ascii="Calibri" w:hAnsi="Calibri"/>
                                  <w:b/>
                                  <w:color w:val="000000"/>
                                </w:rPr>
                              </w:pPr>
                            </w:p>
                            <w:p w14:paraId="466E0F8C"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sidRPr="00E43C8A">
                                <w:rPr>
                                  <w:rFonts w:ascii="Calibri" w:hAnsi="Calibri" w:cs="Helvetica CY"/>
                                  <w:color w:val="141413"/>
                                  <w:sz w:val="22"/>
                                  <w:szCs w:val="22"/>
                                  <w:lang w:eastAsia="ja-JP"/>
                                </w:rPr>
                                <w:t>Self-confidence</w:t>
                              </w:r>
                              <w:r>
                                <w:rPr>
                                  <w:rFonts w:ascii="Calibri" w:hAnsi="Calibri" w:cs="Helvetica CY"/>
                                  <w:color w:val="141413"/>
                                  <w:sz w:val="22"/>
                                  <w:szCs w:val="22"/>
                                  <w:lang w:eastAsia="ja-JP"/>
                                </w:rPr>
                                <w:t xml:space="preserve">/Self-esteem </w:t>
                              </w:r>
                            </w:p>
                            <w:p w14:paraId="07573D4A"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sidRPr="00E43C8A">
                                <w:rPr>
                                  <w:rFonts w:ascii="Calibri" w:hAnsi="Calibri" w:cs="Helvetica CY"/>
                                  <w:color w:val="141413"/>
                                  <w:sz w:val="22"/>
                                  <w:szCs w:val="22"/>
                                  <w:lang w:eastAsia="ja-JP"/>
                                </w:rPr>
                                <w:t>Knowledge</w:t>
                              </w:r>
                            </w:p>
                            <w:p w14:paraId="38D6E1AD"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sidRPr="00E43C8A">
                                <w:rPr>
                                  <w:rFonts w:ascii="Calibri" w:hAnsi="Calibri" w:cs="Helvetica CY"/>
                                  <w:color w:val="141413"/>
                                  <w:sz w:val="22"/>
                                  <w:szCs w:val="22"/>
                                  <w:lang w:eastAsia="ja-JP"/>
                                </w:rPr>
                                <w:t>Skills</w:t>
                              </w:r>
                              <w:r>
                                <w:rPr>
                                  <w:rFonts w:ascii="Calibri" w:hAnsi="Calibri" w:cs="Helvetica CY"/>
                                  <w:color w:val="141413"/>
                                  <w:sz w:val="22"/>
                                  <w:szCs w:val="22"/>
                                  <w:lang w:eastAsia="ja-JP"/>
                                </w:rPr>
                                <w:t xml:space="preserve"> </w:t>
                              </w:r>
                            </w:p>
                            <w:p w14:paraId="269C809E"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Pr>
                                  <w:rFonts w:ascii="Calibri" w:hAnsi="Calibri" w:cs="Helvetica CY"/>
                                  <w:color w:val="141413"/>
                                  <w:sz w:val="22"/>
                                  <w:szCs w:val="22"/>
                                  <w:lang w:eastAsia="ja-JP"/>
                                </w:rPr>
                                <w:t>S</w:t>
                              </w:r>
                              <w:r w:rsidRPr="00E43C8A">
                                <w:rPr>
                                  <w:rFonts w:ascii="Calibri" w:hAnsi="Calibri" w:cs="Helvetica CY"/>
                                  <w:color w:val="141413"/>
                                  <w:sz w:val="22"/>
                                  <w:szCs w:val="22"/>
                                  <w:lang w:eastAsia="ja-JP"/>
                                </w:rPr>
                                <w:t>upport, cooperation, trust, and respect from other people</w:t>
                              </w:r>
                            </w:p>
                            <w:p w14:paraId="5CFEEDE9" w14:textId="77777777" w:rsidR="00BD4C67" w:rsidRDefault="00BD4C67" w:rsidP="000D5958">
                              <w:pPr>
                                <w:pStyle w:val="ColorfulList-Accent11"/>
                                <w:numPr>
                                  <w:ilvl w:val="0"/>
                                  <w:numId w:val="56"/>
                                </w:numPr>
                                <w:ind w:left="450"/>
                                <w:rPr>
                                  <w:rFonts w:ascii="Calibri" w:hAnsi="Calibri" w:cs="Helvetica CY"/>
                                  <w:color w:val="141413"/>
                                  <w:sz w:val="22"/>
                                  <w:szCs w:val="22"/>
                                  <w:lang w:eastAsia="ja-JP"/>
                                </w:rPr>
                              </w:pPr>
                              <w:r>
                                <w:rPr>
                                  <w:rFonts w:ascii="Calibri" w:hAnsi="Calibri" w:cs="Helvetica CY"/>
                                  <w:color w:val="141413"/>
                                  <w:sz w:val="22"/>
                                  <w:szCs w:val="22"/>
                                  <w:lang w:eastAsia="ja-JP"/>
                                </w:rPr>
                                <w:t>Community / governmental structures that provide support</w:t>
                              </w:r>
                            </w:p>
                            <w:p w14:paraId="3AF9EC8B"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sidRPr="00E43C8A">
                                <w:rPr>
                                  <w:rFonts w:ascii="Calibri" w:hAnsi="Calibri" w:cs="Helvetica CY"/>
                                  <w:color w:val="141413"/>
                                  <w:sz w:val="22"/>
                                  <w:szCs w:val="22"/>
                                  <w:lang w:eastAsia="ja-JP"/>
                                </w:rPr>
                                <w:t>Laws and polic</w:t>
                              </w:r>
                              <w:r>
                                <w:rPr>
                                  <w:rFonts w:ascii="Calibri" w:hAnsi="Calibri" w:cs="Helvetica CY"/>
                                  <w:color w:val="141413"/>
                                  <w:sz w:val="22"/>
                                  <w:szCs w:val="22"/>
                                  <w:lang w:eastAsia="ja-JP"/>
                                </w:rPr>
                                <w:t>i</w:t>
                              </w:r>
                              <w:r w:rsidRPr="00E43C8A">
                                <w:rPr>
                                  <w:rFonts w:ascii="Calibri" w:hAnsi="Calibri" w:cs="Helvetica CY"/>
                                  <w:color w:val="141413"/>
                                  <w:sz w:val="22"/>
                                  <w:szCs w:val="22"/>
                                  <w:lang w:eastAsia="ja-JP"/>
                                </w:rPr>
                                <w:t xml:space="preserve">es that support </w:t>
                              </w:r>
                              <w:r>
                                <w:rPr>
                                  <w:rFonts w:ascii="Calibri" w:hAnsi="Calibri" w:cs="Helvetica CY"/>
                                  <w:color w:val="141413"/>
                                  <w:sz w:val="22"/>
                                  <w:szCs w:val="22"/>
                                  <w:lang w:eastAsia="ja-JP"/>
                                </w:rPr>
                                <w:t xml:space="preserve">your </w:t>
                              </w:r>
                              <w:r w:rsidRPr="00E43C8A">
                                <w:rPr>
                                  <w:rFonts w:ascii="Calibri" w:hAnsi="Calibri" w:cs="Helvetica CY"/>
                                  <w:color w:val="141413"/>
                                  <w:sz w:val="22"/>
                                  <w:szCs w:val="22"/>
                                  <w:lang w:eastAsia="ja-JP"/>
                                </w:rPr>
                                <w:t>needs and wants</w:t>
                              </w:r>
                            </w:p>
                            <w:p w14:paraId="20F475BA"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Pr>
                                  <w:rFonts w:ascii="Calibri" w:hAnsi="Calibri" w:cs="Helvetica CY"/>
                                  <w:color w:val="141413"/>
                                  <w:sz w:val="22"/>
                                  <w:szCs w:val="22"/>
                                  <w:lang w:eastAsia="ja-JP"/>
                                </w:rPr>
                                <w:t>A</w:t>
                              </w:r>
                              <w:r w:rsidRPr="00E43C8A">
                                <w:rPr>
                                  <w:rFonts w:ascii="Calibri" w:hAnsi="Calibri" w:cs="Helvetica CY"/>
                                  <w:color w:val="141413"/>
                                  <w:sz w:val="22"/>
                                  <w:szCs w:val="22"/>
                                  <w:lang w:eastAsia="ja-JP"/>
                                </w:rPr>
                                <w:t xml:space="preserve">ccess to resources (e.g., wealth, land, </w:t>
                              </w:r>
                              <w:r>
                                <w:rPr>
                                  <w:rFonts w:ascii="Calibri" w:hAnsi="Calibri" w:cs="Helvetica CY"/>
                                  <w:color w:val="141413"/>
                                  <w:sz w:val="22"/>
                                  <w:szCs w:val="22"/>
                                  <w:lang w:eastAsia="ja-JP"/>
                                </w:rPr>
                                <w:t>education</w:t>
                              </w:r>
                              <w:r w:rsidRPr="00E43C8A">
                                <w:rPr>
                                  <w:rFonts w:ascii="Calibri" w:hAnsi="Calibri" w:cs="Helvetica CY"/>
                                  <w:color w:val="141413"/>
                                  <w:sz w:val="22"/>
                                  <w:szCs w:val="22"/>
                                  <w:lang w:eastAsia="ja-JP"/>
                                </w:rPr>
                                <w:t xml:space="preserve">, etc.) </w:t>
                              </w:r>
                            </w:p>
                            <w:p w14:paraId="5D552341" w14:textId="77777777" w:rsidR="00BD4C67" w:rsidRDefault="00BD4C67" w:rsidP="000D5958">
                              <w:pPr>
                                <w:pStyle w:val="ColorfulList-Accent11"/>
                                <w:numPr>
                                  <w:ilvl w:val="0"/>
                                  <w:numId w:val="56"/>
                                </w:numPr>
                                <w:ind w:left="450"/>
                                <w:rPr>
                                  <w:rFonts w:ascii="Calibri" w:hAnsi="Calibri" w:cs="Helvetica CY"/>
                                  <w:color w:val="141413"/>
                                  <w:sz w:val="22"/>
                                  <w:szCs w:val="22"/>
                                  <w:lang w:eastAsia="ja-JP"/>
                                </w:rPr>
                              </w:pPr>
                              <w:r>
                                <w:rPr>
                                  <w:rFonts w:ascii="Calibri" w:hAnsi="Calibri" w:cs="Helvetica CY"/>
                                  <w:color w:val="141413"/>
                                  <w:sz w:val="22"/>
                                  <w:szCs w:val="22"/>
                                  <w:lang w:eastAsia="ja-JP"/>
                                </w:rPr>
                                <w:t>Gender equality</w:t>
                              </w:r>
                            </w:p>
                            <w:p w14:paraId="263667C8"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sidRPr="00E43C8A">
                                <w:rPr>
                                  <w:rFonts w:ascii="Calibri" w:hAnsi="Calibri" w:cs="Helvetica CY"/>
                                  <w:color w:val="141413"/>
                                  <w:sz w:val="22"/>
                                  <w:szCs w:val="22"/>
                                  <w:lang w:eastAsia="ja-JP"/>
                                </w:rPr>
                                <w:t>Health and strength</w:t>
                              </w:r>
                            </w:p>
                            <w:p w14:paraId="10381E1B" w14:textId="77777777" w:rsidR="00BD4C67" w:rsidRPr="00161B65" w:rsidRDefault="00BD4C67" w:rsidP="000D5958">
                              <w:pPr>
                                <w:pStyle w:val="ColorfulList-Accent11"/>
                                <w:numPr>
                                  <w:ilvl w:val="0"/>
                                  <w:numId w:val="56"/>
                                </w:numPr>
                                <w:ind w:left="450"/>
                                <w:rPr>
                                  <w:rFonts w:ascii="Calibri" w:hAnsi="Calibri" w:cs="Helvetica CY"/>
                                  <w:b/>
                                  <w:color w:val="141413"/>
                                  <w:sz w:val="22"/>
                                  <w:szCs w:val="22"/>
                                  <w:lang w:eastAsia="ja-JP"/>
                                </w:rPr>
                              </w:pPr>
                              <w:r w:rsidRPr="00E43C8A">
                                <w:rPr>
                                  <w:rFonts w:ascii="Calibri" w:hAnsi="Calibri" w:cs="Helvetica CY"/>
                                  <w:color w:val="141413"/>
                                  <w:sz w:val="22"/>
                                  <w:szCs w:val="22"/>
                                  <w:lang w:eastAsia="ja-JP"/>
                                </w:rPr>
                                <w:t>Faith in a higher power</w:t>
                              </w:r>
                              <w:r>
                                <w:rPr>
                                  <w:rFonts w:ascii="Calibri" w:hAnsi="Calibri" w:cs="Helvetica CY"/>
                                  <w:color w:val="141413"/>
                                  <w:sz w:val="22"/>
                                  <w:szCs w:val="22"/>
                                  <w:lang w:eastAsia="ja-JP"/>
                                </w:rPr>
                                <w:t xml:space="preserve"> (for those who have faith in a higher power)</w:t>
                              </w:r>
                            </w:p>
                            <w:p w14:paraId="53E798FF" w14:textId="77777777" w:rsidR="00BD4C67" w:rsidRPr="0064053F" w:rsidRDefault="00BD4C67" w:rsidP="000D5958">
                              <w:pPr>
                                <w:pStyle w:val="ColorfulList-Accent11"/>
                                <w:numPr>
                                  <w:ilvl w:val="0"/>
                                  <w:numId w:val="56"/>
                                </w:numPr>
                                <w:ind w:left="450"/>
                                <w:rPr>
                                  <w:rFonts w:ascii="Calibri" w:hAnsi="Calibri" w:cs="Helvetica CY"/>
                                  <w:b/>
                                  <w:color w:val="141413"/>
                                  <w:sz w:val="22"/>
                                  <w:szCs w:val="22"/>
                                  <w:lang w:eastAsia="ja-JP"/>
                                </w:rPr>
                              </w:pPr>
                              <w:r>
                                <w:rPr>
                                  <w:rFonts w:ascii="Calibri" w:hAnsi="Calibri" w:cs="Helvetica CY"/>
                                  <w:color w:val="141413"/>
                                  <w:sz w:val="22"/>
                                  <w:szCs w:val="22"/>
                                  <w:lang w:eastAsia="ja-JP"/>
                                </w:rPr>
                                <w:t>Determination</w:t>
                              </w:r>
                            </w:p>
                            <w:p w14:paraId="76E54866" w14:textId="77777777" w:rsidR="00BD4C67" w:rsidRPr="00161B65" w:rsidRDefault="00BD4C67" w:rsidP="000D5958">
                              <w:pPr>
                                <w:pStyle w:val="ColorfulList-Accent11"/>
                                <w:numPr>
                                  <w:ilvl w:val="0"/>
                                  <w:numId w:val="56"/>
                                </w:numPr>
                                <w:ind w:left="450"/>
                                <w:rPr>
                                  <w:rFonts w:ascii="Calibri" w:hAnsi="Calibri" w:cs="Helvetica CY"/>
                                  <w:b/>
                                  <w:color w:val="141413"/>
                                  <w:sz w:val="22"/>
                                  <w:szCs w:val="22"/>
                                  <w:lang w:eastAsia="ja-JP"/>
                                </w:rPr>
                              </w:pPr>
                              <w:r>
                                <w:rPr>
                                  <w:rFonts w:ascii="Calibri" w:hAnsi="Calibri" w:cs="Helvetica CY"/>
                                  <w:color w:val="141413"/>
                                  <w:sz w:val="22"/>
                                  <w:szCs w:val="22"/>
                                  <w:lang w:eastAsia="ja-JP"/>
                                </w:rPr>
                                <w:t>Force/Violence (negative)</w:t>
                              </w:r>
                            </w:p>
                            <w:p w14:paraId="5517621F" w14:textId="77777777" w:rsidR="00BD4C67" w:rsidRDefault="00BD4C67" w:rsidP="000D5958">
                              <w:pPr>
                                <w:pStyle w:val="ColorfulList-Accent11"/>
                                <w:ind w:left="0"/>
                                <w:rPr>
                                  <w:rFonts w:ascii="Calibri" w:hAnsi="Calibri" w:cs="Helvetica CY"/>
                                  <w:b/>
                                  <w:color w:val="141413"/>
                                  <w:sz w:val="22"/>
                                  <w:szCs w:val="22"/>
                                  <w:lang w:eastAsia="ja-JP"/>
                                </w:rPr>
                              </w:pPr>
                            </w:p>
                            <w:p w14:paraId="7D1C1CD8" w14:textId="77777777" w:rsidR="00BD4C67" w:rsidRDefault="00BD4C67" w:rsidP="000D5958">
                              <w:pPr>
                                <w:pStyle w:val="ColorfulList-Accent11"/>
                                <w:ind w:left="90"/>
                                <w:rPr>
                                  <w:rFonts w:ascii="Calibri" w:hAnsi="Calibri" w:cs="Helvetica CY"/>
                                  <w:b/>
                                  <w:color w:val="141413"/>
                                  <w:sz w:val="22"/>
                                  <w:szCs w:val="22"/>
                                  <w:lang w:eastAsia="ja-JP"/>
                                </w:rPr>
                              </w:pPr>
                              <w:r>
                                <w:rPr>
                                  <w:rFonts w:ascii="Calibri" w:hAnsi="Calibri" w:cs="Helvetica CY"/>
                                  <w:b/>
                                  <w:color w:val="141413"/>
                                  <w:sz w:val="22"/>
                                  <w:szCs w:val="22"/>
                                  <w:lang w:eastAsia="ja-JP"/>
                                </w:rPr>
                                <w:t>Other Factors that Influence Power (but hard to change)</w:t>
                              </w:r>
                            </w:p>
                            <w:p w14:paraId="3A8B85A7" w14:textId="77777777" w:rsidR="00BD4C67" w:rsidRPr="00E43C8A" w:rsidRDefault="00BD4C67" w:rsidP="000D5958">
                              <w:pPr>
                                <w:pStyle w:val="ColorfulList-Accent11"/>
                                <w:ind w:left="90"/>
                                <w:rPr>
                                  <w:rFonts w:ascii="Calibri" w:hAnsi="Calibri" w:cs="Helvetica CY"/>
                                  <w:b/>
                                  <w:color w:val="141413"/>
                                  <w:sz w:val="22"/>
                                  <w:szCs w:val="22"/>
                                  <w:lang w:eastAsia="ja-JP"/>
                                </w:rPr>
                              </w:pPr>
                            </w:p>
                            <w:p w14:paraId="159322D3"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sidRPr="00E43C8A">
                                <w:rPr>
                                  <w:rFonts w:ascii="Calibri" w:hAnsi="Calibri" w:cs="Helvetica CY"/>
                                  <w:color w:val="141413"/>
                                  <w:sz w:val="22"/>
                                  <w:szCs w:val="22"/>
                                  <w:lang w:eastAsia="ja-JP"/>
                                </w:rPr>
                                <w:t>Poli</w:t>
                              </w:r>
                              <w:r>
                                <w:rPr>
                                  <w:rFonts w:ascii="Calibri" w:hAnsi="Calibri" w:cs="Helvetica CY"/>
                                  <w:color w:val="141413"/>
                                  <w:sz w:val="22"/>
                                  <w:szCs w:val="22"/>
                                  <w:lang w:eastAsia="ja-JP"/>
                                </w:rPr>
                                <w:t>tical status/social standing (</w:t>
                              </w:r>
                              <w:r w:rsidRPr="003A5DB2">
                                <w:rPr>
                                  <w:rFonts w:ascii="Calibri" w:hAnsi="Calibri" w:cs="Helvetica CY"/>
                                  <w:color w:val="141413"/>
                                  <w:sz w:val="20"/>
                                  <w:szCs w:val="20"/>
                                  <w:lang w:eastAsia="ja-JP"/>
                                </w:rPr>
                                <w:t>power is bestowed in some cases)</w:t>
                              </w:r>
                            </w:p>
                            <w:p w14:paraId="48ABB33F"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Pr>
                                  <w:rFonts w:ascii="Calibri" w:hAnsi="Calibri" w:cs="Helvetica CY"/>
                                  <w:color w:val="141413"/>
                                  <w:sz w:val="22"/>
                                  <w:szCs w:val="22"/>
                                  <w:lang w:eastAsia="ja-JP"/>
                                </w:rPr>
                                <w:t xml:space="preserve">Age </w:t>
                              </w:r>
                            </w:p>
                            <w:p w14:paraId="7E08535F" w14:textId="77777777" w:rsidR="00BD4C67" w:rsidRPr="00C127FC" w:rsidRDefault="00BD4C67" w:rsidP="000D5958">
                              <w:pPr>
                                <w:pStyle w:val="ColorfulList-Accent11"/>
                                <w:numPr>
                                  <w:ilvl w:val="0"/>
                                  <w:numId w:val="56"/>
                                </w:numPr>
                                <w:ind w:left="450"/>
                                <w:rPr>
                                  <w:rFonts w:ascii="Calibri" w:hAnsi="Calibri" w:cs="Helvetica CY"/>
                                  <w:color w:val="141413"/>
                                  <w:sz w:val="22"/>
                                  <w:szCs w:val="22"/>
                                  <w:lang w:eastAsia="ja-JP"/>
                                </w:rPr>
                              </w:pPr>
                              <w:r>
                                <w:rPr>
                                  <w:rFonts w:ascii="Calibri" w:hAnsi="Calibri" w:cs="Helvetica CY"/>
                                  <w:color w:val="141413"/>
                                  <w:sz w:val="22"/>
                                  <w:szCs w:val="22"/>
                                  <w:lang w:eastAsia="ja-JP"/>
                                </w:rPr>
                                <w:t xml:space="preserve">Ethnicity </w:t>
                              </w:r>
                            </w:p>
                            <w:p w14:paraId="20735B66" w14:textId="77777777" w:rsidR="00BD4C67" w:rsidRPr="00E43C8A" w:rsidRDefault="00BD4C67" w:rsidP="000D5958">
                              <w:pPr>
                                <w:rPr>
                                  <w:rFonts w:ascii="Calibri" w:hAnsi="Calibri"/>
                                  <w:b/>
                                  <w:color w:val="000000"/>
                                </w:rPr>
                              </w:pPr>
                            </w:p>
                            <w:p w14:paraId="04862383" w14:textId="77777777" w:rsidR="00BD4C67" w:rsidRPr="00E43C8A" w:rsidRDefault="00BD4C67" w:rsidP="000D5958">
                              <w:pPr>
                                <w:rPr>
                                  <w:rFonts w:ascii="Calibri" w:hAnsi="Calibri"/>
                                  <w:b/>
                                  <w:color w:val="000000"/>
                                </w:rPr>
                              </w:pPr>
                            </w:p>
                            <w:p w14:paraId="290D08B2" w14:textId="77777777" w:rsidR="00BD4C67" w:rsidRPr="00E43C8A" w:rsidRDefault="00BD4C67" w:rsidP="000D5958">
                              <w:pPr>
                                <w:rPr>
                                  <w:rFonts w:ascii="Calibri" w:hAnsi="Calibri"/>
                                  <w:b/>
                                  <w:color w:val="000000"/>
                                </w:rPr>
                              </w:pPr>
                            </w:p>
                            <w:p w14:paraId="74135FAA" w14:textId="77777777" w:rsidR="00BD4C67" w:rsidRPr="00E43C8A" w:rsidRDefault="00BD4C67" w:rsidP="000D5958">
                              <w:pPr>
                                <w:rPr>
                                  <w:rFonts w:ascii="Calibri" w:hAnsi="Calibri"/>
                                  <w:b/>
                                  <w:color w:val="000000"/>
                                </w:rPr>
                              </w:pPr>
                            </w:p>
                            <w:p w14:paraId="2649F625" w14:textId="77777777" w:rsidR="00BD4C67" w:rsidRPr="00E43C8A" w:rsidRDefault="00BD4C67" w:rsidP="000D5958">
                              <w:pPr>
                                <w:rPr>
                                  <w:rFonts w:ascii="Calibri" w:hAnsi="Calibri"/>
                                  <w:b/>
                                  <w:color w:val="000000"/>
                                </w:rPr>
                              </w:pPr>
                            </w:p>
                            <w:p w14:paraId="7E74A6CE" w14:textId="77777777" w:rsidR="00BD4C67" w:rsidRPr="00E43C8A" w:rsidRDefault="00BD4C67" w:rsidP="000D5958">
                              <w:pPr>
                                <w:rPr>
                                  <w:rFonts w:ascii="Calibri" w:hAnsi="Calibri"/>
                                  <w:b/>
                                  <w:color w:val="000000"/>
                                </w:rPr>
                              </w:pPr>
                            </w:p>
                            <w:p w14:paraId="5C3023F8" w14:textId="77777777" w:rsidR="00BD4C67" w:rsidRPr="00E43C8A" w:rsidRDefault="00BD4C67" w:rsidP="000D5958">
                              <w:pPr>
                                <w:rPr>
                                  <w:rFonts w:ascii="Calibri" w:hAnsi="Calibri"/>
                                  <w:b/>
                                  <w:color w:val="000000"/>
                                </w:rPr>
                              </w:pPr>
                            </w:p>
                            <w:p w14:paraId="3DE0DA1A" w14:textId="77777777" w:rsidR="00BD4C67" w:rsidRPr="00E43C8A" w:rsidRDefault="00BD4C67" w:rsidP="000D5958">
                              <w:pPr>
                                <w:rPr>
                                  <w:rFonts w:ascii="Calibri" w:hAnsi="Calibri"/>
                                  <w:b/>
                                  <w:color w:val="000000"/>
                                </w:rPr>
                              </w:pPr>
                            </w:p>
                          </w:txbxContent>
                        </wps:txbx>
                        <wps:bodyPr rot="0" vert="horz" wrap="square" lIns="91440" tIns="45720" rIns="91440" bIns="45720" anchor="ctr" anchorCtr="0" upright="1">
                          <a:noAutofit/>
                        </wps:bodyPr>
                      </wps:wsp>
                    </wpg:wgp>
                  </a:graphicData>
                </a:graphic>
              </wp:anchor>
            </w:drawing>
          </mc:Choice>
          <mc:Fallback>
            <w:pict>
              <v:group w14:anchorId="38A14D14" id="Group 9" o:spid="_x0000_s1040" style="position:absolute;margin-left:-8.9pt;margin-top:11.55pt;width:712.45pt;height:422.45pt;z-index:251759616" coordsize="90483,536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">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2" o:spid="_x0000_s1041" type="#_x0000_t71" style="position:absolute;left:33886;top:6575;width:28575;height:342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" fillcolor="#f2f2f2">
                  <v:shadow on="t" color="black" opacity="24903f" origin=",.5" offset="0,.55556mm"/>
                  <v:path arrowok="t"/>
                  <v:textbox>
                    <w:txbxContent>
                      <w:p w14:paraId="06D9662C" w14:textId="77777777" w:rsidR="00BD4C67" w:rsidRPr="00E43C8A" w:rsidRDefault="00BD4C67" w:rsidP="000D5958">
                        <w:pPr>
                          <w:jc w:val="center"/>
                          <w:rPr>
                            <w:rFonts w:ascii="Calibri" w:hAnsi="Calibri"/>
                            <w:b/>
                            <w:sz w:val="56"/>
                            <w:szCs w:val="56"/>
                          </w:rPr>
                        </w:pPr>
                        <w:r w:rsidRPr="00E43C8A">
                          <w:rPr>
                            <w:rFonts w:ascii="Calibri" w:hAnsi="Calibri"/>
                            <w:b/>
                            <w:sz w:val="56"/>
                            <w:szCs w:val="56"/>
                          </w:rPr>
                          <w:t>Power</w:t>
                        </w:r>
                      </w:p>
                      <w:p w14:paraId="5D316B22" w14:textId="77777777" w:rsidR="00BD4C67" w:rsidRPr="00E43C8A" w:rsidRDefault="00BD4C67" w:rsidP="000D5958">
                        <w:pPr>
                          <w:jc w:val="center"/>
                          <w:rPr>
                            <w:rFonts w:ascii="Calibri" w:hAnsi="Calibri"/>
                            <w:b/>
                            <w:sz w:val="28"/>
                            <w:szCs w:val="28"/>
                          </w:rPr>
                        </w:pPr>
                        <w:r w:rsidRPr="00E43C8A">
                          <w:rPr>
                            <w:rFonts w:ascii="Calibri" w:hAnsi="Calibri"/>
                            <w:b/>
                            <w:sz w:val="28"/>
                            <w:szCs w:val="28"/>
                          </w:rPr>
                          <w:t xml:space="preserve">The Ability to </w:t>
                        </w:r>
                      </w:p>
                      <w:p w14:paraId="4BE7DB09" w14:textId="77777777" w:rsidR="00BD4C67" w:rsidRPr="00E43C8A" w:rsidRDefault="00BD4C67" w:rsidP="000D5958">
                        <w:pPr>
                          <w:jc w:val="center"/>
                          <w:rPr>
                            <w:rFonts w:ascii="Calibri" w:hAnsi="Calibri"/>
                            <w:b/>
                            <w:sz w:val="28"/>
                            <w:szCs w:val="28"/>
                          </w:rPr>
                        </w:pPr>
                        <w:r w:rsidRPr="00E43C8A">
                          <w:rPr>
                            <w:rFonts w:ascii="Calibri" w:hAnsi="Calibri"/>
                            <w:b/>
                            <w:sz w:val="28"/>
                            <w:szCs w:val="28"/>
                          </w:rPr>
                          <w:t>Act or Do</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 o:spid="_x0000_s1042" type="#_x0000_t13" style="position:absolute;left:26187;top:22030;width:6858;height:4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" adj="14400" fillcolor="#bfbfbf">
                  <v:shadow on="t" color="black" opacity="22936f" origin=",.5" offset="0,.63889mm"/>
                  <v:path arrowok="t"/>
                </v:shape>
                <v:shape id="Right Arrow 5" o:spid="_x0000_s1043" type="#_x0000_t13" style="position:absolute;left:63005;top:11157;width:6858;height:4572;rotation:-932571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" adj="14400" fillcolor="#bfbfbf">
                  <v:shadow on="t" color="black" opacity="22936f" origin=",.5" offset="0,.63889mm"/>
                  <v:path arrowok="t"/>
                </v:shape>
                <v:shape id="Right Arrow 6" o:spid="_x0000_s1044" type="#_x0000_t13" style="position:absolute;left:62829;top:32228;width:6858;height:4572;rotation:984061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" adj="14400" fillcolor="#bfbfbf">
                  <v:shadow on="t" color="black" opacity="22936f" origin=",.5" offset="0,.63889mm"/>
                  <v:path arrowok="t"/>
                </v:shape>
                <v:oval id="Oval 22" o:spid="_x0000_s1045" style="position:absolute;left:73719;width:16764;height:163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" fillcolor="#f2f2f2">
                  <v:shadow on="t" color="black" opacity="22936f" origin=",.5" offset="0,.63889mm"/>
                  <v:path arrowok="t"/>
                  <v:textbox>
                    <w:txbxContent>
                      <w:p w14:paraId="18CAB97F" w14:textId="77777777" w:rsidR="00BD4C67" w:rsidRDefault="00BD4C67" w:rsidP="000D5958">
                        <w:pPr>
                          <w:jc w:val="center"/>
                          <w:rPr>
                            <w:rFonts w:ascii="Calibri" w:hAnsi="Calibri"/>
                            <w:b/>
                            <w:color w:val="000000"/>
                            <w:sz w:val="36"/>
                            <w:szCs w:val="36"/>
                          </w:rPr>
                        </w:pPr>
                        <w:r w:rsidRPr="00E43C8A">
                          <w:rPr>
                            <w:rFonts w:ascii="Calibri" w:hAnsi="Calibri"/>
                            <w:b/>
                            <w:color w:val="000000"/>
                            <w:sz w:val="36"/>
                            <w:szCs w:val="36"/>
                          </w:rPr>
                          <w:t>To Control</w:t>
                        </w:r>
                      </w:p>
                      <w:p w14:paraId="343AECB8" w14:textId="77777777" w:rsidR="00BD4C67" w:rsidRPr="00313028" w:rsidRDefault="00BD4C67" w:rsidP="000D5958">
                        <w:pPr>
                          <w:jc w:val="center"/>
                          <w:rPr>
                            <w:rFonts w:ascii="Calibri" w:hAnsi="Calibri"/>
                            <w:b/>
                            <w:color w:val="000000"/>
                            <w:sz w:val="17"/>
                            <w:szCs w:val="17"/>
                          </w:rPr>
                        </w:pPr>
                        <w:r w:rsidRPr="00313028">
                          <w:rPr>
                            <w:rFonts w:ascii="Calibri" w:hAnsi="Calibri"/>
                            <w:b/>
                            <w:color w:val="000000"/>
                            <w:sz w:val="17"/>
                            <w:szCs w:val="17"/>
                          </w:rPr>
                          <w:t xml:space="preserve">(Positive or Negative) </w:t>
                        </w:r>
                      </w:p>
                    </w:txbxContent>
                  </v:textbox>
                </v:oval>
                <v:oval id="Oval 23" o:spid="_x0000_s1046" style="position:absolute;left:73719;top:30296;width:16764;height:163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" fillcolor="#f2f2f2">
                  <v:shadow on="t" color="black" opacity="22936f" origin=",.5" offset="0,.63889mm"/>
                  <v:path arrowok="t"/>
                  <v:textbox>
                    <w:txbxContent>
                      <w:p w14:paraId="53980F6E" w14:textId="77777777" w:rsidR="00BD4C67" w:rsidRDefault="00BD4C67" w:rsidP="000D5958">
                        <w:pPr>
                          <w:jc w:val="center"/>
                          <w:rPr>
                            <w:rFonts w:ascii="Calibri" w:hAnsi="Calibri"/>
                            <w:b/>
                            <w:color w:val="000000"/>
                            <w:sz w:val="36"/>
                            <w:szCs w:val="36"/>
                          </w:rPr>
                        </w:pPr>
                        <w:r w:rsidRPr="00E43C8A">
                          <w:rPr>
                            <w:rFonts w:ascii="Calibri" w:hAnsi="Calibri"/>
                            <w:b/>
                            <w:color w:val="000000"/>
                            <w:sz w:val="36"/>
                            <w:szCs w:val="36"/>
                          </w:rPr>
                          <w:t xml:space="preserve">To </w:t>
                        </w:r>
                      </w:p>
                      <w:p w14:paraId="0B94DED5" w14:textId="77777777" w:rsidR="00BD4C67" w:rsidRPr="00E43C8A" w:rsidRDefault="00BD4C67" w:rsidP="000D5958">
                        <w:pPr>
                          <w:jc w:val="center"/>
                          <w:rPr>
                            <w:rFonts w:ascii="Calibri" w:hAnsi="Calibri"/>
                            <w:b/>
                            <w:color w:val="000000"/>
                            <w:sz w:val="36"/>
                            <w:szCs w:val="36"/>
                          </w:rPr>
                        </w:pPr>
                        <w:r>
                          <w:rPr>
                            <w:rFonts w:ascii="Calibri" w:hAnsi="Calibri"/>
                            <w:b/>
                            <w:color w:val="000000"/>
                            <w:sz w:val="36"/>
                            <w:szCs w:val="36"/>
                          </w:rPr>
                          <w:t>Help</w:t>
                        </w:r>
                      </w:p>
                    </w:txbxContent>
                  </v:textbox>
                </v:oval>
                <v:rect id="Rectangle 3" o:spid="_x0000_s1047" style="position:absolute;top:3084;width:24003;height:5056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" fillcolor="#f2f2f2">
                  <v:shadow on="t" color="black" opacity="22936f" origin=",.5" offset="0,.63889mm"/>
                  <v:path arrowok="t"/>
                  <v:textbox>
                    <w:txbxContent>
                      <w:p w14:paraId="69354C1F" w14:textId="77777777" w:rsidR="00BD4C67" w:rsidRDefault="00BD4C67" w:rsidP="000D5958">
                        <w:pPr>
                          <w:jc w:val="center"/>
                          <w:rPr>
                            <w:rFonts w:ascii="Calibri" w:hAnsi="Calibri"/>
                            <w:b/>
                            <w:color w:val="000000"/>
                            <w:sz w:val="28"/>
                            <w:szCs w:val="28"/>
                          </w:rPr>
                        </w:pPr>
                        <w:r>
                          <w:rPr>
                            <w:rFonts w:ascii="Calibri" w:hAnsi="Calibri"/>
                            <w:b/>
                            <w:color w:val="000000"/>
                            <w:sz w:val="28"/>
                            <w:szCs w:val="28"/>
                          </w:rPr>
                          <w:t>We Can Gain</w:t>
                        </w:r>
                        <w:r w:rsidRPr="00B424E2">
                          <w:rPr>
                            <w:rFonts w:ascii="Calibri" w:hAnsi="Calibri"/>
                            <w:b/>
                            <w:color w:val="000000"/>
                            <w:sz w:val="28"/>
                            <w:szCs w:val="28"/>
                          </w:rPr>
                          <w:t xml:space="preserve"> </w:t>
                        </w:r>
                      </w:p>
                      <w:p w14:paraId="3CB62AB0" w14:textId="77777777" w:rsidR="00BD4C67" w:rsidRPr="00B424E2" w:rsidRDefault="00BD4C67" w:rsidP="000D5958">
                        <w:pPr>
                          <w:jc w:val="center"/>
                          <w:rPr>
                            <w:rFonts w:ascii="Calibri" w:hAnsi="Calibri"/>
                            <w:b/>
                            <w:color w:val="000000"/>
                            <w:sz w:val="28"/>
                            <w:szCs w:val="28"/>
                          </w:rPr>
                        </w:pPr>
                        <w:r w:rsidRPr="00B424E2">
                          <w:rPr>
                            <w:rFonts w:ascii="Calibri" w:hAnsi="Calibri"/>
                            <w:b/>
                            <w:color w:val="000000"/>
                            <w:sz w:val="28"/>
                            <w:szCs w:val="28"/>
                          </w:rPr>
                          <w:t>Power</w:t>
                        </w:r>
                        <w:r>
                          <w:rPr>
                            <w:rFonts w:ascii="Calibri" w:hAnsi="Calibri"/>
                            <w:b/>
                            <w:color w:val="000000"/>
                            <w:sz w:val="28"/>
                            <w:szCs w:val="28"/>
                          </w:rPr>
                          <w:t xml:space="preserve"> by Having...</w:t>
                        </w:r>
                      </w:p>
                      <w:p w14:paraId="33906B38" w14:textId="77777777" w:rsidR="00BD4C67" w:rsidRPr="00E43C8A" w:rsidRDefault="00BD4C67" w:rsidP="000D5958">
                        <w:pPr>
                          <w:rPr>
                            <w:rFonts w:ascii="Calibri" w:hAnsi="Calibri"/>
                            <w:b/>
                            <w:color w:val="000000"/>
                          </w:rPr>
                        </w:pPr>
                      </w:p>
                      <w:p w14:paraId="466E0F8C"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sidRPr="00E43C8A">
                          <w:rPr>
                            <w:rFonts w:ascii="Calibri" w:hAnsi="Calibri" w:cs="Helvetica CY"/>
                            <w:color w:val="141413"/>
                            <w:sz w:val="22"/>
                            <w:szCs w:val="22"/>
                            <w:lang w:eastAsia="ja-JP"/>
                          </w:rPr>
                          <w:t>Self-confidence</w:t>
                        </w:r>
                        <w:r>
                          <w:rPr>
                            <w:rFonts w:ascii="Calibri" w:hAnsi="Calibri" w:cs="Helvetica CY"/>
                            <w:color w:val="141413"/>
                            <w:sz w:val="22"/>
                            <w:szCs w:val="22"/>
                            <w:lang w:eastAsia="ja-JP"/>
                          </w:rPr>
                          <w:t xml:space="preserve">/Self-esteem </w:t>
                        </w:r>
                      </w:p>
                      <w:p w14:paraId="07573D4A"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sidRPr="00E43C8A">
                          <w:rPr>
                            <w:rFonts w:ascii="Calibri" w:hAnsi="Calibri" w:cs="Helvetica CY"/>
                            <w:color w:val="141413"/>
                            <w:sz w:val="22"/>
                            <w:szCs w:val="22"/>
                            <w:lang w:eastAsia="ja-JP"/>
                          </w:rPr>
                          <w:t>Knowledge</w:t>
                        </w:r>
                      </w:p>
                      <w:p w14:paraId="38D6E1AD"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sidRPr="00E43C8A">
                          <w:rPr>
                            <w:rFonts w:ascii="Calibri" w:hAnsi="Calibri" w:cs="Helvetica CY"/>
                            <w:color w:val="141413"/>
                            <w:sz w:val="22"/>
                            <w:szCs w:val="22"/>
                            <w:lang w:eastAsia="ja-JP"/>
                          </w:rPr>
                          <w:t>Skills</w:t>
                        </w:r>
                        <w:r>
                          <w:rPr>
                            <w:rFonts w:ascii="Calibri" w:hAnsi="Calibri" w:cs="Helvetica CY"/>
                            <w:color w:val="141413"/>
                            <w:sz w:val="22"/>
                            <w:szCs w:val="22"/>
                            <w:lang w:eastAsia="ja-JP"/>
                          </w:rPr>
                          <w:t xml:space="preserve"> </w:t>
                        </w:r>
                      </w:p>
                      <w:p w14:paraId="269C809E"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Pr>
                            <w:rFonts w:ascii="Calibri" w:hAnsi="Calibri" w:cs="Helvetica CY"/>
                            <w:color w:val="141413"/>
                            <w:sz w:val="22"/>
                            <w:szCs w:val="22"/>
                            <w:lang w:eastAsia="ja-JP"/>
                          </w:rPr>
                          <w:t>S</w:t>
                        </w:r>
                        <w:r w:rsidRPr="00E43C8A">
                          <w:rPr>
                            <w:rFonts w:ascii="Calibri" w:hAnsi="Calibri" w:cs="Helvetica CY"/>
                            <w:color w:val="141413"/>
                            <w:sz w:val="22"/>
                            <w:szCs w:val="22"/>
                            <w:lang w:eastAsia="ja-JP"/>
                          </w:rPr>
                          <w:t>upport, cooperation, trust, and respect from other people</w:t>
                        </w:r>
                      </w:p>
                      <w:p w14:paraId="5CFEEDE9" w14:textId="77777777" w:rsidR="00BD4C67" w:rsidRDefault="00BD4C67" w:rsidP="000D5958">
                        <w:pPr>
                          <w:pStyle w:val="ColorfulList-Accent11"/>
                          <w:numPr>
                            <w:ilvl w:val="0"/>
                            <w:numId w:val="56"/>
                          </w:numPr>
                          <w:ind w:left="450"/>
                          <w:rPr>
                            <w:rFonts w:ascii="Calibri" w:hAnsi="Calibri" w:cs="Helvetica CY"/>
                            <w:color w:val="141413"/>
                            <w:sz w:val="22"/>
                            <w:szCs w:val="22"/>
                            <w:lang w:eastAsia="ja-JP"/>
                          </w:rPr>
                        </w:pPr>
                        <w:r>
                          <w:rPr>
                            <w:rFonts w:ascii="Calibri" w:hAnsi="Calibri" w:cs="Helvetica CY"/>
                            <w:color w:val="141413"/>
                            <w:sz w:val="22"/>
                            <w:szCs w:val="22"/>
                            <w:lang w:eastAsia="ja-JP"/>
                          </w:rPr>
                          <w:t>Community / governmental structures that provide support</w:t>
                        </w:r>
                      </w:p>
                      <w:p w14:paraId="3AF9EC8B"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sidRPr="00E43C8A">
                          <w:rPr>
                            <w:rFonts w:ascii="Calibri" w:hAnsi="Calibri" w:cs="Helvetica CY"/>
                            <w:color w:val="141413"/>
                            <w:sz w:val="22"/>
                            <w:szCs w:val="22"/>
                            <w:lang w:eastAsia="ja-JP"/>
                          </w:rPr>
                          <w:t>Laws and polic</w:t>
                        </w:r>
                        <w:r>
                          <w:rPr>
                            <w:rFonts w:ascii="Calibri" w:hAnsi="Calibri" w:cs="Helvetica CY"/>
                            <w:color w:val="141413"/>
                            <w:sz w:val="22"/>
                            <w:szCs w:val="22"/>
                            <w:lang w:eastAsia="ja-JP"/>
                          </w:rPr>
                          <w:t>i</w:t>
                        </w:r>
                        <w:r w:rsidRPr="00E43C8A">
                          <w:rPr>
                            <w:rFonts w:ascii="Calibri" w:hAnsi="Calibri" w:cs="Helvetica CY"/>
                            <w:color w:val="141413"/>
                            <w:sz w:val="22"/>
                            <w:szCs w:val="22"/>
                            <w:lang w:eastAsia="ja-JP"/>
                          </w:rPr>
                          <w:t xml:space="preserve">es that support </w:t>
                        </w:r>
                        <w:r>
                          <w:rPr>
                            <w:rFonts w:ascii="Calibri" w:hAnsi="Calibri" w:cs="Helvetica CY"/>
                            <w:color w:val="141413"/>
                            <w:sz w:val="22"/>
                            <w:szCs w:val="22"/>
                            <w:lang w:eastAsia="ja-JP"/>
                          </w:rPr>
                          <w:t xml:space="preserve">your </w:t>
                        </w:r>
                        <w:r w:rsidRPr="00E43C8A">
                          <w:rPr>
                            <w:rFonts w:ascii="Calibri" w:hAnsi="Calibri" w:cs="Helvetica CY"/>
                            <w:color w:val="141413"/>
                            <w:sz w:val="22"/>
                            <w:szCs w:val="22"/>
                            <w:lang w:eastAsia="ja-JP"/>
                          </w:rPr>
                          <w:t>needs and wants</w:t>
                        </w:r>
                      </w:p>
                      <w:p w14:paraId="20F475BA"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Pr>
                            <w:rFonts w:ascii="Calibri" w:hAnsi="Calibri" w:cs="Helvetica CY"/>
                            <w:color w:val="141413"/>
                            <w:sz w:val="22"/>
                            <w:szCs w:val="22"/>
                            <w:lang w:eastAsia="ja-JP"/>
                          </w:rPr>
                          <w:t>A</w:t>
                        </w:r>
                        <w:r w:rsidRPr="00E43C8A">
                          <w:rPr>
                            <w:rFonts w:ascii="Calibri" w:hAnsi="Calibri" w:cs="Helvetica CY"/>
                            <w:color w:val="141413"/>
                            <w:sz w:val="22"/>
                            <w:szCs w:val="22"/>
                            <w:lang w:eastAsia="ja-JP"/>
                          </w:rPr>
                          <w:t xml:space="preserve">ccess to resources (e.g., wealth, land, </w:t>
                        </w:r>
                        <w:r>
                          <w:rPr>
                            <w:rFonts w:ascii="Calibri" w:hAnsi="Calibri" w:cs="Helvetica CY"/>
                            <w:color w:val="141413"/>
                            <w:sz w:val="22"/>
                            <w:szCs w:val="22"/>
                            <w:lang w:eastAsia="ja-JP"/>
                          </w:rPr>
                          <w:t>education</w:t>
                        </w:r>
                        <w:r w:rsidRPr="00E43C8A">
                          <w:rPr>
                            <w:rFonts w:ascii="Calibri" w:hAnsi="Calibri" w:cs="Helvetica CY"/>
                            <w:color w:val="141413"/>
                            <w:sz w:val="22"/>
                            <w:szCs w:val="22"/>
                            <w:lang w:eastAsia="ja-JP"/>
                          </w:rPr>
                          <w:t xml:space="preserve">, etc.) </w:t>
                        </w:r>
                      </w:p>
                      <w:p w14:paraId="5D552341" w14:textId="77777777" w:rsidR="00BD4C67" w:rsidRDefault="00BD4C67" w:rsidP="000D5958">
                        <w:pPr>
                          <w:pStyle w:val="ColorfulList-Accent11"/>
                          <w:numPr>
                            <w:ilvl w:val="0"/>
                            <w:numId w:val="56"/>
                          </w:numPr>
                          <w:ind w:left="450"/>
                          <w:rPr>
                            <w:rFonts w:ascii="Calibri" w:hAnsi="Calibri" w:cs="Helvetica CY"/>
                            <w:color w:val="141413"/>
                            <w:sz w:val="22"/>
                            <w:szCs w:val="22"/>
                            <w:lang w:eastAsia="ja-JP"/>
                          </w:rPr>
                        </w:pPr>
                        <w:r>
                          <w:rPr>
                            <w:rFonts w:ascii="Calibri" w:hAnsi="Calibri" w:cs="Helvetica CY"/>
                            <w:color w:val="141413"/>
                            <w:sz w:val="22"/>
                            <w:szCs w:val="22"/>
                            <w:lang w:eastAsia="ja-JP"/>
                          </w:rPr>
                          <w:t>Gender equality</w:t>
                        </w:r>
                      </w:p>
                      <w:p w14:paraId="263667C8"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sidRPr="00E43C8A">
                          <w:rPr>
                            <w:rFonts w:ascii="Calibri" w:hAnsi="Calibri" w:cs="Helvetica CY"/>
                            <w:color w:val="141413"/>
                            <w:sz w:val="22"/>
                            <w:szCs w:val="22"/>
                            <w:lang w:eastAsia="ja-JP"/>
                          </w:rPr>
                          <w:t>Health and strength</w:t>
                        </w:r>
                      </w:p>
                      <w:p w14:paraId="10381E1B" w14:textId="77777777" w:rsidR="00BD4C67" w:rsidRPr="00161B65" w:rsidRDefault="00BD4C67" w:rsidP="000D5958">
                        <w:pPr>
                          <w:pStyle w:val="ColorfulList-Accent11"/>
                          <w:numPr>
                            <w:ilvl w:val="0"/>
                            <w:numId w:val="56"/>
                          </w:numPr>
                          <w:ind w:left="450"/>
                          <w:rPr>
                            <w:rFonts w:ascii="Calibri" w:hAnsi="Calibri" w:cs="Helvetica CY"/>
                            <w:b/>
                            <w:color w:val="141413"/>
                            <w:sz w:val="22"/>
                            <w:szCs w:val="22"/>
                            <w:lang w:eastAsia="ja-JP"/>
                          </w:rPr>
                        </w:pPr>
                        <w:r w:rsidRPr="00E43C8A">
                          <w:rPr>
                            <w:rFonts w:ascii="Calibri" w:hAnsi="Calibri" w:cs="Helvetica CY"/>
                            <w:color w:val="141413"/>
                            <w:sz w:val="22"/>
                            <w:szCs w:val="22"/>
                            <w:lang w:eastAsia="ja-JP"/>
                          </w:rPr>
                          <w:t>Faith in a higher power</w:t>
                        </w:r>
                        <w:r>
                          <w:rPr>
                            <w:rFonts w:ascii="Calibri" w:hAnsi="Calibri" w:cs="Helvetica CY"/>
                            <w:color w:val="141413"/>
                            <w:sz w:val="22"/>
                            <w:szCs w:val="22"/>
                            <w:lang w:eastAsia="ja-JP"/>
                          </w:rPr>
                          <w:t xml:space="preserve"> (for those who have faith in a higher power)</w:t>
                        </w:r>
                      </w:p>
                      <w:p w14:paraId="53E798FF" w14:textId="77777777" w:rsidR="00BD4C67" w:rsidRPr="0064053F" w:rsidRDefault="00BD4C67" w:rsidP="000D5958">
                        <w:pPr>
                          <w:pStyle w:val="ColorfulList-Accent11"/>
                          <w:numPr>
                            <w:ilvl w:val="0"/>
                            <w:numId w:val="56"/>
                          </w:numPr>
                          <w:ind w:left="450"/>
                          <w:rPr>
                            <w:rFonts w:ascii="Calibri" w:hAnsi="Calibri" w:cs="Helvetica CY"/>
                            <w:b/>
                            <w:color w:val="141413"/>
                            <w:sz w:val="22"/>
                            <w:szCs w:val="22"/>
                            <w:lang w:eastAsia="ja-JP"/>
                          </w:rPr>
                        </w:pPr>
                        <w:r>
                          <w:rPr>
                            <w:rFonts w:ascii="Calibri" w:hAnsi="Calibri" w:cs="Helvetica CY"/>
                            <w:color w:val="141413"/>
                            <w:sz w:val="22"/>
                            <w:szCs w:val="22"/>
                            <w:lang w:eastAsia="ja-JP"/>
                          </w:rPr>
                          <w:t>Determination</w:t>
                        </w:r>
                      </w:p>
                      <w:p w14:paraId="76E54866" w14:textId="77777777" w:rsidR="00BD4C67" w:rsidRPr="00161B65" w:rsidRDefault="00BD4C67" w:rsidP="000D5958">
                        <w:pPr>
                          <w:pStyle w:val="ColorfulList-Accent11"/>
                          <w:numPr>
                            <w:ilvl w:val="0"/>
                            <w:numId w:val="56"/>
                          </w:numPr>
                          <w:ind w:left="450"/>
                          <w:rPr>
                            <w:rFonts w:ascii="Calibri" w:hAnsi="Calibri" w:cs="Helvetica CY"/>
                            <w:b/>
                            <w:color w:val="141413"/>
                            <w:sz w:val="22"/>
                            <w:szCs w:val="22"/>
                            <w:lang w:eastAsia="ja-JP"/>
                          </w:rPr>
                        </w:pPr>
                        <w:r>
                          <w:rPr>
                            <w:rFonts w:ascii="Calibri" w:hAnsi="Calibri" w:cs="Helvetica CY"/>
                            <w:color w:val="141413"/>
                            <w:sz w:val="22"/>
                            <w:szCs w:val="22"/>
                            <w:lang w:eastAsia="ja-JP"/>
                          </w:rPr>
                          <w:t>Force/Violence (negative)</w:t>
                        </w:r>
                      </w:p>
                      <w:p w14:paraId="5517621F" w14:textId="77777777" w:rsidR="00BD4C67" w:rsidRDefault="00BD4C67" w:rsidP="000D5958">
                        <w:pPr>
                          <w:pStyle w:val="ColorfulList-Accent11"/>
                          <w:ind w:left="0"/>
                          <w:rPr>
                            <w:rFonts w:ascii="Calibri" w:hAnsi="Calibri" w:cs="Helvetica CY"/>
                            <w:b/>
                            <w:color w:val="141413"/>
                            <w:sz w:val="22"/>
                            <w:szCs w:val="22"/>
                            <w:lang w:eastAsia="ja-JP"/>
                          </w:rPr>
                        </w:pPr>
                      </w:p>
                      <w:p w14:paraId="7D1C1CD8" w14:textId="77777777" w:rsidR="00BD4C67" w:rsidRDefault="00BD4C67" w:rsidP="000D5958">
                        <w:pPr>
                          <w:pStyle w:val="ColorfulList-Accent11"/>
                          <w:ind w:left="90"/>
                          <w:rPr>
                            <w:rFonts w:ascii="Calibri" w:hAnsi="Calibri" w:cs="Helvetica CY"/>
                            <w:b/>
                            <w:color w:val="141413"/>
                            <w:sz w:val="22"/>
                            <w:szCs w:val="22"/>
                            <w:lang w:eastAsia="ja-JP"/>
                          </w:rPr>
                        </w:pPr>
                        <w:r>
                          <w:rPr>
                            <w:rFonts w:ascii="Calibri" w:hAnsi="Calibri" w:cs="Helvetica CY"/>
                            <w:b/>
                            <w:color w:val="141413"/>
                            <w:sz w:val="22"/>
                            <w:szCs w:val="22"/>
                            <w:lang w:eastAsia="ja-JP"/>
                          </w:rPr>
                          <w:t>Other Factors that Influence Power (but hard to change)</w:t>
                        </w:r>
                      </w:p>
                      <w:p w14:paraId="3A8B85A7" w14:textId="77777777" w:rsidR="00BD4C67" w:rsidRPr="00E43C8A" w:rsidRDefault="00BD4C67" w:rsidP="000D5958">
                        <w:pPr>
                          <w:pStyle w:val="ColorfulList-Accent11"/>
                          <w:ind w:left="90"/>
                          <w:rPr>
                            <w:rFonts w:ascii="Calibri" w:hAnsi="Calibri" w:cs="Helvetica CY"/>
                            <w:b/>
                            <w:color w:val="141413"/>
                            <w:sz w:val="22"/>
                            <w:szCs w:val="22"/>
                            <w:lang w:eastAsia="ja-JP"/>
                          </w:rPr>
                        </w:pPr>
                      </w:p>
                      <w:p w14:paraId="159322D3"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sidRPr="00E43C8A">
                          <w:rPr>
                            <w:rFonts w:ascii="Calibri" w:hAnsi="Calibri" w:cs="Helvetica CY"/>
                            <w:color w:val="141413"/>
                            <w:sz w:val="22"/>
                            <w:szCs w:val="22"/>
                            <w:lang w:eastAsia="ja-JP"/>
                          </w:rPr>
                          <w:t>Poli</w:t>
                        </w:r>
                        <w:r>
                          <w:rPr>
                            <w:rFonts w:ascii="Calibri" w:hAnsi="Calibri" w:cs="Helvetica CY"/>
                            <w:color w:val="141413"/>
                            <w:sz w:val="22"/>
                            <w:szCs w:val="22"/>
                            <w:lang w:eastAsia="ja-JP"/>
                          </w:rPr>
                          <w:t>tical status/social standing (</w:t>
                        </w:r>
                        <w:r w:rsidRPr="003A5DB2">
                          <w:rPr>
                            <w:rFonts w:ascii="Calibri" w:hAnsi="Calibri" w:cs="Helvetica CY"/>
                            <w:color w:val="141413"/>
                            <w:sz w:val="20"/>
                            <w:szCs w:val="20"/>
                            <w:lang w:eastAsia="ja-JP"/>
                          </w:rPr>
                          <w:t>power is bestowed in some cases)</w:t>
                        </w:r>
                      </w:p>
                      <w:p w14:paraId="48ABB33F" w14:textId="77777777" w:rsidR="00BD4C67" w:rsidRPr="00E43C8A" w:rsidRDefault="00BD4C67" w:rsidP="000D5958">
                        <w:pPr>
                          <w:pStyle w:val="ColorfulList-Accent11"/>
                          <w:numPr>
                            <w:ilvl w:val="0"/>
                            <w:numId w:val="56"/>
                          </w:numPr>
                          <w:ind w:left="450"/>
                          <w:rPr>
                            <w:rFonts w:ascii="Calibri" w:hAnsi="Calibri" w:cs="Helvetica CY"/>
                            <w:color w:val="141413"/>
                            <w:sz w:val="22"/>
                            <w:szCs w:val="22"/>
                            <w:lang w:eastAsia="ja-JP"/>
                          </w:rPr>
                        </w:pPr>
                        <w:r>
                          <w:rPr>
                            <w:rFonts w:ascii="Calibri" w:hAnsi="Calibri" w:cs="Helvetica CY"/>
                            <w:color w:val="141413"/>
                            <w:sz w:val="22"/>
                            <w:szCs w:val="22"/>
                            <w:lang w:eastAsia="ja-JP"/>
                          </w:rPr>
                          <w:t xml:space="preserve">Age </w:t>
                        </w:r>
                      </w:p>
                      <w:p w14:paraId="7E08535F" w14:textId="77777777" w:rsidR="00BD4C67" w:rsidRPr="00C127FC" w:rsidRDefault="00BD4C67" w:rsidP="000D5958">
                        <w:pPr>
                          <w:pStyle w:val="ColorfulList-Accent11"/>
                          <w:numPr>
                            <w:ilvl w:val="0"/>
                            <w:numId w:val="56"/>
                          </w:numPr>
                          <w:ind w:left="450"/>
                          <w:rPr>
                            <w:rFonts w:ascii="Calibri" w:hAnsi="Calibri" w:cs="Helvetica CY"/>
                            <w:color w:val="141413"/>
                            <w:sz w:val="22"/>
                            <w:szCs w:val="22"/>
                            <w:lang w:eastAsia="ja-JP"/>
                          </w:rPr>
                        </w:pPr>
                        <w:r>
                          <w:rPr>
                            <w:rFonts w:ascii="Calibri" w:hAnsi="Calibri" w:cs="Helvetica CY"/>
                            <w:color w:val="141413"/>
                            <w:sz w:val="22"/>
                            <w:szCs w:val="22"/>
                            <w:lang w:eastAsia="ja-JP"/>
                          </w:rPr>
                          <w:t xml:space="preserve">Ethnicity </w:t>
                        </w:r>
                      </w:p>
                      <w:p w14:paraId="20735B66" w14:textId="77777777" w:rsidR="00BD4C67" w:rsidRPr="00E43C8A" w:rsidRDefault="00BD4C67" w:rsidP="000D5958">
                        <w:pPr>
                          <w:rPr>
                            <w:rFonts w:ascii="Calibri" w:hAnsi="Calibri"/>
                            <w:b/>
                            <w:color w:val="000000"/>
                          </w:rPr>
                        </w:pPr>
                      </w:p>
                      <w:p w14:paraId="04862383" w14:textId="77777777" w:rsidR="00BD4C67" w:rsidRPr="00E43C8A" w:rsidRDefault="00BD4C67" w:rsidP="000D5958">
                        <w:pPr>
                          <w:rPr>
                            <w:rFonts w:ascii="Calibri" w:hAnsi="Calibri"/>
                            <w:b/>
                            <w:color w:val="000000"/>
                          </w:rPr>
                        </w:pPr>
                      </w:p>
                      <w:p w14:paraId="290D08B2" w14:textId="77777777" w:rsidR="00BD4C67" w:rsidRPr="00E43C8A" w:rsidRDefault="00BD4C67" w:rsidP="000D5958">
                        <w:pPr>
                          <w:rPr>
                            <w:rFonts w:ascii="Calibri" w:hAnsi="Calibri"/>
                            <w:b/>
                            <w:color w:val="000000"/>
                          </w:rPr>
                        </w:pPr>
                      </w:p>
                      <w:p w14:paraId="74135FAA" w14:textId="77777777" w:rsidR="00BD4C67" w:rsidRPr="00E43C8A" w:rsidRDefault="00BD4C67" w:rsidP="000D5958">
                        <w:pPr>
                          <w:rPr>
                            <w:rFonts w:ascii="Calibri" w:hAnsi="Calibri"/>
                            <w:b/>
                            <w:color w:val="000000"/>
                          </w:rPr>
                        </w:pPr>
                      </w:p>
                      <w:p w14:paraId="2649F625" w14:textId="77777777" w:rsidR="00BD4C67" w:rsidRPr="00E43C8A" w:rsidRDefault="00BD4C67" w:rsidP="000D5958">
                        <w:pPr>
                          <w:rPr>
                            <w:rFonts w:ascii="Calibri" w:hAnsi="Calibri"/>
                            <w:b/>
                            <w:color w:val="000000"/>
                          </w:rPr>
                        </w:pPr>
                      </w:p>
                      <w:p w14:paraId="7E74A6CE" w14:textId="77777777" w:rsidR="00BD4C67" w:rsidRPr="00E43C8A" w:rsidRDefault="00BD4C67" w:rsidP="000D5958">
                        <w:pPr>
                          <w:rPr>
                            <w:rFonts w:ascii="Calibri" w:hAnsi="Calibri"/>
                            <w:b/>
                            <w:color w:val="000000"/>
                          </w:rPr>
                        </w:pPr>
                      </w:p>
                      <w:p w14:paraId="5C3023F8" w14:textId="77777777" w:rsidR="00BD4C67" w:rsidRPr="00E43C8A" w:rsidRDefault="00BD4C67" w:rsidP="000D5958">
                        <w:pPr>
                          <w:rPr>
                            <w:rFonts w:ascii="Calibri" w:hAnsi="Calibri"/>
                            <w:b/>
                            <w:color w:val="000000"/>
                          </w:rPr>
                        </w:pPr>
                      </w:p>
                      <w:p w14:paraId="3DE0DA1A" w14:textId="77777777" w:rsidR="00BD4C67" w:rsidRPr="00E43C8A" w:rsidRDefault="00BD4C67" w:rsidP="000D5958">
                        <w:pPr>
                          <w:rPr>
                            <w:rFonts w:ascii="Calibri" w:hAnsi="Calibri"/>
                            <w:b/>
                            <w:color w:val="000000"/>
                          </w:rPr>
                        </w:pPr>
                      </w:p>
                    </w:txbxContent>
                  </v:textbox>
                </v:rect>
              </v:group>
            </w:pict>
          </mc:Fallback>
        </mc:AlternateContent>
      </w:r>
      <w:r w:rsidRPr="001379B6">
        <w:rPr>
          <w:rFonts w:cstheme="majorHAnsi"/>
          <w:b/>
          <w:i/>
          <w:noProof/>
          <w:color w:val="E36C0A" w:themeColor="accent6" w:themeShade="BF"/>
          <w:sz w:val="36"/>
          <w:szCs w:val="36"/>
        </w:rPr>
        <w:t>Power Diagram</w:t>
      </w:r>
    </w:p>
    <w:p w14:paraId="409AEEB2" w14:textId="77777777" w:rsidR="000D5958" w:rsidRPr="001379B6" w:rsidRDefault="000D5958" w:rsidP="000D5958">
      <w:pPr>
        <w:rPr>
          <w:rFonts w:cstheme="majorHAnsi"/>
          <w:b/>
          <w:noProof/>
          <w:color w:val="E36C0A"/>
        </w:rPr>
      </w:pPr>
    </w:p>
    <w:p w14:paraId="12C3EE32" w14:textId="77777777" w:rsidR="000D5958" w:rsidRPr="001379B6" w:rsidRDefault="000D5958" w:rsidP="000D5958">
      <w:pPr>
        <w:rPr>
          <w:rFonts w:cstheme="majorHAnsi"/>
          <w:b/>
          <w:noProof/>
          <w:color w:val="E36C0A"/>
        </w:rPr>
      </w:pPr>
    </w:p>
    <w:p w14:paraId="0195AB3E" w14:textId="77777777" w:rsidR="000D5958" w:rsidRPr="001379B6" w:rsidRDefault="000D5958" w:rsidP="000D5958">
      <w:pPr>
        <w:rPr>
          <w:rFonts w:cstheme="majorHAnsi"/>
          <w:b/>
          <w:noProof/>
          <w:color w:val="E36C0A"/>
        </w:rPr>
      </w:pPr>
    </w:p>
    <w:p w14:paraId="65D70A0A" w14:textId="77777777" w:rsidR="000D5958" w:rsidRPr="001379B6" w:rsidRDefault="000D5958" w:rsidP="000D5958">
      <w:pPr>
        <w:rPr>
          <w:rFonts w:cstheme="majorHAnsi"/>
          <w:b/>
          <w:noProof/>
          <w:color w:val="E36C0A"/>
        </w:rPr>
      </w:pPr>
    </w:p>
    <w:p w14:paraId="05A91B65" w14:textId="77777777" w:rsidR="000D5958" w:rsidRPr="001379B6" w:rsidRDefault="000D5958" w:rsidP="000D5958">
      <w:pPr>
        <w:rPr>
          <w:rFonts w:cstheme="majorHAnsi"/>
          <w:b/>
          <w:noProof/>
          <w:color w:val="E36C0A"/>
        </w:rPr>
      </w:pPr>
    </w:p>
    <w:p w14:paraId="438CB700" w14:textId="77777777" w:rsidR="000D5958" w:rsidRPr="001379B6" w:rsidRDefault="000D5958" w:rsidP="000D5958">
      <w:pPr>
        <w:rPr>
          <w:rFonts w:cstheme="majorHAnsi"/>
          <w:b/>
          <w:noProof/>
          <w:color w:val="E36C0A"/>
        </w:rPr>
      </w:pPr>
    </w:p>
    <w:p w14:paraId="08555584" w14:textId="77777777" w:rsidR="000D5958" w:rsidRPr="001379B6" w:rsidRDefault="000D5958" w:rsidP="000D5958">
      <w:pPr>
        <w:rPr>
          <w:rFonts w:cstheme="majorHAnsi"/>
          <w:b/>
          <w:noProof/>
          <w:color w:val="E36C0A"/>
        </w:rPr>
      </w:pPr>
    </w:p>
    <w:p w14:paraId="4CBE6C9D" w14:textId="77777777" w:rsidR="000D5958" w:rsidRPr="001379B6" w:rsidRDefault="000D5958" w:rsidP="000D5958">
      <w:pPr>
        <w:rPr>
          <w:rFonts w:cstheme="majorHAnsi"/>
          <w:b/>
          <w:noProof/>
          <w:color w:val="E36C0A"/>
        </w:rPr>
      </w:pPr>
    </w:p>
    <w:p w14:paraId="40599DB3" w14:textId="77777777" w:rsidR="000D5958" w:rsidRPr="001379B6" w:rsidRDefault="000D5958" w:rsidP="000D5958">
      <w:pPr>
        <w:rPr>
          <w:rFonts w:cstheme="majorHAnsi"/>
          <w:b/>
          <w:noProof/>
          <w:color w:val="E36C0A"/>
        </w:rPr>
      </w:pPr>
    </w:p>
    <w:p w14:paraId="4903ADA0" w14:textId="77777777" w:rsidR="000D5958" w:rsidRPr="001379B6" w:rsidRDefault="000D5958" w:rsidP="000D5958">
      <w:pPr>
        <w:rPr>
          <w:rFonts w:cstheme="majorHAnsi"/>
          <w:b/>
          <w:noProof/>
          <w:color w:val="E36C0A"/>
        </w:rPr>
      </w:pPr>
    </w:p>
    <w:p w14:paraId="2D28A58C" w14:textId="77777777" w:rsidR="000D5958" w:rsidRPr="001379B6" w:rsidRDefault="000D5958" w:rsidP="000D5958">
      <w:pPr>
        <w:rPr>
          <w:rFonts w:cstheme="majorHAnsi"/>
          <w:b/>
          <w:noProof/>
          <w:color w:val="E36C0A"/>
        </w:rPr>
      </w:pPr>
    </w:p>
    <w:p w14:paraId="0B63BE36" w14:textId="77777777" w:rsidR="000D5958" w:rsidRPr="001379B6" w:rsidRDefault="000D5958" w:rsidP="000D5958">
      <w:pPr>
        <w:rPr>
          <w:rFonts w:cstheme="majorHAnsi"/>
          <w:b/>
          <w:noProof/>
          <w:color w:val="E36C0A"/>
        </w:rPr>
      </w:pPr>
    </w:p>
    <w:p w14:paraId="0C84C2A3" w14:textId="77777777" w:rsidR="000D5958" w:rsidRPr="001379B6" w:rsidRDefault="000D5958" w:rsidP="000D5958">
      <w:pPr>
        <w:rPr>
          <w:rFonts w:cstheme="majorHAnsi"/>
          <w:b/>
          <w:noProof/>
          <w:color w:val="E36C0A"/>
        </w:rPr>
      </w:pPr>
    </w:p>
    <w:p w14:paraId="5C2B9059" w14:textId="77777777" w:rsidR="000D5958" w:rsidRPr="001379B6" w:rsidRDefault="000D5958" w:rsidP="000D5958">
      <w:pPr>
        <w:rPr>
          <w:rFonts w:cstheme="majorHAnsi"/>
          <w:b/>
          <w:noProof/>
          <w:color w:val="E36C0A"/>
        </w:rPr>
      </w:pPr>
    </w:p>
    <w:p w14:paraId="0E4D9BD3" w14:textId="77777777" w:rsidR="000D5958" w:rsidRPr="001379B6" w:rsidRDefault="000D5958" w:rsidP="000D5958">
      <w:pPr>
        <w:rPr>
          <w:rFonts w:cstheme="majorHAnsi"/>
          <w:b/>
          <w:noProof/>
          <w:color w:val="E36C0A"/>
        </w:rPr>
      </w:pPr>
    </w:p>
    <w:p w14:paraId="525F99EF" w14:textId="77777777" w:rsidR="000D5958" w:rsidRPr="001379B6" w:rsidRDefault="000D5958" w:rsidP="000D5958">
      <w:pPr>
        <w:rPr>
          <w:rFonts w:cstheme="majorHAnsi"/>
          <w:b/>
          <w:i/>
          <w:noProof/>
          <w:color w:val="E36C0A" w:themeColor="accent6" w:themeShade="BF"/>
        </w:rPr>
      </w:pPr>
    </w:p>
    <w:p w14:paraId="37A6CE26" w14:textId="77777777" w:rsidR="004B6BC6" w:rsidRDefault="004B6BC6">
      <w:pPr>
        <w:sectPr w:rsidR="004B6BC6" w:rsidSect="00F23B0D">
          <w:pgSz w:w="16834" w:h="11909" w:orient="landscape"/>
          <w:pgMar w:top="1440" w:right="1440" w:bottom="1440" w:left="1440" w:header="720" w:footer="720" w:gutter="0"/>
          <w:cols w:space="720"/>
        </w:sectPr>
      </w:pPr>
    </w:p>
    <w:p w14:paraId="60681E33" w14:textId="77777777" w:rsidR="00F63F0E" w:rsidRDefault="00F63F0E">
      <w:pPr>
        <w:rPr>
          <w:rFonts w:cstheme="majorHAnsi"/>
          <w:b/>
          <w:i/>
          <w:color w:val="E36C0A" w:themeColor="accent6" w:themeShade="BF"/>
          <w:sz w:val="36"/>
          <w:szCs w:val="36"/>
        </w:rPr>
      </w:pPr>
      <w:r>
        <w:rPr>
          <w:rFonts w:cstheme="majorHAnsi"/>
          <w:b/>
          <w:i/>
          <w:color w:val="E36C0A" w:themeColor="accent6" w:themeShade="BF"/>
          <w:sz w:val="36"/>
          <w:szCs w:val="36"/>
        </w:rPr>
        <w:lastRenderedPageBreak/>
        <w:br w:type="page"/>
      </w:r>
    </w:p>
    <w:p w14:paraId="32CD1DA0" w14:textId="33084C69" w:rsidR="000D5958" w:rsidRPr="001379B6" w:rsidRDefault="000D5958" w:rsidP="000D5958">
      <w:pPr>
        <w:contextualSpacing/>
        <w:rPr>
          <w:rFonts w:cstheme="majorHAnsi"/>
          <w:b/>
          <w:i/>
          <w:color w:val="E36C0A" w:themeColor="accent6" w:themeShade="BF"/>
          <w:sz w:val="36"/>
          <w:szCs w:val="36"/>
        </w:rPr>
      </w:pPr>
      <w:r w:rsidRPr="001379B6">
        <w:rPr>
          <w:rFonts w:cstheme="majorHAnsi"/>
          <w:noProof/>
        </w:rPr>
        <w:lastRenderedPageBreak/>
        <w:drawing>
          <wp:anchor distT="0" distB="0" distL="114300" distR="114300" simplePos="0" relativeHeight="251761664" behindDoc="0" locked="0" layoutInCell="1" allowOverlap="1" wp14:anchorId="7269CD29" wp14:editId="5FF09FBE">
            <wp:simplePos x="0" y="0"/>
            <wp:positionH relativeFrom="column">
              <wp:posOffset>3569335</wp:posOffset>
            </wp:positionH>
            <wp:positionV relativeFrom="paragraph">
              <wp:posOffset>329</wp:posOffset>
            </wp:positionV>
            <wp:extent cx="2313305" cy="2099310"/>
            <wp:effectExtent l="0" t="0" r="0" b="0"/>
            <wp:wrapSquare wrapText="bothSides"/>
            <wp:docPr id="66" name="Picture 66" descr="page1image31086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image3108627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13305" cy="2099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9B6">
        <w:rPr>
          <w:rFonts w:cstheme="majorHAnsi"/>
          <w:b/>
          <w:i/>
          <w:color w:val="E36C0A" w:themeColor="accent6" w:themeShade="BF"/>
          <w:sz w:val="36"/>
          <w:szCs w:val="36"/>
        </w:rPr>
        <w:t>Handout 3.2</w:t>
      </w:r>
    </w:p>
    <w:p w14:paraId="01F64823" w14:textId="77777777" w:rsidR="000D5958" w:rsidRPr="001379B6" w:rsidRDefault="000D5958" w:rsidP="000D5958">
      <w:pPr>
        <w:contextualSpacing/>
        <w:rPr>
          <w:rFonts w:cstheme="majorHAnsi"/>
          <w:b/>
          <w:i/>
          <w:color w:val="E36C0A" w:themeColor="accent6" w:themeShade="BF"/>
          <w:sz w:val="36"/>
          <w:szCs w:val="36"/>
        </w:rPr>
      </w:pPr>
      <w:r w:rsidRPr="001379B6">
        <w:rPr>
          <w:rFonts w:cstheme="majorHAnsi"/>
          <w:b/>
          <w:i/>
          <w:color w:val="E36C0A" w:themeColor="accent6" w:themeShade="BF"/>
          <w:sz w:val="36"/>
          <w:szCs w:val="36"/>
        </w:rPr>
        <w:t>About Salome and Victor</w:t>
      </w:r>
    </w:p>
    <w:p w14:paraId="603A255A" w14:textId="77777777" w:rsidR="000D5958" w:rsidRPr="001379B6" w:rsidRDefault="000D5958" w:rsidP="000D5958">
      <w:pPr>
        <w:contextualSpacing/>
        <w:rPr>
          <w:rFonts w:cstheme="majorHAnsi"/>
          <w:b/>
          <w:i/>
          <w:color w:val="E36C0A" w:themeColor="accent6" w:themeShade="BF"/>
        </w:rPr>
      </w:pPr>
    </w:p>
    <w:p w14:paraId="31B7E835" w14:textId="77777777" w:rsidR="000D5958" w:rsidRPr="001379B6" w:rsidRDefault="000D5958" w:rsidP="000D5958">
      <w:pPr>
        <w:rPr>
          <w:rFonts w:cstheme="majorHAnsi"/>
          <w:sz w:val="28"/>
          <w:szCs w:val="28"/>
        </w:rPr>
      </w:pPr>
      <w:r w:rsidRPr="001379B6">
        <w:rPr>
          <w:rFonts w:cstheme="majorHAnsi"/>
          <w:sz w:val="28"/>
          <w:szCs w:val="28"/>
        </w:rPr>
        <w:t>Salome and Victor grew up in the same village as did Grace and David. Salome married when she was 16. Victor was 25. After marrying they</w:t>
      </w:r>
      <w:r w:rsidRPr="001379B6">
        <w:rPr>
          <w:rFonts w:cstheme="majorHAnsi"/>
          <w:noProof/>
          <w:sz w:val="28"/>
          <w:szCs w:val="28"/>
        </w:rPr>
        <w:t xml:space="preserve"> </w:t>
      </w:r>
      <w:r w:rsidRPr="001379B6">
        <w:rPr>
          <w:rFonts w:cstheme="majorHAnsi"/>
          <w:sz w:val="28"/>
          <w:szCs w:val="28"/>
        </w:rPr>
        <w:t>went to live with Victor’s parents. Because Victor’s family paid a bride price, they believe they ha</w:t>
      </w:r>
      <w:r w:rsidRPr="001379B6">
        <w:rPr>
          <w:rFonts w:cstheme="majorHAnsi"/>
          <w:sz w:val="28"/>
          <w:szCs w:val="28"/>
        </w:rPr>
        <w:fldChar w:fldCharType="begin"/>
      </w:r>
      <w:r w:rsidRPr="001379B6">
        <w:rPr>
          <w:rFonts w:cstheme="majorHAnsi"/>
          <w:sz w:val="28"/>
          <w:szCs w:val="28"/>
        </w:rPr>
        <w:instrText xml:space="preserve"> INCLUDEPICTURE "/var/folders/m2/rdnp35ms2ml17lwz8rhk86j80000gn/T/com.microsoft.Word/WebArchiveCopyPasteTempFiles/page1image31086272" \* MERGEFORMATINET </w:instrText>
      </w:r>
      <w:r w:rsidRPr="001379B6">
        <w:rPr>
          <w:rFonts w:cstheme="majorHAnsi"/>
          <w:sz w:val="28"/>
          <w:szCs w:val="28"/>
        </w:rPr>
        <w:fldChar w:fldCharType="end"/>
      </w:r>
      <w:r w:rsidRPr="001379B6">
        <w:rPr>
          <w:rFonts w:cstheme="majorHAnsi"/>
          <w:sz w:val="28"/>
          <w:szCs w:val="28"/>
        </w:rPr>
        <w:t>ve the right to say where Salome can live, work, and do in general.</w:t>
      </w:r>
    </w:p>
    <w:p w14:paraId="7754030E" w14:textId="77777777" w:rsidR="000D5958" w:rsidRPr="001379B6" w:rsidRDefault="000D5958" w:rsidP="000D5958">
      <w:pPr>
        <w:tabs>
          <w:tab w:val="left" w:pos="0"/>
        </w:tabs>
        <w:rPr>
          <w:rFonts w:cstheme="majorHAnsi"/>
          <w:sz w:val="28"/>
          <w:szCs w:val="28"/>
        </w:rPr>
      </w:pPr>
    </w:p>
    <w:p w14:paraId="6D062D10" w14:textId="77777777" w:rsidR="000D5958" w:rsidRPr="001379B6" w:rsidRDefault="000D5958" w:rsidP="000D5958">
      <w:pPr>
        <w:tabs>
          <w:tab w:val="left" w:pos="0"/>
        </w:tabs>
        <w:rPr>
          <w:rFonts w:cstheme="majorHAnsi"/>
          <w:sz w:val="28"/>
          <w:szCs w:val="28"/>
        </w:rPr>
      </w:pPr>
      <w:r w:rsidRPr="001379B6">
        <w:rPr>
          <w:rFonts w:cstheme="majorHAnsi"/>
          <w:noProof/>
          <w:sz w:val="28"/>
          <w:szCs w:val="28"/>
        </w:rPr>
        <w:drawing>
          <wp:anchor distT="0" distB="0" distL="114300" distR="114300" simplePos="0" relativeHeight="251762688" behindDoc="0" locked="0" layoutInCell="1" allowOverlap="1" wp14:anchorId="2D2D33FC" wp14:editId="3A301CF8">
            <wp:simplePos x="0" y="0"/>
            <wp:positionH relativeFrom="column">
              <wp:posOffset>-10795</wp:posOffset>
            </wp:positionH>
            <wp:positionV relativeFrom="paragraph">
              <wp:posOffset>38576</wp:posOffset>
            </wp:positionV>
            <wp:extent cx="671830" cy="1034415"/>
            <wp:effectExtent l="0" t="0" r="1270" b="0"/>
            <wp:wrapSquare wrapText="bothSides"/>
            <wp:docPr id="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71830" cy="1034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9B6">
        <w:rPr>
          <w:rFonts w:cstheme="majorHAnsi"/>
          <w:sz w:val="28"/>
          <w:szCs w:val="28"/>
        </w:rPr>
        <w:t xml:space="preserve">In the beginning of their marriage, Victor worked at his fathers’ shop and also helped him in growing maize on his land. Salome remained at home helping her mother-in-law with the household tasks and raising her husband’s younger siblings. Salome often felt trapped in this living arrangement—as if she was a bird stuck in a cage. Her mother-in-law discouraged her from attending community meetings or education sessions.  </w:t>
      </w:r>
    </w:p>
    <w:p w14:paraId="20FBBE1E" w14:textId="77777777" w:rsidR="000D5958" w:rsidRPr="001379B6" w:rsidRDefault="000D5958" w:rsidP="000D5958">
      <w:pPr>
        <w:tabs>
          <w:tab w:val="left" w:pos="0"/>
        </w:tabs>
        <w:rPr>
          <w:rFonts w:cstheme="majorHAnsi"/>
          <w:sz w:val="28"/>
          <w:szCs w:val="28"/>
        </w:rPr>
      </w:pPr>
    </w:p>
    <w:p w14:paraId="74B94FC0" w14:textId="77777777" w:rsidR="000D5958" w:rsidRPr="001379B6" w:rsidRDefault="000D5958" w:rsidP="000D5958">
      <w:pPr>
        <w:tabs>
          <w:tab w:val="left" w:pos="0"/>
        </w:tabs>
        <w:rPr>
          <w:rFonts w:cstheme="majorHAnsi"/>
          <w:sz w:val="28"/>
          <w:szCs w:val="28"/>
        </w:rPr>
      </w:pPr>
      <w:r w:rsidRPr="001379B6">
        <w:rPr>
          <w:rFonts w:cstheme="majorHAnsi"/>
          <w:sz w:val="28"/>
          <w:szCs w:val="28"/>
        </w:rPr>
        <w:t xml:space="preserve">Victor was taught by his family and friends that it is a man’s responsibility to lead and provide for his family. As a result, he doesn’t allow his wife to work outside home. He controls how and when the money that he earns is spent. </w:t>
      </w:r>
    </w:p>
    <w:p w14:paraId="04356433" w14:textId="77777777" w:rsidR="000D5958" w:rsidRPr="001379B6" w:rsidRDefault="000D5958" w:rsidP="000D5958">
      <w:pPr>
        <w:tabs>
          <w:tab w:val="left" w:pos="0"/>
        </w:tabs>
        <w:rPr>
          <w:rFonts w:cstheme="majorHAnsi"/>
          <w:sz w:val="28"/>
          <w:szCs w:val="28"/>
        </w:rPr>
      </w:pPr>
    </w:p>
    <w:p w14:paraId="0F51BE4A" w14:textId="77777777" w:rsidR="000D5958" w:rsidRPr="001379B6" w:rsidRDefault="000D5958" w:rsidP="000D5958">
      <w:pPr>
        <w:tabs>
          <w:tab w:val="left" w:pos="0"/>
        </w:tabs>
        <w:rPr>
          <w:rFonts w:cstheme="majorHAnsi"/>
          <w:sz w:val="28"/>
          <w:szCs w:val="28"/>
        </w:rPr>
      </w:pPr>
      <w:r w:rsidRPr="001379B6">
        <w:rPr>
          <w:rFonts w:cstheme="majorHAnsi"/>
          <w:sz w:val="28"/>
          <w:szCs w:val="28"/>
        </w:rPr>
        <w:t>In the next few years, Victor’s father gave Victor a plot of land. Victor is now planting and harvesting his own maize and planning on building a house on the land. He now has 10 goats grazing on the land. The land is registered in Victor’s name only. Salome does much of the cultivating of the maize they planted together on this plot of land.</w:t>
      </w:r>
    </w:p>
    <w:p w14:paraId="4DFDD47B" w14:textId="77777777" w:rsidR="000D5958" w:rsidRPr="001379B6" w:rsidRDefault="000D5958" w:rsidP="000D5958">
      <w:pPr>
        <w:tabs>
          <w:tab w:val="left" w:pos="0"/>
        </w:tabs>
        <w:rPr>
          <w:rFonts w:cstheme="majorHAnsi"/>
          <w:sz w:val="28"/>
          <w:szCs w:val="28"/>
        </w:rPr>
      </w:pPr>
    </w:p>
    <w:p w14:paraId="1DCD43FC" w14:textId="77777777" w:rsidR="000D5958" w:rsidRPr="001379B6" w:rsidRDefault="000D5958" w:rsidP="000D5958">
      <w:pPr>
        <w:tabs>
          <w:tab w:val="left" w:pos="0"/>
        </w:tabs>
        <w:rPr>
          <w:rFonts w:cstheme="majorHAnsi"/>
          <w:sz w:val="28"/>
          <w:szCs w:val="28"/>
        </w:rPr>
      </w:pPr>
      <w:r w:rsidRPr="001379B6">
        <w:rPr>
          <w:rFonts w:cstheme="majorHAnsi"/>
          <w:sz w:val="28"/>
          <w:szCs w:val="28"/>
        </w:rPr>
        <w:t>Salome is not happy that her name is not on the land deed. She knows other women in her village whose husbands died or left them. The women were left with nothing and struggled to take care of themselves and their children. Women who do not have sons are entitled to nothing.</w:t>
      </w:r>
    </w:p>
    <w:p w14:paraId="66B5D118" w14:textId="77777777" w:rsidR="000D5958" w:rsidRPr="001379B6" w:rsidRDefault="000D5958" w:rsidP="000D5958">
      <w:pPr>
        <w:tabs>
          <w:tab w:val="left" w:pos="0"/>
        </w:tabs>
        <w:rPr>
          <w:rFonts w:cstheme="majorHAnsi"/>
          <w:sz w:val="28"/>
          <w:szCs w:val="28"/>
        </w:rPr>
      </w:pPr>
    </w:p>
    <w:p w14:paraId="6823688C" w14:textId="77777777" w:rsidR="000D5958" w:rsidRPr="001379B6" w:rsidRDefault="000D5958" w:rsidP="000D5958">
      <w:pPr>
        <w:rPr>
          <w:rFonts w:cstheme="majorHAnsi"/>
          <w:sz w:val="28"/>
          <w:szCs w:val="28"/>
        </w:rPr>
      </w:pPr>
      <w:r w:rsidRPr="001379B6">
        <w:rPr>
          <w:rFonts w:cstheme="majorHAnsi"/>
          <w:sz w:val="28"/>
          <w:szCs w:val="28"/>
        </w:rPr>
        <w:t xml:space="preserve">Salome has been sharing her experience of married life with her parents. She doesn’t like that Victor is so controlling. Her parents to advised her to avoid arguments with her husband. It is her duty to keep the peace in the family. </w:t>
      </w:r>
    </w:p>
    <w:p w14:paraId="316EB31A" w14:textId="77777777" w:rsidR="000D5958" w:rsidRPr="001379B6" w:rsidRDefault="000D5958" w:rsidP="000D5958">
      <w:pPr>
        <w:tabs>
          <w:tab w:val="left" w:pos="0"/>
        </w:tabs>
        <w:rPr>
          <w:rFonts w:cstheme="majorHAnsi"/>
          <w:sz w:val="28"/>
          <w:szCs w:val="28"/>
        </w:rPr>
      </w:pPr>
    </w:p>
    <w:p w14:paraId="7ED9CA07" w14:textId="77777777" w:rsidR="000D5958" w:rsidRPr="001379B6" w:rsidRDefault="000D5958" w:rsidP="000D5958">
      <w:pPr>
        <w:tabs>
          <w:tab w:val="left" w:pos="0"/>
        </w:tabs>
        <w:rPr>
          <w:rFonts w:cstheme="majorHAnsi"/>
          <w:sz w:val="28"/>
          <w:szCs w:val="28"/>
        </w:rPr>
      </w:pPr>
      <w:r w:rsidRPr="001379B6">
        <w:rPr>
          <w:rFonts w:cstheme="majorHAnsi"/>
          <w:sz w:val="28"/>
          <w:szCs w:val="28"/>
        </w:rPr>
        <w:t xml:space="preserve">Salome would like to work at the market to save enough money to buy a cow. She believes she can care for the cow and use the milk to feed her family.  </w:t>
      </w:r>
    </w:p>
    <w:p w14:paraId="042869BB" w14:textId="77777777" w:rsidR="000D5958" w:rsidRPr="001379B6" w:rsidRDefault="000D5958" w:rsidP="000D5958">
      <w:pPr>
        <w:rPr>
          <w:rFonts w:cstheme="majorHAnsi"/>
          <w:sz w:val="28"/>
          <w:szCs w:val="28"/>
        </w:rPr>
      </w:pPr>
      <w:r w:rsidRPr="001379B6">
        <w:rPr>
          <w:rFonts w:cstheme="majorHAnsi"/>
          <w:noProof/>
          <w:sz w:val="28"/>
          <w:szCs w:val="28"/>
        </w:rPr>
        <w:lastRenderedPageBreak/>
        <w:drawing>
          <wp:anchor distT="0" distB="0" distL="114300" distR="114300" simplePos="0" relativeHeight="251763712" behindDoc="0" locked="0" layoutInCell="1" allowOverlap="1" wp14:anchorId="62D42870" wp14:editId="0020426F">
            <wp:simplePos x="0" y="0"/>
            <wp:positionH relativeFrom="column">
              <wp:posOffset>135255</wp:posOffset>
            </wp:positionH>
            <wp:positionV relativeFrom="paragraph">
              <wp:posOffset>899795</wp:posOffset>
            </wp:positionV>
            <wp:extent cx="5086350" cy="3678555"/>
            <wp:effectExtent l="0" t="0" r="6350" b="4445"/>
            <wp:wrapSquare wrapText="bothSides"/>
            <wp:docPr id="79" name="Picture 79" descr="page1image3117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image31170064"/>
                    <pic:cNvPicPr>
                      <a:picLocks noChangeAspect="1" noChangeArrowheads="1"/>
                    </pic:cNvPicPr>
                  </pic:nvPicPr>
                  <pic:blipFill rotWithShape="1">
                    <a:blip r:embed="rId43">
                      <a:extLst>
                        <a:ext uri="{28A0092B-C50C-407E-A947-70E740481C1C}">
                          <a14:useLocalDpi xmlns:a14="http://schemas.microsoft.com/office/drawing/2010/main" val="0"/>
                        </a:ext>
                      </a:extLst>
                    </a:blip>
                    <a:srcRect l="1" r="1439"/>
                    <a:stretch/>
                  </pic:blipFill>
                  <pic:spPr bwMode="auto">
                    <a:xfrm>
                      <a:off x="0" y="0"/>
                      <a:ext cx="5086350" cy="3678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79B6">
        <w:rPr>
          <w:rFonts w:cstheme="majorHAnsi"/>
          <w:sz w:val="28"/>
          <w:szCs w:val="28"/>
        </w:rPr>
        <w:t xml:space="preserve">On one occasion, Salome really pleaded her case for working at the market.  She suggested that they sell one of the goats to give her a little bit of capital. Victor did not like the idea.  He yelled at her and said: “Your job is in the home.” “Stop telling me about your crazy ideas.”  </w:t>
      </w:r>
    </w:p>
    <w:p w14:paraId="1D6CCFBA" w14:textId="77777777" w:rsidR="000D5958" w:rsidRPr="001379B6" w:rsidRDefault="000D5958" w:rsidP="000D5958">
      <w:pPr>
        <w:rPr>
          <w:rFonts w:cstheme="majorHAnsi"/>
          <w:sz w:val="28"/>
          <w:szCs w:val="28"/>
        </w:rPr>
      </w:pPr>
      <w:r w:rsidRPr="001379B6">
        <w:rPr>
          <w:rFonts w:cstheme="majorHAnsi"/>
          <w:sz w:val="28"/>
          <w:szCs w:val="28"/>
        </w:rPr>
        <w:t>Salome continued pleading her case and Victor raised his hand to hit her. Salome was scared and stopped talking. Their daughters came into the room when they heard all the yelling. They saw their father going to hit their mother and started crying.</w:t>
      </w:r>
    </w:p>
    <w:p w14:paraId="742F667D" w14:textId="77777777" w:rsidR="004B6BC6" w:rsidRPr="00E40F1A" w:rsidRDefault="004B6BC6" w:rsidP="004B6BC6">
      <w:pPr>
        <w:rPr>
          <w:b/>
          <w:color w:val="E36C0A" w:themeColor="accent6" w:themeShade="BF"/>
        </w:rPr>
      </w:pPr>
      <w:r w:rsidRPr="00E40F1A">
        <w:rPr>
          <w:b/>
          <w:color w:val="E36C0A" w:themeColor="accent6" w:themeShade="BF"/>
        </w:rPr>
        <w:br w:type="page"/>
      </w:r>
    </w:p>
    <w:p w14:paraId="0A94BF8C" w14:textId="77777777" w:rsidR="004B6BC6" w:rsidRPr="00E40F1A" w:rsidRDefault="004B6BC6" w:rsidP="004B6BC6">
      <w:pPr>
        <w:rPr>
          <w:b/>
          <w:i/>
          <w:color w:val="E36C0A" w:themeColor="accent6" w:themeShade="BF"/>
        </w:rPr>
      </w:pPr>
      <w:r w:rsidRPr="00E40F1A">
        <w:rPr>
          <w:b/>
          <w:i/>
          <w:color w:val="E36C0A" w:themeColor="accent6" w:themeShade="BF"/>
          <w:sz w:val="36"/>
          <w:szCs w:val="36"/>
        </w:rPr>
        <w:lastRenderedPageBreak/>
        <w:t>Worksheet 3.1</w:t>
      </w:r>
    </w:p>
    <w:p w14:paraId="07851BAE" w14:textId="77777777" w:rsidR="004B6BC6" w:rsidRPr="00E40F1A" w:rsidRDefault="004B6BC6" w:rsidP="004B6BC6">
      <w:pPr>
        <w:rPr>
          <w:b/>
          <w:i/>
          <w:color w:val="E36C0A" w:themeColor="accent6" w:themeShade="BF"/>
          <w:sz w:val="36"/>
          <w:szCs w:val="36"/>
        </w:rPr>
      </w:pPr>
      <w:r w:rsidRPr="00E40F1A">
        <w:rPr>
          <w:b/>
          <w:i/>
          <w:color w:val="E36C0A" w:themeColor="accent6" w:themeShade="BF"/>
          <w:sz w:val="36"/>
          <w:szCs w:val="36"/>
        </w:rPr>
        <w:t>How Empowered Am I?</w:t>
      </w:r>
    </w:p>
    <w:p w14:paraId="18839012" w14:textId="77777777" w:rsidR="004B6BC6" w:rsidRPr="00E40F1A" w:rsidRDefault="004B6BC6" w:rsidP="004B6BC6">
      <w:pPr>
        <w:rPr>
          <w:sz w:val="36"/>
          <w:szCs w:val="36"/>
        </w:rPr>
      </w:pPr>
    </w:p>
    <w:p w14:paraId="0A3ABC50" w14:textId="77777777" w:rsidR="004B6BC6" w:rsidRPr="00E40F1A" w:rsidRDefault="004B6BC6" w:rsidP="004B6BC6">
      <w:r w:rsidRPr="00E40F1A">
        <w:rPr>
          <w:b/>
        </w:rPr>
        <w:t>Directions:</w:t>
      </w:r>
      <w:r w:rsidRPr="00E40F1A">
        <w:t xml:space="preserve">  Write the number that best represents how you feel about the statement in the right-hand column. </w:t>
      </w:r>
    </w:p>
    <w:p w14:paraId="0A56FE44" w14:textId="77777777" w:rsidR="004B6BC6" w:rsidRPr="00E40F1A" w:rsidRDefault="004B6BC6" w:rsidP="004B6BC6"/>
    <w:p w14:paraId="466528D5" w14:textId="77777777" w:rsidR="004B6BC6" w:rsidRPr="00E40F1A" w:rsidRDefault="004B6BC6" w:rsidP="004B6BC6">
      <w:pPr>
        <w:rPr>
          <w:b/>
        </w:rPr>
      </w:pPr>
      <w:r w:rsidRPr="00E40F1A">
        <w:rPr>
          <w:b/>
        </w:rPr>
        <w:t xml:space="preserve">1                            </w:t>
      </w:r>
      <w:r>
        <w:rPr>
          <w:b/>
        </w:rPr>
        <w:t xml:space="preserve">  </w:t>
      </w:r>
      <w:r w:rsidRPr="00E40F1A">
        <w:rPr>
          <w:b/>
        </w:rPr>
        <w:t xml:space="preserve">    2              </w:t>
      </w:r>
      <w:r>
        <w:rPr>
          <w:b/>
        </w:rPr>
        <w:t xml:space="preserve">  </w:t>
      </w:r>
      <w:r w:rsidRPr="00E40F1A">
        <w:rPr>
          <w:b/>
        </w:rPr>
        <w:t xml:space="preserve">                  3             </w:t>
      </w:r>
      <w:r>
        <w:rPr>
          <w:b/>
        </w:rPr>
        <w:t xml:space="preserve">  </w:t>
      </w:r>
      <w:r w:rsidRPr="00E40F1A">
        <w:rPr>
          <w:b/>
        </w:rPr>
        <w:t xml:space="preserve">                  4            </w:t>
      </w:r>
      <w:r>
        <w:rPr>
          <w:b/>
        </w:rPr>
        <w:t xml:space="preserve">  </w:t>
      </w:r>
      <w:r w:rsidRPr="00E40F1A">
        <w:rPr>
          <w:b/>
        </w:rPr>
        <w:t xml:space="preserve">                     5</w:t>
      </w:r>
    </w:p>
    <w:p w14:paraId="31DC3AB6" w14:textId="77777777" w:rsidR="004B6BC6" w:rsidRPr="00E40F1A" w:rsidRDefault="004B6BC6" w:rsidP="004B6BC6">
      <w:pPr>
        <w:jc w:val="both"/>
        <w:rPr>
          <w:b/>
        </w:rPr>
      </w:pPr>
      <w:r w:rsidRPr="00E40F1A">
        <w:rPr>
          <w:b/>
        </w:rPr>
        <w:t>STRONGLY</w:t>
      </w:r>
      <w:r w:rsidRPr="00E40F1A">
        <w:rPr>
          <w:b/>
        </w:rPr>
        <w:tab/>
      </w:r>
      <w:r w:rsidRPr="00E40F1A">
        <w:rPr>
          <w:b/>
        </w:rPr>
        <w:tab/>
      </w:r>
      <w:r w:rsidRPr="00E40F1A">
        <w:rPr>
          <w:b/>
        </w:rPr>
        <w:tab/>
        <w:t xml:space="preserve"> </w:t>
      </w:r>
      <w:r w:rsidRPr="00E40F1A">
        <w:rPr>
          <w:b/>
        </w:rPr>
        <w:tab/>
      </w:r>
      <w:r w:rsidRPr="00E40F1A">
        <w:rPr>
          <w:b/>
        </w:rPr>
        <w:tab/>
      </w:r>
      <w:r w:rsidRPr="00E40F1A">
        <w:rPr>
          <w:b/>
        </w:rPr>
        <w:tab/>
      </w:r>
      <w:r w:rsidRPr="00E40F1A">
        <w:rPr>
          <w:b/>
        </w:rPr>
        <w:tab/>
      </w:r>
      <w:r w:rsidRPr="00E40F1A">
        <w:rPr>
          <w:b/>
        </w:rPr>
        <w:tab/>
        <w:t xml:space="preserve">                     </w:t>
      </w:r>
      <w:r>
        <w:rPr>
          <w:b/>
        </w:rPr>
        <w:t xml:space="preserve">    </w:t>
      </w:r>
      <w:proofErr w:type="spellStart"/>
      <w:r w:rsidRPr="00E40F1A">
        <w:rPr>
          <w:b/>
        </w:rPr>
        <w:t>STRONGLY</w:t>
      </w:r>
      <w:proofErr w:type="spellEnd"/>
    </w:p>
    <w:p w14:paraId="68C52EF5" w14:textId="77777777" w:rsidR="004B6BC6" w:rsidRPr="00E40F1A" w:rsidRDefault="004B6BC6" w:rsidP="004B6BC6">
      <w:pPr>
        <w:jc w:val="both"/>
        <w:rPr>
          <w:b/>
        </w:rPr>
      </w:pPr>
      <w:r w:rsidRPr="00E40F1A">
        <w:rPr>
          <w:b/>
        </w:rPr>
        <w:t>DISAGREE</w:t>
      </w:r>
      <w:r w:rsidRPr="00E40F1A">
        <w:rPr>
          <w:b/>
        </w:rPr>
        <w:tab/>
      </w:r>
      <w:r w:rsidRPr="00E40F1A">
        <w:rPr>
          <w:b/>
        </w:rPr>
        <w:tab/>
      </w:r>
      <w:r w:rsidRPr="00E40F1A">
        <w:rPr>
          <w:b/>
        </w:rPr>
        <w:tab/>
      </w:r>
      <w:r w:rsidRPr="00E40F1A">
        <w:rPr>
          <w:b/>
        </w:rPr>
        <w:tab/>
      </w:r>
      <w:r w:rsidRPr="00E40F1A">
        <w:rPr>
          <w:b/>
        </w:rPr>
        <w:tab/>
      </w:r>
      <w:r w:rsidRPr="00E40F1A">
        <w:rPr>
          <w:b/>
        </w:rPr>
        <w:tab/>
      </w:r>
      <w:r w:rsidRPr="00E40F1A">
        <w:rPr>
          <w:b/>
        </w:rPr>
        <w:tab/>
      </w:r>
      <w:r w:rsidRPr="00E40F1A">
        <w:rPr>
          <w:b/>
        </w:rPr>
        <w:tab/>
        <w:t xml:space="preserve">                    </w:t>
      </w:r>
      <w:r>
        <w:rPr>
          <w:b/>
        </w:rPr>
        <w:t xml:space="preserve">     </w:t>
      </w:r>
      <w:r w:rsidRPr="00E40F1A">
        <w:rPr>
          <w:b/>
        </w:rPr>
        <w:t>AGREE</w:t>
      </w:r>
    </w:p>
    <w:p w14:paraId="6FA75AD9" w14:textId="77777777" w:rsidR="004B6BC6" w:rsidRPr="00E40F1A" w:rsidRDefault="004B6BC6" w:rsidP="004B6BC6">
      <w:pPr>
        <w:rPr>
          <w:b/>
        </w:rPr>
      </w:pPr>
      <w:r w:rsidRPr="00E40F1A">
        <w:rPr>
          <w:b/>
        </w:rPr>
        <w:tab/>
      </w:r>
    </w:p>
    <w:tbl>
      <w:tblPr>
        <w:tblStyle w:val="TableGrid"/>
        <w:tblW w:w="9288" w:type="dxa"/>
        <w:tblLook w:val="04A0" w:firstRow="1" w:lastRow="0" w:firstColumn="1" w:lastColumn="0" w:noHBand="0" w:noVBand="1"/>
      </w:tblPr>
      <w:tblGrid>
        <w:gridCol w:w="7578"/>
        <w:gridCol w:w="1710"/>
      </w:tblGrid>
      <w:tr w:rsidR="004B6BC6" w:rsidRPr="00E40F1A" w14:paraId="1B75BB7F" w14:textId="77777777" w:rsidTr="004B6BC6">
        <w:trPr>
          <w:tblHeader/>
        </w:trPr>
        <w:tc>
          <w:tcPr>
            <w:tcW w:w="7578" w:type="dxa"/>
            <w:shd w:val="clear" w:color="auto" w:fill="E6E6E6"/>
          </w:tcPr>
          <w:p w14:paraId="02551B9D" w14:textId="77777777" w:rsidR="004B6BC6" w:rsidRPr="00E40F1A" w:rsidRDefault="004B6BC6" w:rsidP="004B6BC6">
            <w:pPr>
              <w:rPr>
                <w:b/>
                <w:color w:val="E36C0A" w:themeColor="accent6" w:themeShade="BF"/>
              </w:rPr>
            </w:pPr>
            <w:r w:rsidRPr="00E40F1A">
              <w:rPr>
                <w:b/>
                <w:color w:val="E36C0A" w:themeColor="accent6" w:themeShade="BF"/>
              </w:rPr>
              <w:t>Statement</w:t>
            </w:r>
          </w:p>
          <w:p w14:paraId="1611155A" w14:textId="77777777" w:rsidR="004B6BC6" w:rsidRPr="00E40F1A" w:rsidRDefault="004B6BC6" w:rsidP="004B6BC6">
            <w:pPr>
              <w:rPr>
                <w:b/>
              </w:rPr>
            </w:pPr>
          </w:p>
        </w:tc>
        <w:tc>
          <w:tcPr>
            <w:tcW w:w="1710" w:type="dxa"/>
            <w:shd w:val="clear" w:color="auto" w:fill="E6E6E6"/>
          </w:tcPr>
          <w:p w14:paraId="286CE3D5" w14:textId="77777777" w:rsidR="004B6BC6" w:rsidRPr="00E40F1A" w:rsidRDefault="004B6BC6" w:rsidP="004B6BC6">
            <w:pPr>
              <w:rPr>
                <w:b/>
                <w:color w:val="E36C0A" w:themeColor="accent6" w:themeShade="BF"/>
              </w:rPr>
            </w:pPr>
            <w:r w:rsidRPr="00E40F1A">
              <w:rPr>
                <w:b/>
                <w:color w:val="E36C0A" w:themeColor="accent6" w:themeShade="BF"/>
              </w:rPr>
              <w:t xml:space="preserve">Session 3 </w:t>
            </w:r>
          </w:p>
          <w:p w14:paraId="746D2D74" w14:textId="77777777" w:rsidR="004B6BC6" w:rsidRPr="00E40F1A" w:rsidRDefault="004B6BC6" w:rsidP="004B6BC6">
            <w:pPr>
              <w:rPr>
                <w:sz w:val="20"/>
                <w:szCs w:val="20"/>
              </w:rPr>
            </w:pPr>
            <w:r w:rsidRPr="00E40F1A">
              <w:rPr>
                <w:sz w:val="20"/>
                <w:szCs w:val="20"/>
              </w:rPr>
              <w:t>(write your numbers below)</w:t>
            </w:r>
          </w:p>
        </w:tc>
      </w:tr>
      <w:tr w:rsidR="004B6BC6" w:rsidRPr="00E40F1A" w14:paraId="5160A87B" w14:textId="77777777" w:rsidTr="004B6BC6">
        <w:tc>
          <w:tcPr>
            <w:tcW w:w="7578" w:type="dxa"/>
          </w:tcPr>
          <w:p w14:paraId="0EA6B076" w14:textId="77777777" w:rsidR="004B6BC6" w:rsidRPr="00C46E14" w:rsidRDefault="004B6BC6" w:rsidP="003234B8">
            <w:pPr>
              <w:pStyle w:val="ListParagraph"/>
              <w:numPr>
                <w:ilvl w:val="0"/>
                <w:numId w:val="57"/>
              </w:numPr>
              <w:ind w:left="450"/>
              <w:rPr>
                <w:sz w:val="22"/>
                <w:szCs w:val="22"/>
              </w:rPr>
            </w:pPr>
            <w:r w:rsidRPr="00C46E14">
              <w:rPr>
                <w:sz w:val="22"/>
                <w:szCs w:val="22"/>
              </w:rPr>
              <w:t>I know what my land rights are.</w:t>
            </w:r>
          </w:p>
          <w:p w14:paraId="2BCC509F" w14:textId="77777777" w:rsidR="004B6BC6" w:rsidRPr="00C46E14" w:rsidRDefault="004B6BC6" w:rsidP="004B6BC6">
            <w:pPr>
              <w:pStyle w:val="ListParagraph"/>
              <w:ind w:left="450"/>
              <w:rPr>
                <w:sz w:val="22"/>
                <w:szCs w:val="22"/>
              </w:rPr>
            </w:pPr>
          </w:p>
        </w:tc>
        <w:tc>
          <w:tcPr>
            <w:tcW w:w="1710" w:type="dxa"/>
          </w:tcPr>
          <w:p w14:paraId="583DAE9D" w14:textId="77777777" w:rsidR="004B6BC6" w:rsidRPr="00E40F1A" w:rsidRDefault="004B6BC6" w:rsidP="004B6BC6"/>
        </w:tc>
      </w:tr>
      <w:tr w:rsidR="004B6BC6" w:rsidRPr="00E40F1A" w14:paraId="4E894F49" w14:textId="77777777" w:rsidTr="004B6BC6">
        <w:tc>
          <w:tcPr>
            <w:tcW w:w="7578" w:type="dxa"/>
          </w:tcPr>
          <w:p w14:paraId="042C62A9" w14:textId="77777777" w:rsidR="004B6BC6" w:rsidRPr="00C46E14" w:rsidRDefault="004B6BC6" w:rsidP="003234B8">
            <w:pPr>
              <w:pStyle w:val="ListParagraph"/>
              <w:numPr>
                <w:ilvl w:val="0"/>
                <w:numId w:val="57"/>
              </w:numPr>
              <w:ind w:left="450"/>
              <w:rPr>
                <w:sz w:val="22"/>
                <w:szCs w:val="22"/>
              </w:rPr>
            </w:pPr>
            <w:r w:rsidRPr="00C46E14">
              <w:rPr>
                <w:sz w:val="22"/>
                <w:szCs w:val="22"/>
              </w:rPr>
              <w:t>I know where I can get help to advocate for my land rights.</w:t>
            </w:r>
          </w:p>
          <w:p w14:paraId="35D1970E" w14:textId="77777777" w:rsidR="004B6BC6" w:rsidRPr="00C46E14" w:rsidRDefault="004B6BC6" w:rsidP="004B6BC6">
            <w:pPr>
              <w:pStyle w:val="ListParagraph"/>
              <w:ind w:left="450"/>
              <w:rPr>
                <w:sz w:val="22"/>
                <w:szCs w:val="22"/>
              </w:rPr>
            </w:pPr>
          </w:p>
        </w:tc>
        <w:tc>
          <w:tcPr>
            <w:tcW w:w="1710" w:type="dxa"/>
          </w:tcPr>
          <w:p w14:paraId="449CCDA0" w14:textId="77777777" w:rsidR="004B6BC6" w:rsidRPr="00E40F1A" w:rsidRDefault="004B6BC6" w:rsidP="004B6BC6"/>
        </w:tc>
      </w:tr>
      <w:tr w:rsidR="004B6BC6" w:rsidRPr="00E40F1A" w14:paraId="0C3D99DE" w14:textId="77777777" w:rsidTr="004B6BC6">
        <w:tc>
          <w:tcPr>
            <w:tcW w:w="7578" w:type="dxa"/>
          </w:tcPr>
          <w:p w14:paraId="04B38D66" w14:textId="77777777" w:rsidR="004B6BC6" w:rsidRPr="00C46E14" w:rsidRDefault="004B6BC6" w:rsidP="003234B8">
            <w:pPr>
              <w:pStyle w:val="ListParagraph"/>
              <w:numPr>
                <w:ilvl w:val="0"/>
                <w:numId w:val="57"/>
              </w:numPr>
              <w:ind w:left="450"/>
              <w:rPr>
                <w:sz w:val="22"/>
                <w:szCs w:val="22"/>
              </w:rPr>
            </w:pPr>
            <w:r w:rsidRPr="00C46E14">
              <w:rPr>
                <w:sz w:val="22"/>
                <w:szCs w:val="22"/>
              </w:rPr>
              <w:t>There are women in my community who will support me in advocating for my land rights.</w:t>
            </w:r>
          </w:p>
          <w:p w14:paraId="7744286A" w14:textId="77777777" w:rsidR="004B6BC6" w:rsidRPr="00C46E14" w:rsidRDefault="004B6BC6" w:rsidP="004B6BC6">
            <w:pPr>
              <w:ind w:left="450" w:hanging="360"/>
              <w:rPr>
                <w:sz w:val="22"/>
                <w:szCs w:val="22"/>
              </w:rPr>
            </w:pPr>
          </w:p>
        </w:tc>
        <w:tc>
          <w:tcPr>
            <w:tcW w:w="1710" w:type="dxa"/>
          </w:tcPr>
          <w:p w14:paraId="0CCF6AB7" w14:textId="77777777" w:rsidR="004B6BC6" w:rsidRPr="00E40F1A" w:rsidRDefault="004B6BC6" w:rsidP="004B6BC6"/>
        </w:tc>
      </w:tr>
      <w:tr w:rsidR="004B6BC6" w:rsidRPr="00E40F1A" w14:paraId="50143EDD" w14:textId="77777777" w:rsidTr="004B6BC6">
        <w:tc>
          <w:tcPr>
            <w:tcW w:w="7578" w:type="dxa"/>
          </w:tcPr>
          <w:p w14:paraId="324493A5" w14:textId="77777777" w:rsidR="004B6BC6" w:rsidRPr="00C46E14" w:rsidRDefault="004B6BC6" w:rsidP="003234B8">
            <w:pPr>
              <w:pStyle w:val="ListParagraph"/>
              <w:numPr>
                <w:ilvl w:val="0"/>
                <w:numId w:val="57"/>
              </w:numPr>
              <w:ind w:left="450"/>
              <w:rPr>
                <w:sz w:val="22"/>
                <w:szCs w:val="22"/>
              </w:rPr>
            </w:pPr>
            <w:r w:rsidRPr="00C46E14">
              <w:rPr>
                <w:sz w:val="22"/>
                <w:szCs w:val="22"/>
              </w:rPr>
              <w:t xml:space="preserve">I have the </w:t>
            </w:r>
            <w:r w:rsidRPr="00C46E14">
              <w:rPr>
                <w:i/>
                <w:sz w:val="22"/>
                <w:szCs w:val="22"/>
              </w:rPr>
              <w:t>skill</w:t>
            </w:r>
            <w:r w:rsidRPr="00C46E14">
              <w:rPr>
                <w:sz w:val="22"/>
                <w:szCs w:val="22"/>
              </w:rPr>
              <w:t xml:space="preserve"> to communicate with others, including my husband and in-laws, about what I want with regard to my land rights.  In other words, I know what to say and how to say it.</w:t>
            </w:r>
          </w:p>
          <w:p w14:paraId="0BE0EB0D" w14:textId="77777777" w:rsidR="004B6BC6" w:rsidRPr="00C46E14" w:rsidRDefault="004B6BC6" w:rsidP="004B6BC6">
            <w:pPr>
              <w:pStyle w:val="ListParagraph"/>
              <w:ind w:left="450"/>
              <w:rPr>
                <w:sz w:val="22"/>
                <w:szCs w:val="22"/>
              </w:rPr>
            </w:pPr>
          </w:p>
        </w:tc>
        <w:tc>
          <w:tcPr>
            <w:tcW w:w="1710" w:type="dxa"/>
          </w:tcPr>
          <w:p w14:paraId="4EA5F77C" w14:textId="77777777" w:rsidR="004B6BC6" w:rsidRPr="00E40F1A" w:rsidRDefault="004B6BC6" w:rsidP="004B6BC6"/>
        </w:tc>
      </w:tr>
      <w:tr w:rsidR="004B6BC6" w:rsidRPr="00E40F1A" w14:paraId="53706557" w14:textId="77777777" w:rsidTr="004B6BC6">
        <w:tc>
          <w:tcPr>
            <w:tcW w:w="7578" w:type="dxa"/>
          </w:tcPr>
          <w:p w14:paraId="33BC96ED" w14:textId="77777777" w:rsidR="004B6BC6" w:rsidRPr="00C46E14" w:rsidRDefault="004B6BC6" w:rsidP="003234B8">
            <w:pPr>
              <w:pStyle w:val="ListParagraph"/>
              <w:numPr>
                <w:ilvl w:val="0"/>
                <w:numId w:val="57"/>
              </w:numPr>
              <w:ind w:left="450"/>
              <w:rPr>
                <w:sz w:val="22"/>
                <w:szCs w:val="22"/>
              </w:rPr>
            </w:pPr>
            <w:r w:rsidRPr="00C46E14">
              <w:rPr>
                <w:sz w:val="22"/>
                <w:szCs w:val="22"/>
              </w:rPr>
              <w:t xml:space="preserve">I have the </w:t>
            </w:r>
            <w:r w:rsidRPr="00C46E14">
              <w:rPr>
                <w:i/>
                <w:sz w:val="22"/>
                <w:szCs w:val="22"/>
              </w:rPr>
              <w:t>confidence</w:t>
            </w:r>
            <w:r w:rsidRPr="00C46E14">
              <w:rPr>
                <w:sz w:val="22"/>
                <w:szCs w:val="22"/>
              </w:rPr>
              <w:t xml:space="preserve"> to communicate with others, including my husband and in-laws, about what I want with regard to my land rights.</w:t>
            </w:r>
          </w:p>
          <w:p w14:paraId="64F6D87D" w14:textId="77777777" w:rsidR="004B6BC6" w:rsidRPr="00C46E14" w:rsidRDefault="004B6BC6" w:rsidP="004B6BC6">
            <w:pPr>
              <w:pStyle w:val="ListParagraph"/>
              <w:ind w:left="450"/>
              <w:rPr>
                <w:sz w:val="22"/>
                <w:szCs w:val="22"/>
              </w:rPr>
            </w:pPr>
          </w:p>
        </w:tc>
        <w:tc>
          <w:tcPr>
            <w:tcW w:w="1710" w:type="dxa"/>
          </w:tcPr>
          <w:p w14:paraId="6CDC1DCE" w14:textId="77777777" w:rsidR="004B6BC6" w:rsidRPr="00E40F1A" w:rsidRDefault="004B6BC6" w:rsidP="004B6BC6"/>
        </w:tc>
      </w:tr>
      <w:tr w:rsidR="004B6BC6" w:rsidRPr="00E40F1A" w14:paraId="03E34BC9" w14:textId="77777777" w:rsidTr="004B6BC6">
        <w:tc>
          <w:tcPr>
            <w:tcW w:w="7578" w:type="dxa"/>
          </w:tcPr>
          <w:p w14:paraId="19EC9E0A" w14:textId="77777777" w:rsidR="004B6BC6" w:rsidRPr="00C46E14" w:rsidRDefault="004B6BC6" w:rsidP="003234B8">
            <w:pPr>
              <w:pStyle w:val="ListParagraph"/>
              <w:numPr>
                <w:ilvl w:val="0"/>
                <w:numId w:val="57"/>
              </w:numPr>
              <w:ind w:left="450"/>
              <w:rPr>
                <w:sz w:val="22"/>
                <w:szCs w:val="22"/>
              </w:rPr>
            </w:pPr>
            <w:r w:rsidRPr="00C46E14">
              <w:rPr>
                <w:sz w:val="22"/>
                <w:szCs w:val="22"/>
              </w:rPr>
              <w:t>I believe that I am entitled to own or co-own land.</w:t>
            </w:r>
          </w:p>
          <w:p w14:paraId="25779A89" w14:textId="77777777" w:rsidR="004B6BC6" w:rsidRPr="00C46E14" w:rsidRDefault="004B6BC6" w:rsidP="004B6BC6">
            <w:pPr>
              <w:pStyle w:val="ListParagraph"/>
              <w:ind w:left="450"/>
              <w:rPr>
                <w:sz w:val="22"/>
                <w:szCs w:val="22"/>
              </w:rPr>
            </w:pPr>
          </w:p>
        </w:tc>
        <w:tc>
          <w:tcPr>
            <w:tcW w:w="1710" w:type="dxa"/>
          </w:tcPr>
          <w:p w14:paraId="78703662" w14:textId="77777777" w:rsidR="004B6BC6" w:rsidRPr="00E40F1A" w:rsidRDefault="004B6BC6" w:rsidP="004B6BC6"/>
        </w:tc>
      </w:tr>
      <w:tr w:rsidR="004B6BC6" w:rsidRPr="00E40F1A" w14:paraId="7EFDFEE9" w14:textId="77777777" w:rsidTr="004B6BC6">
        <w:tc>
          <w:tcPr>
            <w:tcW w:w="7578" w:type="dxa"/>
          </w:tcPr>
          <w:p w14:paraId="41DF0D00" w14:textId="77777777" w:rsidR="004B6BC6" w:rsidRPr="00C46E14" w:rsidRDefault="004B6BC6" w:rsidP="003234B8">
            <w:pPr>
              <w:pStyle w:val="ListParagraph"/>
              <w:numPr>
                <w:ilvl w:val="0"/>
                <w:numId w:val="57"/>
              </w:numPr>
              <w:ind w:left="450"/>
              <w:rPr>
                <w:sz w:val="22"/>
                <w:szCs w:val="22"/>
              </w:rPr>
            </w:pPr>
            <w:r w:rsidRPr="00C46E14">
              <w:rPr>
                <w:sz w:val="22"/>
                <w:szCs w:val="22"/>
              </w:rPr>
              <w:t>I can challenge people who say that women are not entitled own land, inherit land, or make decision about land.</w:t>
            </w:r>
          </w:p>
          <w:p w14:paraId="25028E92" w14:textId="77777777" w:rsidR="004B6BC6" w:rsidRPr="00C46E14" w:rsidRDefault="004B6BC6" w:rsidP="004B6BC6">
            <w:pPr>
              <w:pStyle w:val="ListParagraph"/>
              <w:ind w:left="450"/>
              <w:rPr>
                <w:sz w:val="22"/>
                <w:szCs w:val="22"/>
              </w:rPr>
            </w:pPr>
          </w:p>
        </w:tc>
        <w:tc>
          <w:tcPr>
            <w:tcW w:w="1710" w:type="dxa"/>
          </w:tcPr>
          <w:p w14:paraId="6E243B25" w14:textId="77777777" w:rsidR="004B6BC6" w:rsidRPr="00E40F1A" w:rsidRDefault="004B6BC6" w:rsidP="004B6BC6"/>
        </w:tc>
      </w:tr>
      <w:tr w:rsidR="004B6BC6" w:rsidRPr="00E40F1A" w14:paraId="04BF9034" w14:textId="77777777" w:rsidTr="004B6BC6">
        <w:tc>
          <w:tcPr>
            <w:tcW w:w="7578" w:type="dxa"/>
          </w:tcPr>
          <w:p w14:paraId="7129363D" w14:textId="77777777" w:rsidR="004B6BC6" w:rsidRPr="00C46E14" w:rsidRDefault="004B6BC6" w:rsidP="003234B8">
            <w:pPr>
              <w:pStyle w:val="ListParagraph"/>
              <w:numPr>
                <w:ilvl w:val="0"/>
                <w:numId w:val="57"/>
              </w:numPr>
              <w:ind w:left="450"/>
              <w:rPr>
                <w:sz w:val="22"/>
                <w:szCs w:val="22"/>
              </w:rPr>
            </w:pPr>
            <w:r w:rsidRPr="00C46E14">
              <w:rPr>
                <w:sz w:val="22"/>
                <w:szCs w:val="22"/>
              </w:rPr>
              <w:t>I am empowered to advocate for my land rights.</w:t>
            </w:r>
          </w:p>
          <w:p w14:paraId="5512BD44" w14:textId="77777777" w:rsidR="004B6BC6" w:rsidRPr="00C46E14" w:rsidRDefault="004B6BC6" w:rsidP="004B6BC6">
            <w:pPr>
              <w:pStyle w:val="ListParagraph"/>
              <w:ind w:left="450"/>
              <w:rPr>
                <w:sz w:val="22"/>
                <w:szCs w:val="22"/>
              </w:rPr>
            </w:pPr>
          </w:p>
        </w:tc>
        <w:tc>
          <w:tcPr>
            <w:tcW w:w="1710" w:type="dxa"/>
          </w:tcPr>
          <w:p w14:paraId="4AF3C453" w14:textId="77777777" w:rsidR="004B6BC6" w:rsidRPr="00E40F1A" w:rsidRDefault="004B6BC6" w:rsidP="004B6BC6"/>
        </w:tc>
      </w:tr>
      <w:tr w:rsidR="004B6BC6" w:rsidRPr="00E40F1A" w14:paraId="65C7CBBB" w14:textId="77777777" w:rsidTr="004B6BC6">
        <w:tc>
          <w:tcPr>
            <w:tcW w:w="7578" w:type="dxa"/>
          </w:tcPr>
          <w:p w14:paraId="440BCB85" w14:textId="77777777" w:rsidR="004B6BC6" w:rsidRPr="00C46E14" w:rsidRDefault="004B6BC6" w:rsidP="003234B8">
            <w:pPr>
              <w:pStyle w:val="ListParagraph"/>
              <w:numPr>
                <w:ilvl w:val="0"/>
                <w:numId w:val="57"/>
              </w:numPr>
              <w:ind w:left="450"/>
              <w:rPr>
                <w:sz w:val="22"/>
                <w:szCs w:val="22"/>
              </w:rPr>
            </w:pPr>
            <w:r w:rsidRPr="00C46E14">
              <w:rPr>
                <w:sz w:val="22"/>
                <w:szCs w:val="22"/>
              </w:rPr>
              <w:t xml:space="preserve">I believe that women can make decisions as good as men or better. </w:t>
            </w:r>
          </w:p>
          <w:p w14:paraId="138B82BD" w14:textId="77777777" w:rsidR="004B6BC6" w:rsidRPr="00C46E14" w:rsidRDefault="004B6BC6" w:rsidP="004B6BC6">
            <w:pPr>
              <w:pStyle w:val="ListParagraph"/>
              <w:ind w:left="450"/>
              <w:rPr>
                <w:sz w:val="22"/>
                <w:szCs w:val="22"/>
              </w:rPr>
            </w:pPr>
          </w:p>
        </w:tc>
        <w:tc>
          <w:tcPr>
            <w:tcW w:w="1710" w:type="dxa"/>
          </w:tcPr>
          <w:p w14:paraId="6A2342D5" w14:textId="77777777" w:rsidR="004B6BC6" w:rsidRPr="00E40F1A" w:rsidRDefault="004B6BC6" w:rsidP="004B6BC6"/>
        </w:tc>
      </w:tr>
      <w:tr w:rsidR="004B6BC6" w:rsidRPr="00E40F1A" w14:paraId="2C43720A" w14:textId="77777777" w:rsidTr="004B6BC6">
        <w:tc>
          <w:tcPr>
            <w:tcW w:w="7578" w:type="dxa"/>
          </w:tcPr>
          <w:p w14:paraId="3CDFA36B" w14:textId="77777777" w:rsidR="004B6BC6" w:rsidRPr="00C46E14" w:rsidRDefault="004B6BC6" w:rsidP="003234B8">
            <w:pPr>
              <w:pStyle w:val="ListParagraph"/>
              <w:numPr>
                <w:ilvl w:val="0"/>
                <w:numId w:val="57"/>
              </w:numPr>
              <w:ind w:left="450"/>
              <w:rPr>
                <w:sz w:val="22"/>
                <w:szCs w:val="22"/>
              </w:rPr>
            </w:pPr>
            <w:r w:rsidRPr="00C46E14">
              <w:rPr>
                <w:sz w:val="22"/>
                <w:szCs w:val="22"/>
              </w:rPr>
              <w:t>I have high self-esteem.</w:t>
            </w:r>
          </w:p>
          <w:p w14:paraId="6A8D1B95" w14:textId="77777777" w:rsidR="004B6BC6" w:rsidRPr="00C46E14" w:rsidRDefault="004B6BC6" w:rsidP="004B6BC6">
            <w:pPr>
              <w:pStyle w:val="ListParagraph"/>
              <w:ind w:left="450"/>
              <w:rPr>
                <w:sz w:val="22"/>
                <w:szCs w:val="22"/>
              </w:rPr>
            </w:pPr>
          </w:p>
        </w:tc>
        <w:tc>
          <w:tcPr>
            <w:tcW w:w="1710" w:type="dxa"/>
          </w:tcPr>
          <w:p w14:paraId="4268098E" w14:textId="77777777" w:rsidR="004B6BC6" w:rsidRPr="00E40F1A" w:rsidRDefault="004B6BC6" w:rsidP="004B6BC6"/>
        </w:tc>
      </w:tr>
      <w:tr w:rsidR="004B6BC6" w:rsidRPr="00E40F1A" w14:paraId="21132EE2" w14:textId="77777777" w:rsidTr="004B6BC6">
        <w:tc>
          <w:tcPr>
            <w:tcW w:w="7578" w:type="dxa"/>
          </w:tcPr>
          <w:p w14:paraId="327AC13A" w14:textId="77777777" w:rsidR="004B6BC6" w:rsidRPr="00C46E14" w:rsidRDefault="004B6BC6" w:rsidP="003234B8">
            <w:pPr>
              <w:pStyle w:val="ListParagraph"/>
              <w:numPr>
                <w:ilvl w:val="0"/>
                <w:numId w:val="57"/>
              </w:numPr>
              <w:ind w:left="450"/>
              <w:rPr>
                <w:sz w:val="22"/>
                <w:szCs w:val="22"/>
              </w:rPr>
            </w:pPr>
            <w:r w:rsidRPr="00C46E14">
              <w:rPr>
                <w:sz w:val="22"/>
                <w:szCs w:val="22"/>
              </w:rPr>
              <w:t>I will not tolerate violence from my husband or any other relatives.</w:t>
            </w:r>
          </w:p>
          <w:p w14:paraId="2A538E83" w14:textId="77777777" w:rsidR="004B6BC6" w:rsidRPr="00C46E14" w:rsidRDefault="004B6BC6" w:rsidP="004B6BC6">
            <w:pPr>
              <w:rPr>
                <w:sz w:val="22"/>
                <w:szCs w:val="22"/>
              </w:rPr>
            </w:pPr>
          </w:p>
        </w:tc>
        <w:tc>
          <w:tcPr>
            <w:tcW w:w="1710" w:type="dxa"/>
          </w:tcPr>
          <w:p w14:paraId="628EF328" w14:textId="77777777" w:rsidR="004B6BC6" w:rsidRPr="00E40F1A" w:rsidRDefault="004B6BC6" w:rsidP="004B6BC6"/>
        </w:tc>
      </w:tr>
      <w:tr w:rsidR="004B6BC6" w:rsidRPr="00E40F1A" w14:paraId="31FE49A4" w14:textId="77777777" w:rsidTr="004B6BC6">
        <w:tc>
          <w:tcPr>
            <w:tcW w:w="7578" w:type="dxa"/>
          </w:tcPr>
          <w:p w14:paraId="77FA5669" w14:textId="77777777" w:rsidR="004B6BC6" w:rsidRPr="00C46E14" w:rsidRDefault="004B6BC6" w:rsidP="003234B8">
            <w:pPr>
              <w:pStyle w:val="ListParagraph"/>
              <w:numPr>
                <w:ilvl w:val="0"/>
                <w:numId w:val="57"/>
              </w:numPr>
              <w:ind w:left="450"/>
              <w:rPr>
                <w:sz w:val="22"/>
                <w:szCs w:val="22"/>
              </w:rPr>
            </w:pPr>
            <w:r w:rsidRPr="00C46E14">
              <w:rPr>
                <w:sz w:val="22"/>
                <w:szCs w:val="22"/>
              </w:rPr>
              <w:t>I am ready to support other women who are fighting for their land rights.</w:t>
            </w:r>
          </w:p>
          <w:p w14:paraId="59D1F0D4" w14:textId="77777777" w:rsidR="004B6BC6" w:rsidRPr="00C46E14" w:rsidRDefault="004B6BC6" w:rsidP="004B6BC6">
            <w:pPr>
              <w:pStyle w:val="ListParagraph"/>
              <w:ind w:left="450"/>
              <w:rPr>
                <w:sz w:val="22"/>
                <w:szCs w:val="22"/>
              </w:rPr>
            </w:pPr>
          </w:p>
        </w:tc>
        <w:tc>
          <w:tcPr>
            <w:tcW w:w="1710" w:type="dxa"/>
          </w:tcPr>
          <w:p w14:paraId="6610EA6D" w14:textId="77777777" w:rsidR="004B6BC6" w:rsidRPr="00E40F1A" w:rsidRDefault="004B6BC6" w:rsidP="004B6BC6"/>
        </w:tc>
      </w:tr>
      <w:tr w:rsidR="004B6BC6" w:rsidRPr="00E40F1A" w14:paraId="79AE7765" w14:textId="77777777" w:rsidTr="004B6BC6">
        <w:tc>
          <w:tcPr>
            <w:tcW w:w="7578" w:type="dxa"/>
          </w:tcPr>
          <w:p w14:paraId="035BDD97" w14:textId="77777777" w:rsidR="004B6BC6" w:rsidRPr="00C46E14" w:rsidRDefault="004B6BC6" w:rsidP="003234B8">
            <w:pPr>
              <w:pStyle w:val="ListParagraph"/>
              <w:numPr>
                <w:ilvl w:val="0"/>
                <w:numId w:val="57"/>
              </w:numPr>
              <w:ind w:left="450"/>
              <w:rPr>
                <w:sz w:val="22"/>
                <w:szCs w:val="22"/>
              </w:rPr>
            </w:pPr>
            <w:r w:rsidRPr="00C46E14">
              <w:rPr>
                <w:sz w:val="22"/>
                <w:szCs w:val="22"/>
              </w:rPr>
              <w:t>I am a wise and empowered gardener of my life.  I have the knowledge, skills and confidence to PLAN, PLANT, CULTIVATE and HARVEST my life goals.</w:t>
            </w:r>
          </w:p>
          <w:p w14:paraId="7650A87E" w14:textId="77777777" w:rsidR="004B6BC6" w:rsidRPr="00C46E14" w:rsidRDefault="004B6BC6" w:rsidP="004B6BC6">
            <w:pPr>
              <w:pStyle w:val="ListParagraph"/>
              <w:ind w:left="450"/>
              <w:rPr>
                <w:sz w:val="22"/>
                <w:szCs w:val="22"/>
              </w:rPr>
            </w:pPr>
          </w:p>
        </w:tc>
        <w:tc>
          <w:tcPr>
            <w:tcW w:w="1710" w:type="dxa"/>
          </w:tcPr>
          <w:p w14:paraId="0F5CE449" w14:textId="77777777" w:rsidR="004B6BC6" w:rsidRPr="00E40F1A" w:rsidRDefault="004B6BC6" w:rsidP="004B6BC6"/>
        </w:tc>
      </w:tr>
    </w:tbl>
    <w:p w14:paraId="35274458" w14:textId="77777777" w:rsidR="004B6BC6" w:rsidRPr="00E40F1A" w:rsidRDefault="004B6BC6" w:rsidP="004B6BC6">
      <w:pPr>
        <w:rPr>
          <w:b/>
          <w:color w:val="E36C0A" w:themeColor="accent6" w:themeShade="BF"/>
        </w:rPr>
      </w:pPr>
    </w:p>
    <w:p w14:paraId="3E75B81D" w14:textId="77777777" w:rsidR="004B6BC6" w:rsidRPr="00E40F1A" w:rsidRDefault="004B6BC6" w:rsidP="004B6BC6">
      <w:pPr>
        <w:tabs>
          <w:tab w:val="left" w:pos="7038"/>
        </w:tabs>
      </w:pPr>
    </w:p>
    <w:p w14:paraId="2C57B1A7" w14:textId="77777777" w:rsidR="004B6BC6" w:rsidRPr="00C46E14" w:rsidRDefault="004B6BC6" w:rsidP="004B6BC6">
      <w:pPr>
        <w:rPr>
          <w:b/>
          <w:color w:val="E36C0A" w:themeColor="accent6" w:themeShade="BF"/>
          <w:sz w:val="28"/>
          <w:szCs w:val="28"/>
        </w:rPr>
      </w:pPr>
      <w:r w:rsidRPr="00C46E14">
        <w:rPr>
          <w:b/>
          <w:color w:val="E36C0A" w:themeColor="accent6" w:themeShade="BF"/>
          <w:sz w:val="28"/>
          <w:szCs w:val="28"/>
        </w:rPr>
        <w:lastRenderedPageBreak/>
        <w:t>Questions</w:t>
      </w:r>
    </w:p>
    <w:p w14:paraId="3B470DBE" w14:textId="77777777" w:rsidR="004B6BC6" w:rsidRPr="00E40F1A" w:rsidRDefault="004B6BC6" w:rsidP="004B6BC6"/>
    <w:p w14:paraId="2FE6F3BD" w14:textId="77777777" w:rsidR="004B6BC6" w:rsidRPr="00E40F1A" w:rsidRDefault="004B6BC6" w:rsidP="004B6BC6"/>
    <w:p w14:paraId="4A21589A" w14:textId="77777777" w:rsidR="004B6BC6" w:rsidRPr="00C46E14" w:rsidRDefault="004B6BC6" w:rsidP="003234B8">
      <w:pPr>
        <w:pStyle w:val="ListParagraph"/>
        <w:numPr>
          <w:ilvl w:val="0"/>
          <w:numId w:val="58"/>
        </w:numPr>
        <w:ind w:left="450" w:hanging="450"/>
        <w:rPr>
          <w:sz w:val="28"/>
          <w:szCs w:val="28"/>
        </w:rPr>
      </w:pPr>
      <w:r w:rsidRPr="00C46E14">
        <w:rPr>
          <w:sz w:val="28"/>
          <w:szCs w:val="28"/>
        </w:rPr>
        <w:t>What factors on the Power Diagram contributed to the power you have today (see left column)?</w:t>
      </w:r>
    </w:p>
    <w:p w14:paraId="7C50D599" w14:textId="77777777" w:rsidR="004B6BC6" w:rsidRPr="00C46E14" w:rsidRDefault="004B6BC6" w:rsidP="004B6BC6">
      <w:pPr>
        <w:rPr>
          <w:sz w:val="28"/>
          <w:szCs w:val="28"/>
        </w:rPr>
      </w:pPr>
    </w:p>
    <w:p w14:paraId="441F3DA0" w14:textId="77777777" w:rsidR="004B6BC6" w:rsidRPr="00C46E14" w:rsidRDefault="004B6BC6" w:rsidP="004B6BC6">
      <w:pPr>
        <w:rPr>
          <w:sz w:val="28"/>
          <w:szCs w:val="28"/>
        </w:rPr>
      </w:pPr>
    </w:p>
    <w:p w14:paraId="7D8C0474" w14:textId="77777777" w:rsidR="004B6BC6" w:rsidRPr="00C46E14" w:rsidRDefault="004B6BC6" w:rsidP="004B6BC6">
      <w:pPr>
        <w:rPr>
          <w:sz w:val="28"/>
          <w:szCs w:val="28"/>
        </w:rPr>
      </w:pPr>
    </w:p>
    <w:p w14:paraId="7F93D477" w14:textId="77777777" w:rsidR="004B6BC6" w:rsidRPr="00C46E14" w:rsidRDefault="004B6BC6" w:rsidP="004B6BC6">
      <w:pPr>
        <w:rPr>
          <w:sz w:val="28"/>
          <w:szCs w:val="28"/>
        </w:rPr>
      </w:pPr>
    </w:p>
    <w:p w14:paraId="654AE306" w14:textId="77777777" w:rsidR="004B6BC6" w:rsidRPr="00C46E14" w:rsidRDefault="004B6BC6" w:rsidP="004B6BC6">
      <w:pPr>
        <w:rPr>
          <w:sz w:val="28"/>
          <w:szCs w:val="28"/>
        </w:rPr>
      </w:pPr>
    </w:p>
    <w:p w14:paraId="04F43885" w14:textId="77777777" w:rsidR="004B6BC6" w:rsidRPr="00C46E14" w:rsidRDefault="004B6BC6" w:rsidP="003234B8">
      <w:pPr>
        <w:pStyle w:val="ListParagraph"/>
        <w:numPr>
          <w:ilvl w:val="0"/>
          <w:numId w:val="58"/>
        </w:numPr>
        <w:ind w:left="450" w:hanging="450"/>
        <w:rPr>
          <w:sz w:val="28"/>
          <w:szCs w:val="28"/>
        </w:rPr>
      </w:pPr>
      <w:r w:rsidRPr="00C46E14">
        <w:rPr>
          <w:sz w:val="28"/>
          <w:szCs w:val="28"/>
        </w:rPr>
        <w:t xml:space="preserve">In what areas of your life would you like to have more power?  </w:t>
      </w:r>
    </w:p>
    <w:p w14:paraId="282909E7" w14:textId="77777777" w:rsidR="004B6BC6" w:rsidRPr="00C46E14" w:rsidRDefault="004B6BC6" w:rsidP="004B6BC6">
      <w:pPr>
        <w:rPr>
          <w:sz w:val="28"/>
          <w:szCs w:val="28"/>
        </w:rPr>
      </w:pPr>
    </w:p>
    <w:p w14:paraId="496DB69D" w14:textId="77777777" w:rsidR="004B6BC6" w:rsidRPr="00C46E14" w:rsidRDefault="004B6BC6" w:rsidP="004B6BC6">
      <w:pPr>
        <w:rPr>
          <w:sz w:val="28"/>
          <w:szCs w:val="28"/>
        </w:rPr>
      </w:pPr>
    </w:p>
    <w:p w14:paraId="11037AC2" w14:textId="77777777" w:rsidR="004B6BC6" w:rsidRPr="00C46E14" w:rsidRDefault="004B6BC6" w:rsidP="004B6BC6">
      <w:pPr>
        <w:rPr>
          <w:sz w:val="28"/>
          <w:szCs w:val="28"/>
        </w:rPr>
      </w:pPr>
    </w:p>
    <w:p w14:paraId="4D891029" w14:textId="77777777" w:rsidR="004B6BC6" w:rsidRPr="00C46E14" w:rsidRDefault="004B6BC6" w:rsidP="004B6BC6">
      <w:pPr>
        <w:rPr>
          <w:sz w:val="28"/>
          <w:szCs w:val="28"/>
        </w:rPr>
      </w:pPr>
    </w:p>
    <w:p w14:paraId="1E3DCAC4" w14:textId="77777777" w:rsidR="004B6BC6" w:rsidRPr="00C46E14" w:rsidRDefault="004B6BC6" w:rsidP="004B6BC6">
      <w:pPr>
        <w:rPr>
          <w:sz w:val="28"/>
          <w:szCs w:val="28"/>
        </w:rPr>
      </w:pPr>
    </w:p>
    <w:p w14:paraId="43987AD3" w14:textId="77777777" w:rsidR="004B6BC6" w:rsidRPr="00C46E14" w:rsidRDefault="004B6BC6" w:rsidP="003234B8">
      <w:pPr>
        <w:pStyle w:val="ListParagraph"/>
        <w:numPr>
          <w:ilvl w:val="0"/>
          <w:numId w:val="58"/>
        </w:numPr>
        <w:ind w:left="450" w:hanging="450"/>
        <w:rPr>
          <w:sz w:val="28"/>
          <w:szCs w:val="28"/>
        </w:rPr>
      </w:pPr>
      <w:r w:rsidRPr="00C46E14">
        <w:rPr>
          <w:sz w:val="28"/>
          <w:szCs w:val="28"/>
        </w:rPr>
        <w:t>What would it take for you to get that power?</w:t>
      </w:r>
    </w:p>
    <w:p w14:paraId="4BACBE47" w14:textId="77777777" w:rsidR="004B6BC6" w:rsidRPr="00C46E14" w:rsidRDefault="004B6BC6" w:rsidP="004B6BC6">
      <w:pPr>
        <w:rPr>
          <w:sz w:val="28"/>
          <w:szCs w:val="28"/>
        </w:rPr>
      </w:pPr>
    </w:p>
    <w:p w14:paraId="3D0C8A87" w14:textId="77777777" w:rsidR="004B6BC6" w:rsidRPr="00C46E14" w:rsidRDefault="004B6BC6" w:rsidP="004B6BC6">
      <w:pPr>
        <w:rPr>
          <w:sz w:val="28"/>
          <w:szCs w:val="28"/>
        </w:rPr>
      </w:pPr>
    </w:p>
    <w:p w14:paraId="252B23A1" w14:textId="77777777" w:rsidR="004B6BC6" w:rsidRPr="00C46E14" w:rsidRDefault="004B6BC6" w:rsidP="004B6BC6">
      <w:pPr>
        <w:rPr>
          <w:sz w:val="28"/>
          <w:szCs w:val="28"/>
        </w:rPr>
      </w:pPr>
    </w:p>
    <w:p w14:paraId="03028F04" w14:textId="77777777" w:rsidR="004B6BC6" w:rsidRPr="00C46E14" w:rsidRDefault="004B6BC6" w:rsidP="004B6BC6">
      <w:pPr>
        <w:rPr>
          <w:sz w:val="28"/>
          <w:szCs w:val="28"/>
        </w:rPr>
      </w:pPr>
    </w:p>
    <w:p w14:paraId="1435306C" w14:textId="77777777" w:rsidR="004B6BC6" w:rsidRPr="00C46E14" w:rsidRDefault="004B6BC6" w:rsidP="004B6BC6">
      <w:pPr>
        <w:rPr>
          <w:sz w:val="28"/>
          <w:szCs w:val="28"/>
        </w:rPr>
      </w:pPr>
    </w:p>
    <w:p w14:paraId="578F59E8" w14:textId="77777777" w:rsidR="004B6BC6" w:rsidRPr="00C46E14" w:rsidRDefault="004B6BC6" w:rsidP="003234B8">
      <w:pPr>
        <w:pStyle w:val="ListParagraph"/>
        <w:numPr>
          <w:ilvl w:val="0"/>
          <w:numId w:val="58"/>
        </w:numPr>
        <w:ind w:left="450" w:hanging="450"/>
        <w:rPr>
          <w:sz w:val="28"/>
          <w:szCs w:val="28"/>
        </w:rPr>
      </w:pPr>
      <w:r w:rsidRPr="00C46E14">
        <w:rPr>
          <w:sz w:val="28"/>
          <w:szCs w:val="28"/>
        </w:rPr>
        <w:t>If you had more power, how would you use it to help yourself and your family?</w:t>
      </w:r>
    </w:p>
    <w:p w14:paraId="3178EC61" w14:textId="77777777" w:rsidR="004B6BC6" w:rsidRPr="00C46E14" w:rsidRDefault="004B6BC6" w:rsidP="004B6BC6">
      <w:pPr>
        <w:tabs>
          <w:tab w:val="left" w:pos="7038"/>
        </w:tabs>
        <w:rPr>
          <w:sz w:val="28"/>
          <w:szCs w:val="28"/>
        </w:rPr>
      </w:pPr>
    </w:p>
    <w:p w14:paraId="07110994" w14:textId="77777777" w:rsidR="004B6BC6" w:rsidRPr="00C46E14" w:rsidRDefault="004B6BC6" w:rsidP="004B6BC6">
      <w:pPr>
        <w:tabs>
          <w:tab w:val="left" w:pos="7038"/>
        </w:tabs>
        <w:rPr>
          <w:sz w:val="28"/>
          <w:szCs w:val="28"/>
        </w:rPr>
      </w:pPr>
    </w:p>
    <w:p w14:paraId="33A9190E" w14:textId="77777777" w:rsidR="004B6BC6" w:rsidRPr="00C46E14" w:rsidRDefault="004B6BC6" w:rsidP="004B6BC6">
      <w:pPr>
        <w:tabs>
          <w:tab w:val="left" w:pos="7038"/>
        </w:tabs>
        <w:rPr>
          <w:sz w:val="28"/>
          <w:szCs w:val="28"/>
        </w:rPr>
      </w:pPr>
    </w:p>
    <w:p w14:paraId="3B06AFD8" w14:textId="1F9CCF82" w:rsidR="003234B8" w:rsidRDefault="003234B8">
      <w:r>
        <w:br w:type="page"/>
      </w:r>
    </w:p>
    <w:p w14:paraId="4AA2CAEF" w14:textId="77777777" w:rsidR="000D5958" w:rsidRPr="001379B6" w:rsidRDefault="000D5958" w:rsidP="000D5958">
      <w:pPr>
        <w:contextualSpacing/>
        <w:rPr>
          <w:rFonts w:cstheme="majorHAnsi"/>
          <w:b/>
          <w:i/>
          <w:color w:val="E36C0A" w:themeColor="accent6" w:themeShade="BF"/>
          <w:sz w:val="36"/>
          <w:szCs w:val="36"/>
        </w:rPr>
      </w:pPr>
      <w:r w:rsidRPr="001379B6">
        <w:rPr>
          <w:rFonts w:cstheme="majorHAnsi"/>
          <w:b/>
          <w:i/>
          <w:color w:val="E36C0A" w:themeColor="accent6" w:themeShade="BF"/>
          <w:sz w:val="36"/>
          <w:szCs w:val="36"/>
        </w:rPr>
        <w:lastRenderedPageBreak/>
        <w:t>Worksheet 3.2</w:t>
      </w:r>
    </w:p>
    <w:p w14:paraId="625020BE" w14:textId="77777777" w:rsidR="000D5958" w:rsidRPr="001379B6" w:rsidRDefault="000D5958" w:rsidP="000D5958">
      <w:pPr>
        <w:contextualSpacing/>
        <w:rPr>
          <w:rFonts w:cstheme="majorHAnsi"/>
          <w:b/>
          <w:i/>
          <w:color w:val="E36C0A" w:themeColor="accent6" w:themeShade="BF"/>
          <w:sz w:val="36"/>
          <w:szCs w:val="36"/>
        </w:rPr>
      </w:pPr>
      <w:r w:rsidRPr="001379B6">
        <w:rPr>
          <w:rFonts w:cstheme="majorHAnsi"/>
          <w:b/>
          <w:i/>
          <w:color w:val="E36C0A" w:themeColor="accent6" w:themeShade="BF"/>
          <w:sz w:val="36"/>
          <w:szCs w:val="36"/>
        </w:rPr>
        <w:t>“Ask Mama” Advice Column</w:t>
      </w:r>
    </w:p>
    <w:p w14:paraId="370504C5" w14:textId="77777777" w:rsidR="000D5958" w:rsidRPr="001379B6" w:rsidRDefault="000D5958" w:rsidP="000D5958">
      <w:pPr>
        <w:contextualSpacing/>
        <w:rPr>
          <w:rFonts w:cstheme="majorHAnsi"/>
          <w:b/>
          <w:i/>
          <w:color w:val="E36C0A" w:themeColor="accent6" w:themeShade="BF"/>
        </w:rPr>
      </w:pPr>
    </w:p>
    <w:p w14:paraId="5694DB0C" w14:textId="77777777" w:rsidR="000D5958" w:rsidRPr="001379B6" w:rsidRDefault="000D5958" w:rsidP="000D5958">
      <w:pPr>
        <w:contextualSpacing/>
        <w:rPr>
          <w:rFonts w:cstheme="majorHAnsi"/>
          <w:b/>
          <w:i/>
          <w:color w:val="E36C0A" w:themeColor="accent6" w:themeShade="BF"/>
        </w:rPr>
      </w:pPr>
      <w:r w:rsidRPr="001379B6">
        <w:rPr>
          <w:rFonts w:eastAsia="Wawati SC Regular" w:cstheme="majorHAnsi"/>
          <w:noProof/>
        </w:rPr>
        <mc:AlternateContent>
          <mc:Choice Requires="wpg">
            <w:drawing>
              <wp:anchor distT="0" distB="0" distL="114300" distR="114300" simplePos="0" relativeHeight="251767808" behindDoc="0" locked="0" layoutInCell="1" allowOverlap="1" wp14:anchorId="6549FAF4" wp14:editId="622D5E32">
                <wp:simplePos x="0" y="0"/>
                <wp:positionH relativeFrom="column">
                  <wp:posOffset>3413125</wp:posOffset>
                </wp:positionH>
                <wp:positionV relativeFrom="paragraph">
                  <wp:posOffset>157480</wp:posOffset>
                </wp:positionV>
                <wp:extent cx="2356485" cy="1430655"/>
                <wp:effectExtent l="50800" t="0" r="0" b="0"/>
                <wp:wrapThrough wrapText="bothSides">
                  <wp:wrapPolygon edited="0">
                    <wp:start x="3259" y="0"/>
                    <wp:lineTo x="-466" y="383"/>
                    <wp:lineTo x="-466" y="11888"/>
                    <wp:lineTo x="3492" y="12655"/>
                    <wp:lineTo x="8149" y="18791"/>
                    <wp:lineTo x="8149" y="21092"/>
                    <wp:lineTo x="21187" y="21092"/>
                    <wp:lineTo x="21187" y="0"/>
                    <wp:lineTo x="3259" y="0"/>
                  </wp:wrapPolygon>
                </wp:wrapThrough>
                <wp:docPr id="85" name="Group 85"/>
                <wp:cNvGraphicFramePr/>
                <a:graphic xmlns:a="http://schemas.openxmlformats.org/drawingml/2006/main">
                  <a:graphicData uri="http://schemas.microsoft.com/office/word/2010/wordprocessingGroup">
                    <wpg:wgp>
                      <wpg:cNvGrpSpPr/>
                      <wpg:grpSpPr>
                        <a:xfrm>
                          <a:off x="0" y="0"/>
                          <a:ext cx="2356485" cy="1430655"/>
                          <a:chOff x="0" y="0"/>
                          <a:chExt cx="2356485" cy="1430655"/>
                        </a:xfrm>
                      </wpg:grpSpPr>
                      <wps:wsp>
                        <wps:cNvPr id="86" name="Text Box 86"/>
                        <wps:cNvSpPr txBox="1"/>
                        <wps:spPr>
                          <a:xfrm>
                            <a:off x="866775" y="0"/>
                            <a:ext cx="1489710" cy="14306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397EF0" w14:textId="77777777" w:rsidR="00BD4C67" w:rsidRDefault="00BD4C67" w:rsidP="000D5958">
                              <w:r>
                                <w:rPr>
                                  <w:rFonts w:ascii="Helvetica" w:hAnsi="Helvetica" w:cs="Helvetica"/>
                                  <w:noProof/>
                                </w:rPr>
                                <w:drawing>
                                  <wp:inline distT="0" distB="0" distL="0" distR="0" wp14:anchorId="73C7B3B9" wp14:editId="4F46A7D5">
                                    <wp:extent cx="1311063" cy="2392449"/>
                                    <wp:effectExtent l="0" t="0" r="10160" b="0"/>
                                    <wp:docPr id="1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11063" cy="23924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Oval Callout 87"/>
                        <wps:cNvSpPr/>
                        <wps:spPr>
                          <a:xfrm>
                            <a:off x="0" y="21590"/>
                            <a:ext cx="1235710" cy="762000"/>
                          </a:xfrm>
                          <a:prstGeom prst="wedgeEllipseCallout">
                            <a:avLst>
                              <a:gd name="adj1" fmla="val 54562"/>
                              <a:gd name="adj2" fmla="val 50278"/>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64A1784F" w14:textId="77777777" w:rsidR="00BD4C67" w:rsidRPr="00225C25" w:rsidRDefault="00BD4C67" w:rsidP="000D5958">
                              <w:pPr>
                                <w:jc w:val="center"/>
                                <w:rPr>
                                  <w:rFonts w:ascii="Abadi MT Condensed Light" w:hAnsi="Abadi MT Condensed Light"/>
                                  <w:color w:val="000000" w:themeColor="text1"/>
                                </w:rPr>
                              </w:pPr>
                              <w:r w:rsidRPr="00225C25">
                                <w:rPr>
                                  <w:rFonts w:ascii="Abadi MT Condensed Light" w:hAnsi="Abadi MT Condensed Light"/>
                                  <w:color w:val="000000" w:themeColor="text1"/>
                                </w:rPr>
                                <w:t>What am I going to 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549FAF4" id="Group 85" o:spid="_x0000_s1048" style="position:absolute;margin-left:268.75pt;margin-top:12.4pt;width:185.55pt;height:112.65pt;z-index:251767808" coordsize="23564,143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">
                <v:shape id="Text Box 86" o:spid="_x0000_s1049" type="#_x0000_t202" style="position:absolute;left:8667;width:14897;height:143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" filled="f" stroked="f">
                  <v:textbox>
                    <w:txbxContent>
                      <w:p w14:paraId="77397EF0" w14:textId="77777777" w:rsidR="00BD4C67" w:rsidRDefault="00BD4C67" w:rsidP="000D5958">
                        <w:r>
                          <w:rPr>
                            <w:rFonts w:ascii="Helvetica" w:hAnsi="Helvetica" w:cs="Helvetica"/>
                            <w:noProof/>
                          </w:rPr>
                          <w:drawing>
                            <wp:inline distT="0" distB="0" distL="0" distR="0" wp14:anchorId="73C7B3B9" wp14:editId="4F46A7D5">
                              <wp:extent cx="1311063" cy="2392449"/>
                              <wp:effectExtent l="0" t="0" r="10160" b="0"/>
                              <wp:docPr id="1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11063" cy="2392449"/>
                                      </a:xfrm>
                                      <a:prstGeom prst="rect">
                                        <a:avLst/>
                                      </a:prstGeom>
                                      <a:noFill/>
                                      <a:ln>
                                        <a:noFill/>
                                      </a:ln>
                                    </pic:spPr>
                                  </pic:pic>
                                </a:graphicData>
                              </a:graphic>
                            </wp:inline>
                          </w:drawing>
                        </w:r>
                      </w:p>
                    </w:txbxContent>
                  </v:textbox>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87" o:spid="_x0000_s1050" type="#_x0000_t63" style="position:absolute;top:215;width:12357;height:76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" adj="22585,21660" filled="f" strokecolor="black [3213]">
                  <v:shadow on="t" color="black" opacity="22937f" origin=",.5" offset="0,.63889mm"/>
                  <v:textbox>
                    <w:txbxContent>
                      <w:p w14:paraId="64A1784F" w14:textId="77777777" w:rsidR="00BD4C67" w:rsidRPr="00225C25" w:rsidRDefault="00BD4C67" w:rsidP="000D5958">
                        <w:pPr>
                          <w:jc w:val="center"/>
                          <w:rPr>
                            <w:rFonts w:ascii="Abadi MT Condensed Light" w:hAnsi="Abadi MT Condensed Light"/>
                            <w:color w:val="000000" w:themeColor="text1"/>
                          </w:rPr>
                        </w:pPr>
                        <w:r w:rsidRPr="00225C25">
                          <w:rPr>
                            <w:rFonts w:ascii="Abadi MT Condensed Light" w:hAnsi="Abadi MT Condensed Light"/>
                            <w:color w:val="000000" w:themeColor="text1"/>
                          </w:rPr>
                          <w:t>What am I going to do?</w:t>
                        </w:r>
                      </w:p>
                    </w:txbxContent>
                  </v:textbox>
                </v:shape>
                <w10:wrap type="through"/>
              </v:group>
            </w:pict>
          </mc:Fallback>
        </mc:AlternateContent>
      </w:r>
    </w:p>
    <w:p w14:paraId="27A44143" w14:textId="77777777" w:rsidR="000D5958" w:rsidRPr="001379B6" w:rsidRDefault="000D5958" w:rsidP="000D5958">
      <w:pPr>
        <w:contextualSpacing/>
        <w:rPr>
          <w:rFonts w:eastAsia="Wawati SC Regular" w:cstheme="majorHAnsi"/>
          <w:b/>
          <w:color w:val="E36C0A" w:themeColor="accent6" w:themeShade="BF"/>
          <w:sz w:val="36"/>
          <w:szCs w:val="36"/>
        </w:rPr>
      </w:pPr>
      <w:r w:rsidRPr="001379B6">
        <w:rPr>
          <w:rFonts w:eastAsia="Wawati SC Regular" w:cstheme="majorHAnsi"/>
          <w:b/>
          <w:color w:val="E36C0A" w:themeColor="accent6" w:themeShade="BF"/>
          <w:sz w:val="36"/>
          <w:szCs w:val="36"/>
        </w:rPr>
        <w:t>Letter #1: Planting Paula</w:t>
      </w:r>
    </w:p>
    <w:p w14:paraId="63688260" w14:textId="77777777" w:rsidR="000D5958" w:rsidRPr="001379B6" w:rsidRDefault="000D5958" w:rsidP="000D5958">
      <w:pPr>
        <w:contextualSpacing/>
        <w:rPr>
          <w:rFonts w:eastAsia="Wawati SC Regular" w:cstheme="majorHAnsi"/>
        </w:rPr>
      </w:pPr>
    </w:p>
    <w:p w14:paraId="3B5E9150" w14:textId="77777777" w:rsidR="000D5958" w:rsidRPr="001379B6" w:rsidRDefault="000D5958" w:rsidP="000D5958">
      <w:pPr>
        <w:contextualSpacing/>
        <w:rPr>
          <w:rFonts w:ascii="Bradley Hand" w:eastAsia="Wawati SC Regular" w:hAnsi="Bradley Hand" w:cstheme="majorHAnsi"/>
          <w:sz w:val="28"/>
          <w:szCs w:val="28"/>
        </w:rPr>
      </w:pPr>
      <w:r w:rsidRPr="001379B6">
        <w:rPr>
          <w:rFonts w:ascii="Bradley Hand" w:eastAsia="Wawati SC Regular" w:hAnsi="Bradley Hand" w:cstheme="majorHAnsi"/>
          <w:sz w:val="28"/>
          <w:szCs w:val="28"/>
        </w:rPr>
        <w:t>Dear Mama:</w:t>
      </w:r>
    </w:p>
    <w:p w14:paraId="35F98E3E" w14:textId="77777777" w:rsidR="000D5958" w:rsidRPr="001379B6" w:rsidRDefault="000D5958" w:rsidP="000D5958">
      <w:pPr>
        <w:contextualSpacing/>
        <w:rPr>
          <w:rFonts w:ascii="Bradley Hand" w:eastAsia="Wawati SC Regular" w:hAnsi="Bradley Hand" w:cstheme="majorHAnsi"/>
          <w:sz w:val="28"/>
          <w:szCs w:val="28"/>
        </w:rPr>
      </w:pPr>
    </w:p>
    <w:p w14:paraId="41D2B4BE" w14:textId="77777777" w:rsidR="000D5958" w:rsidRPr="001379B6" w:rsidRDefault="000D5958" w:rsidP="000D5958">
      <w:pPr>
        <w:contextualSpacing/>
        <w:rPr>
          <w:rFonts w:ascii="Bradley Hand" w:eastAsia="Wawati SC Regular" w:hAnsi="Bradley Hand" w:cstheme="majorHAnsi"/>
          <w:sz w:val="28"/>
          <w:szCs w:val="28"/>
        </w:rPr>
      </w:pPr>
      <w:r w:rsidRPr="001379B6">
        <w:rPr>
          <w:rFonts w:ascii="Bradley Hand" w:eastAsia="Wawati SC Regular" w:hAnsi="Bradley Hand" w:cstheme="majorHAnsi"/>
          <w:sz w:val="28"/>
          <w:szCs w:val="28"/>
        </w:rPr>
        <w:t xml:space="preserve">I am 38 years old and I have 4 children ranging from 16 to 8 years (2 boys and 2 girls). My husband recently passed away from AIDS. I am also HIV positive. </w:t>
      </w:r>
    </w:p>
    <w:p w14:paraId="4B6CBD28" w14:textId="77777777" w:rsidR="000D5958" w:rsidRPr="001379B6" w:rsidRDefault="000D5958" w:rsidP="000D5958">
      <w:pPr>
        <w:contextualSpacing/>
        <w:rPr>
          <w:rFonts w:ascii="Bradley Hand" w:eastAsia="Wawati SC Regular" w:hAnsi="Bradley Hand" w:cstheme="majorHAnsi"/>
          <w:sz w:val="28"/>
          <w:szCs w:val="28"/>
        </w:rPr>
      </w:pPr>
    </w:p>
    <w:p w14:paraId="25A18318" w14:textId="77777777" w:rsidR="000D5958" w:rsidRPr="001379B6" w:rsidRDefault="000D5958" w:rsidP="000D5958">
      <w:pPr>
        <w:jc w:val="both"/>
        <w:rPr>
          <w:rFonts w:ascii="Bradley Hand" w:eastAsia="Wawati SC Regular" w:hAnsi="Bradley Hand" w:cstheme="majorHAnsi"/>
          <w:sz w:val="28"/>
          <w:szCs w:val="28"/>
        </w:rPr>
      </w:pPr>
      <w:r w:rsidRPr="001379B6">
        <w:rPr>
          <w:rFonts w:ascii="Bradley Hand" w:hAnsi="Bradley Hand" w:cstheme="majorHAnsi"/>
          <w:sz w:val="28"/>
          <w:szCs w:val="28"/>
        </w:rPr>
        <w:t xml:space="preserve">My in-laws chased me away from my matrimonial when my husband died. They accused me of infecting their son with HIV. They told me that I have no </w:t>
      </w:r>
      <w:r w:rsidRPr="001379B6">
        <w:rPr>
          <w:rFonts w:ascii="Bradley Hand" w:eastAsia="Wawati SC Regular" w:hAnsi="Bradley Hand" w:cstheme="majorHAnsi"/>
          <w:sz w:val="28"/>
          <w:szCs w:val="28"/>
        </w:rPr>
        <w:t xml:space="preserve">rights to the land my husband and I farmed for almost 20 years. </w:t>
      </w:r>
    </w:p>
    <w:p w14:paraId="402F0836" w14:textId="77777777" w:rsidR="000D5958" w:rsidRPr="001379B6" w:rsidRDefault="000D5958" w:rsidP="000D5958">
      <w:pPr>
        <w:contextualSpacing/>
        <w:rPr>
          <w:rFonts w:ascii="Bradley Hand" w:eastAsia="Wawati SC Regular" w:hAnsi="Bradley Hand" w:cstheme="majorHAnsi"/>
          <w:sz w:val="28"/>
          <w:szCs w:val="28"/>
        </w:rPr>
      </w:pPr>
    </w:p>
    <w:p w14:paraId="675AC6F2" w14:textId="77777777" w:rsidR="000D5958" w:rsidRPr="001379B6" w:rsidRDefault="000D5958" w:rsidP="000D5958">
      <w:pPr>
        <w:contextualSpacing/>
        <w:rPr>
          <w:rFonts w:ascii="Bradley Hand" w:eastAsia="Wawati SC Regular" w:hAnsi="Bradley Hand" w:cstheme="majorHAnsi"/>
          <w:sz w:val="28"/>
          <w:szCs w:val="28"/>
        </w:rPr>
      </w:pPr>
      <w:r w:rsidRPr="001379B6">
        <w:rPr>
          <w:rFonts w:ascii="Bradley Hand" w:eastAsia="Wawati SC Regular" w:hAnsi="Bradley Hand" w:cstheme="majorHAnsi"/>
          <w:sz w:val="28"/>
          <w:szCs w:val="28"/>
        </w:rPr>
        <w:t xml:space="preserve">I had just planted a field of maize before my husband died. If I lose my house and my land, I will not be able to feed my children. I am also worried about being displaced and what that will mean for me in getting to the clinic to get my medicine for HIV. </w:t>
      </w:r>
    </w:p>
    <w:p w14:paraId="208F2F1F" w14:textId="77777777" w:rsidR="000D5958" w:rsidRPr="001379B6" w:rsidRDefault="000D5958" w:rsidP="000D5958">
      <w:pPr>
        <w:contextualSpacing/>
        <w:rPr>
          <w:rFonts w:ascii="Bradley Hand" w:eastAsia="Wawati SC Regular" w:hAnsi="Bradley Hand" w:cstheme="majorHAnsi"/>
          <w:sz w:val="28"/>
          <w:szCs w:val="28"/>
        </w:rPr>
      </w:pPr>
    </w:p>
    <w:p w14:paraId="300F7FBF" w14:textId="77777777" w:rsidR="000D5958" w:rsidRPr="001379B6" w:rsidRDefault="000D5958" w:rsidP="000D5958">
      <w:pPr>
        <w:contextualSpacing/>
        <w:rPr>
          <w:rFonts w:ascii="Bradley Hand" w:eastAsia="Wawati SC Regular" w:hAnsi="Bradley Hand" w:cstheme="majorHAnsi"/>
          <w:sz w:val="28"/>
          <w:szCs w:val="28"/>
        </w:rPr>
      </w:pPr>
      <w:r w:rsidRPr="001379B6">
        <w:rPr>
          <w:rFonts w:ascii="Bradley Hand" w:eastAsia="Wawati SC Regular" w:hAnsi="Bradley Hand" w:cstheme="majorHAnsi"/>
          <w:sz w:val="28"/>
          <w:szCs w:val="28"/>
        </w:rPr>
        <w:t>I feel so disempowered. What can I do?</w:t>
      </w:r>
    </w:p>
    <w:p w14:paraId="5DA480CD" w14:textId="77777777" w:rsidR="000D5958" w:rsidRPr="001379B6" w:rsidRDefault="000D5958" w:rsidP="000D5958">
      <w:pPr>
        <w:contextualSpacing/>
        <w:rPr>
          <w:rFonts w:ascii="Bradley Hand" w:eastAsia="Wawati SC Regular" w:hAnsi="Bradley Hand" w:cstheme="majorHAnsi"/>
          <w:sz w:val="28"/>
          <w:szCs w:val="28"/>
        </w:rPr>
      </w:pPr>
    </w:p>
    <w:p w14:paraId="0AEE1E14" w14:textId="77777777" w:rsidR="000D5958" w:rsidRPr="001379B6" w:rsidRDefault="000D5958" w:rsidP="000D5958">
      <w:pPr>
        <w:contextualSpacing/>
        <w:rPr>
          <w:rFonts w:ascii="Bradley Hand" w:eastAsia="Wawati SC Regular" w:hAnsi="Bradley Hand" w:cstheme="majorHAnsi"/>
          <w:sz w:val="28"/>
          <w:szCs w:val="28"/>
        </w:rPr>
      </w:pPr>
      <w:r w:rsidRPr="001379B6">
        <w:rPr>
          <w:rFonts w:ascii="Bradley Hand" w:eastAsia="Wawati SC Regular" w:hAnsi="Bradley Hand" w:cstheme="majorHAnsi"/>
          <w:sz w:val="28"/>
          <w:szCs w:val="28"/>
        </w:rPr>
        <w:t>Sincerely,</w:t>
      </w:r>
    </w:p>
    <w:p w14:paraId="6C04A46E" w14:textId="77777777" w:rsidR="000D5958" w:rsidRPr="001379B6" w:rsidRDefault="000D5958" w:rsidP="000D5958">
      <w:pPr>
        <w:contextualSpacing/>
        <w:rPr>
          <w:rFonts w:ascii="Mistral" w:eastAsia="Xingkai SC Bold" w:hAnsi="Mistral" w:cs="Apple Chancery"/>
          <w:sz w:val="48"/>
          <w:szCs w:val="48"/>
        </w:rPr>
      </w:pPr>
      <w:r w:rsidRPr="001379B6">
        <w:rPr>
          <w:rFonts w:ascii="Mistral" w:eastAsia="Xingkai SC Bold" w:hAnsi="Mistral" w:cs="Apple Chancery"/>
          <w:sz w:val="48"/>
          <w:szCs w:val="48"/>
        </w:rPr>
        <w:t>Planting Paula</w:t>
      </w:r>
    </w:p>
    <w:p w14:paraId="0924EE86" w14:textId="77777777" w:rsidR="000D5958" w:rsidRPr="001379B6" w:rsidRDefault="000D5958" w:rsidP="000D5958">
      <w:pPr>
        <w:contextualSpacing/>
        <w:rPr>
          <w:rFonts w:eastAsia="Wawati SC Regular" w:cstheme="majorHAnsi"/>
          <w:sz w:val="28"/>
          <w:szCs w:val="28"/>
        </w:rPr>
      </w:pPr>
    </w:p>
    <w:p w14:paraId="68DF4725" w14:textId="77777777" w:rsidR="000D5958" w:rsidRPr="001379B6" w:rsidRDefault="000D5958" w:rsidP="000D5958">
      <w:pPr>
        <w:contextualSpacing/>
        <w:rPr>
          <w:rFonts w:cstheme="majorHAnsi"/>
        </w:rPr>
      </w:pPr>
      <w:r w:rsidRPr="001379B6">
        <w:rPr>
          <w:rFonts w:cstheme="majorHAnsi"/>
          <w:b/>
          <w:i/>
          <w:noProof/>
          <w:color w:val="E36C0A" w:themeColor="accent6" w:themeShade="BF"/>
        </w:rPr>
        <w:drawing>
          <wp:anchor distT="0" distB="0" distL="114300" distR="114300" simplePos="0" relativeHeight="251768832" behindDoc="0" locked="0" layoutInCell="1" allowOverlap="1" wp14:anchorId="0183922A" wp14:editId="2F8AFB3F">
            <wp:simplePos x="0" y="0"/>
            <wp:positionH relativeFrom="column">
              <wp:posOffset>0</wp:posOffset>
            </wp:positionH>
            <wp:positionV relativeFrom="paragraph">
              <wp:posOffset>196215</wp:posOffset>
            </wp:positionV>
            <wp:extent cx="1511935" cy="1704975"/>
            <wp:effectExtent l="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1364" t="18123" r="20874" b="22832"/>
                    <a:stretch/>
                  </pic:blipFill>
                  <pic:spPr bwMode="auto">
                    <a:xfrm>
                      <a:off x="0" y="0"/>
                      <a:ext cx="1511935" cy="1704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B946AF" w14:textId="77777777" w:rsidR="000D5958" w:rsidRPr="001379B6" w:rsidRDefault="000D5958" w:rsidP="000D5958">
      <w:pPr>
        <w:contextualSpacing/>
        <w:rPr>
          <w:rFonts w:cstheme="majorHAnsi"/>
          <w:b/>
          <w:color w:val="E36C0A" w:themeColor="accent6" w:themeShade="BF"/>
        </w:rPr>
      </w:pPr>
      <w:r w:rsidRPr="001379B6">
        <w:rPr>
          <w:rFonts w:cstheme="majorHAnsi"/>
          <w:b/>
          <w:color w:val="E36C0A" w:themeColor="accent6" w:themeShade="BF"/>
        </w:rPr>
        <w:t>Questions for Mama to think about before giving Paula advice...</w:t>
      </w:r>
    </w:p>
    <w:p w14:paraId="56D98529" w14:textId="77777777" w:rsidR="000D5958" w:rsidRPr="001379B6" w:rsidRDefault="000D5958" w:rsidP="000D5958">
      <w:pPr>
        <w:contextualSpacing/>
        <w:rPr>
          <w:rFonts w:cstheme="majorHAnsi"/>
          <w:b/>
          <w:color w:val="E36C0A" w:themeColor="accent6" w:themeShade="BF"/>
        </w:rPr>
      </w:pPr>
    </w:p>
    <w:p w14:paraId="71D64AB6" w14:textId="77777777" w:rsidR="000D5958" w:rsidRPr="001379B6" w:rsidRDefault="000D5958" w:rsidP="000D5958">
      <w:pPr>
        <w:pStyle w:val="ListParagraph"/>
        <w:numPr>
          <w:ilvl w:val="0"/>
          <w:numId w:val="59"/>
        </w:numPr>
        <w:tabs>
          <w:tab w:val="left" w:pos="360"/>
        </w:tabs>
        <w:ind w:hanging="720"/>
        <w:rPr>
          <w:rFonts w:cstheme="majorHAnsi"/>
        </w:rPr>
      </w:pPr>
      <w:r w:rsidRPr="001379B6">
        <w:rPr>
          <w:rFonts w:cstheme="majorHAnsi"/>
        </w:rPr>
        <w:t xml:space="preserve">Why does Paula feel disempowered? </w:t>
      </w:r>
    </w:p>
    <w:p w14:paraId="44FD19A2" w14:textId="77777777" w:rsidR="000D5958" w:rsidRPr="001379B6" w:rsidRDefault="000D5958" w:rsidP="000D5958">
      <w:pPr>
        <w:pStyle w:val="ListParagraph"/>
        <w:tabs>
          <w:tab w:val="left" w:pos="360"/>
        </w:tabs>
        <w:rPr>
          <w:rFonts w:cstheme="majorHAnsi"/>
        </w:rPr>
      </w:pPr>
    </w:p>
    <w:p w14:paraId="3CCD3CE2" w14:textId="77777777" w:rsidR="000D5958" w:rsidRPr="001379B6" w:rsidRDefault="000D5958" w:rsidP="000D5958">
      <w:pPr>
        <w:pStyle w:val="ListParagraph"/>
        <w:numPr>
          <w:ilvl w:val="0"/>
          <w:numId w:val="59"/>
        </w:numPr>
        <w:tabs>
          <w:tab w:val="left" w:pos="360"/>
        </w:tabs>
        <w:ind w:hanging="720"/>
        <w:rPr>
          <w:rFonts w:cstheme="majorHAnsi"/>
        </w:rPr>
      </w:pPr>
      <w:r w:rsidRPr="001379B6">
        <w:rPr>
          <w:rFonts w:cstheme="majorHAnsi"/>
        </w:rPr>
        <w:t>How are the gender boxes playing a role in Paula’s situation?</w:t>
      </w:r>
    </w:p>
    <w:p w14:paraId="28A58C8F" w14:textId="77777777" w:rsidR="000D5958" w:rsidRPr="001379B6" w:rsidRDefault="000D5958" w:rsidP="000D5958">
      <w:pPr>
        <w:tabs>
          <w:tab w:val="left" w:pos="360"/>
        </w:tabs>
        <w:rPr>
          <w:rFonts w:cstheme="majorHAnsi"/>
        </w:rPr>
      </w:pPr>
    </w:p>
    <w:p w14:paraId="720E1759" w14:textId="77777777" w:rsidR="000D5958" w:rsidRPr="001379B6" w:rsidRDefault="000D5958" w:rsidP="000D5958">
      <w:pPr>
        <w:pStyle w:val="ListParagraph"/>
        <w:numPr>
          <w:ilvl w:val="0"/>
          <w:numId w:val="59"/>
        </w:numPr>
        <w:tabs>
          <w:tab w:val="left" w:pos="360"/>
        </w:tabs>
        <w:ind w:left="2880" w:hanging="720"/>
        <w:rPr>
          <w:rFonts w:cstheme="majorHAnsi"/>
        </w:rPr>
      </w:pPr>
      <w:r w:rsidRPr="001379B6">
        <w:rPr>
          <w:rFonts w:cstheme="majorHAnsi"/>
        </w:rPr>
        <w:t>What can Paula do to gain power? (</w:t>
      </w:r>
      <w:r w:rsidRPr="001379B6">
        <w:rPr>
          <w:rFonts w:cstheme="majorHAnsi"/>
          <w:b/>
          <w:i/>
        </w:rPr>
        <w:t>Handout 3.1</w:t>
      </w:r>
      <w:r w:rsidRPr="001379B6">
        <w:rPr>
          <w:rFonts w:cstheme="majorHAnsi"/>
        </w:rPr>
        <w:t xml:space="preserve"> might help you with this question.)</w:t>
      </w:r>
    </w:p>
    <w:p w14:paraId="21A2A386" w14:textId="77777777" w:rsidR="000D5958" w:rsidRPr="001379B6" w:rsidRDefault="000D5958" w:rsidP="000D5958">
      <w:pPr>
        <w:tabs>
          <w:tab w:val="left" w:pos="360"/>
        </w:tabs>
        <w:rPr>
          <w:rFonts w:cstheme="majorHAnsi"/>
        </w:rPr>
      </w:pPr>
    </w:p>
    <w:p w14:paraId="77681E9F" w14:textId="77777777" w:rsidR="000D5958" w:rsidRDefault="000D5958" w:rsidP="000D5958">
      <w:pPr>
        <w:rPr>
          <w:rFonts w:eastAsia="Wawati SC Regular" w:cstheme="majorHAnsi"/>
          <w:b/>
          <w:color w:val="E36C0A" w:themeColor="accent6" w:themeShade="BF"/>
          <w:sz w:val="36"/>
          <w:szCs w:val="36"/>
        </w:rPr>
      </w:pPr>
      <w:r>
        <w:rPr>
          <w:rFonts w:eastAsia="Wawati SC Regular" w:cstheme="majorHAnsi"/>
          <w:b/>
          <w:color w:val="E36C0A" w:themeColor="accent6" w:themeShade="BF"/>
          <w:sz w:val="36"/>
          <w:szCs w:val="36"/>
        </w:rPr>
        <w:br w:type="page"/>
      </w:r>
    </w:p>
    <w:p w14:paraId="706BBCE2" w14:textId="77777777" w:rsidR="000D5958" w:rsidRDefault="000D5958" w:rsidP="000D5958">
      <w:pPr>
        <w:rPr>
          <w:rFonts w:eastAsia="Wawati SC Regular" w:cstheme="majorHAnsi"/>
          <w:b/>
          <w:color w:val="E36C0A" w:themeColor="accent6" w:themeShade="BF"/>
          <w:sz w:val="36"/>
          <w:szCs w:val="36"/>
        </w:rPr>
      </w:pPr>
      <w:r>
        <w:rPr>
          <w:rFonts w:eastAsia="Wawati SC Regular" w:cstheme="majorHAnsi"/>
          <w:b/>
          <w:color w:val="E36C0A" w:themeColor="accent6" w:themeShade="BF"/>
          <w:sz w:val="36"/>
          <w:szCs w:val="36"/>
        </w:rPr>
        <w:lastRenderedPageBreak/>
        <w:br w:type="page"/>
      </w:r>
    </w:p>
    <w:p w14:paraId="703A2581" w14:textId="77777777" w:rsidR="000D5958" w:rsidRPr="001379B6" w:rsidRDefault="000D5958" w:rsidP="000D5958">
      <w:pPr>
        <w:contextualSpacing/>
        <w:rPr>
          <w:rFonts w:eastAsia="Wawati SC Regular" w:cstheme="majorHAnsi"/>
          <w:sz w:val="36"/>
          <w:szCs w:val="36"/>
        </w:rPr>
      </w:pPr>
      <w:r w:rsidRPr="001379B6">
        <w:rPr>
          <w:rFonts w:eastAsia="Wawati SC Regular" w:cstheme="majorHAnsi"/>
          <w:b/>
          <w:color w:val="E36C0A" w:themeColor="accent6" w:themeShade="BF"/>
          <w:sz w:val="36"/>
          <w:szCs w:val="36"/>
        </w:rPr>
        <w:lastRenderedPageBreak/>
        <w:t>Letter #2: Cultivating Carol</w:t>
      </w:r>
      <w:r w:rsidRPr="001379B6">
        <w:rPr>
          <w:rFonts w:eastAsia="Wawati SC Regular" w:cstheme="majorHAnsi"/>
          <w:sz w:val="36"/>
          <w:szCs w:val="36"/>
        </w:rPr>
        <w:t xml:space="preserve"> </w:t>
      </w:r>
    </w:p>
    <w:p w14:paraId="01BDCC5D" w14:textId="77777777" w:rsidR="000D5958" w:rsidRPr="001379B6" w:rsidRDefault="000D5958" w:rsidP="000D5958">
      <w:pPr>
        <w:contextualSpacing/>
        <w:rPr>
          <w:rFonts w:eastAsia="Wawati SC Regular" w:cstheme="majorHAnsi"/>
        </w:rPr>
      </w:pPr>
    </w:p>
    <w:p w14:paraId="6955C10F" w14:textId="77777777" w:rsidR="000D5958" w:rsidRPr="001379B6" w:rsidRDefault="000D5958" w:rsidP="000D5958">
      <w:pPr>
        <w:contextualSpacing/>
        <w:rPr>
          <w:rFonts w:ascii="Bradley Hand" w:eastAsia="Wawati SC Regular" w:hAnsi="Bradley Hand" w:cstheme="majorHAnsi"/>
          <w:sz w:val="28"/>
          <w:szCs w:val="28"/>
        </w:rPr>
      </w:pPr>
      <w:r w:rsidRPr="001379B6">
        <w:rPr>
          <w:rFonts w:ascii="Bradley Hand" w:eastAsia="Wawati SC Regular" w:hAnsi="Bradley Hand" w:cstheme="majorHAnsi"/>
          <w:sz w:val="28"/>
          <w:szCs w:val="28"/>
        </w:rPr>
        <w:t>Dear Mama:</w:t>
      </w:r>
    </w:p>
    <w:p w14:paraId="19DC3BEA" w14:textId="77777777" w:rsidR="000D5958" w:rsidRPr="001379B6" w:rsidRDefault="000D5958" w:rsidP="000D5958">
      <w:pPr>
        <w:contextualSpacing/>
        <w:rPr>
          <w:rFonts w:ascii="Bradley Hand" w:eastAsia="Wawati SC Regular" w:hAnsi="Bradley Hand" w:cstheme="majorHAnsi"/>
          <w:sz w:val="28"/>
          <w:szCs w:val="28"/>
        </w:rPr>
      </w:pPr>
    </w:p>
    <w:p w14:paraId="30F333DC" w14:textId="77777777" w:rsidR="000D5958" w:rsidRPr="001379B6" w:rsidRDefault="000D5958" w:rsidP="000D5958">
      <w:pPr>
        <w:contextualSpacing/>
        <w:rPr>
          <w:rFonts w:ascii="Bradley Hand" w:eastAsia="Wawati SC Regular" w:hAnsi="Bradley Hand" w:cstheme="majorHAnsi"/>
          <w:sz w:val="28"/>
          <w:szCs w:val="28"/>
        </w:rPr>
      </w:pPr>
      <w:r w:rsidRPr="001379B6">
        <w:rPr>
          <w:rFonts w:ascii="Bradley Hand" w:eastAsia="Wawati SC Regular" w:hAnsi="Bradley Hand" w:cstheme="majorHAnsi"/>
          <w:sz w:val="28"/>
          <w:szCs w:val="28"/>
        </w:rPr>
        <w:t xml:space="preserve">I am 30 years old and have been married for 9 years.  My husband and I have 4 daughters. My husband was given a plot of land from his father. We use the land to grow potatoes and also beans. I do the majority of work in cultivating these crops while my husband works as taxi driver during the day. </w:t>
      </w:r>
    </w:p>
    <w:p w14:paraId="7D194D12" w14:textId="77777777" w:rsidR="000D5958" w:rsidRPr="001379B6" w:rsidRDefault="000D5958" w:rsidP="000D5958">
      <w:pPr>
        <w:contextualSpacing/>
        <w:rPr>
          <w:rFonts w:ascii="Bradley Hand" w:eastAsia="Wawati SC Regular" w:hAnsi="Bradley Hand" w:cstheme="majorHAnsi"/>
          <w:sz w:val="28"/>
          <w:szCs w:val="28"/>
        </w:rPr>
      </w:pPr>
    </w:p>
    <w:p w14:paraId="4EAE96B0" w14:textId="77777777" w:rsidR="000D5958" w:rsidRPr="001379B6" w:rsidRDefault="000D5958" w:rsidP="000D5958">
      <w:pPr>
        <w:contextualSpacing/>
        <w:rPr>
          <w:rFonts w:ascii="Bradley Hand" w:eastAsia="Wawati SC Regular" w:hAnsi="Bradley Hand" w:cstheme="majorHAnsi"/>
          <w:sz w:val="28"/>
          <w:szCs w:val="28"/>
        </w:rPr>
      </w:pPr>
      <w:r w:rsidRPr="001379B6">
        <w:rPr>
          <w:rFonts w:ascii="Bradley Hand" w:eastAsia="Wawati SC Regular" w:hAnsi="Bradley Hand" w:cstheme="majorHAnsi"/>
          <w:sz w:val="28"/>
          <w:szCs w:val="28"/>
        </w:rPr>
        <w:t xml:space="preserve">Sometimes, I worry about my husband.  He was recently in an accident and was badly injured. I want the title of the land I work on to include my name to protect my future and the future of my daughters should something happen to him. My husband didn’t like the idea at first, but after talking about it a few times he came to the realization that co-registration of land is the best thing he can do to secure the future of his family.  </w:t>
      </w:r>
    </w:p>
    <w:p w14:paraId="1AD7AE30" w14:textId="77777777" w:rsidR="000D5958" w:rsidRPr="001379B6" w:rsidRDefault="000D5958" w:rsidP="000D5958">
      <w:pPr>
        <w:contextualSpacing/>
        <w:rPr>
          <w:rFonts w:ascii="Bradley Hand" w:eastAsia="Wawati SC Regular" w:hAnsi="Bradley Hand" w:cstheme="majorHAnsi"/>
          <w:sz w:val="28"/>
          <w:szCs w:val="28"/>
        </w:rPr>
      </w:pPr>
      <w:r w:rsidRPr="001379B6">
        <w:rPr>
          <w:rFonts w:ascii="Bradley Hand" w:eastAsia="Wawati SC Regular" w:hAnsi="Bradley Hand" w:cstheme="majorHAnsi"/>
          <w:noProof/>
          <w:sz w:val="28"/>
          <w:szCs w:val="28"/>
        </w:rPr>
        <mc:AlternateContent>
          <mc:Choice Requires="wpg">
            <w:drawing>
              <wp:anchor distT="0" distB="0" distL="114300" distR="114300" simplePos="0" relativeHeight="251765760" behindDoc="0" locked="0" layoutInCell="1" allowOverlap="1" wp14:anchorId="01D57D41" wp14:editId="7632CBAA">
                <wp:simplePos x="0" y="0"/>
                <wp:positionH relativeFrom="column">
                  <wp:posOffset>3530600</wp:posOffset>
                </wp:positionH>
                <wp:positionV relativeFrom="paragraph">
                  <wp:posOffset>161290</wp:posOffset>
                </wp:positionV>
                <wp:extent cx="2392045" cy="1202690"/>
                <wp:effectExtent l="0" t="25400" r="71755" b="0"/>
                <wp:wrapThrough wrapText="bothSides">
                  <wp:wrapPolygon edited="0">
                    <wp:start x="13303" y="-456"/>
                    <wp:lineTo x="4587" y="0"/>
                    <wp:lineTo x="229" y="2281"/>
                    <wp:lineTo x="229" y="20984"/>
                    <wp:lineTo x="11927" y="20984"/>
                    <wp:lineTo x="17890" y="14598"/>
                    <wp:lineTo x="19037" y="14598"/>
                    <wp:lineTo x="22019" y="9124"/>
                    <wp:lineTo x="22019" y="4106"/>
                    <wp:lineTo x="19725" y="0"/>
                    <wp:lineTo x="18119" y="-456"/>
                    <wp:lineTo x="13303" y="-456"/>
                  </wp:wrapPolygon>
                </wp:wrapThrough>
                <wp:docPr id="88" name="Group 88"/>
                <wp:cNvGraphicFramePr/>
                <a:graphic xmlns:a="http://schemas.openxmlformats.org/drawingml/2006/main">
                  <a:graphicData uri="http://schemas.microsoft.com/office/word/2010/wordprocessingGroup">
                    <wpg:wgp>
                      <wpg:cNvGrpSpPr/>
                      <wpg:grpSpPr>
                        <a:xfrm>
                          <a:off x="0" y="0"/>
                          <a:ext cx="2392045" cy="1202690"/>
                          <a:chOff x="0" y="0"/>
                          <a:chExt cx="2268855" cy="1202690"/>
                        </a:xfrm>
                      </wpg:grpSpPr>
                      <wps:wsp>
                        <wps:cNvPr id="89" name="Text Box 89"/>
                        <wps:cNvSpPr txBox="1"/>
                        <wps:spPr>
                          <a:xfrm>
                            <a:off x="0" y="126365"/>
                            <a:ext cx="1303655" cy="10763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91580D" w14:textId="77777777" w:rsidR="00BD4C67" w:rsidRDefault="00BD4C67" w:rsidP="000D5958">
                              <w:r>
                                <w:rPr>
                                  <w:rFonts w:ascii="Helvetica" w:hAnsi="Helvetica" w:cs="Helvetica"/>
                                  <w:noProof/>
                                </w:rPr>
                                <w:drawing>
                                  <wp:inline distT="0" distB="0" distL="0" distR="0" wp14:anchorId="5FEBAD08" wp14:editId="6F5A0297">
                                    <wp:extent cx="1203456" cy="2453179"/>
                                    <wp:effectExtent l="0" t="0" r="0" b="10795"/>
                                    <wp:docPr id="1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03456" cy="24531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Oval Callout 90"/>
                        <wps:cNvSpPr/>
                        <wps:spPr>
                          <a:xfrm>
                            <a:off x="1033145" y="0"/>
                            <a:ext cx="1235710" cy="762000"/>
                          </a:xfrm>
                          <a:prstGeom prst="wedgeEllipseCallout">
                            <a:avLst>
                              <a:gd name="adj1" fmla="val -53009"/>
                              <a:gd name="adj2" fmla="val 46945"/>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6B225044" w14:textId="77777777" w:rsidR="00BD4C67" w:rsidRPr="002C7609" w:rsidRDefault="00BD4C67" w:rsidP="000D5958">
                              <w:pPr>
                                <w:jc w:val="center"/>
                                <w:rPr>
                                  <w:rFonts w:ascii="Abadi MT Condensed Light" w:hAnsi="Abadi MT Condensed Light"/>
                                  <w:color w:val="000000" w:themeColor="text1"/>
                                  <w:sz w:val="28"/>
                                  <w:szCs w:val="28"/>
                                </w:rPr>
                              </w:pPr>
                              <w:r w:rsidRPr="002C7609">
                                <w:rPr>
                                  <w:rFonts w:ascii="Abadi MT Condensed Light" w:hAnsi="Abadi MT Condensed Light"/>
                                  <w:color w:val="000000" w:themeColor="text1"/>
                                  <w:sz w:val="28"/>
                                  <w:szCs w:val="28"/>
                                </w:rPr>
                                <w:t>Absolutely Not!!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1D57D41" id="Group 88" o:spid="_x0000_s1051" style="position:absolute;margin-left:278pt;margin-top:12.7pt;width:188.35pt;height:94.7pt;z-index:251765760;mso-width-relative:margin" coordsize="22688,120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">
                <v:shape id="Text Box 89" o:spid="_x0000_s1052" type="#_x0000_t202" style="position:absolute;top:1263;width:13036;height:107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" filled="f" stroked="f">
                  <v:textbox>
                    <w:txbxContent>
                      <w:p w14:paraId="2191580D" w14:textId="77777777" w:rsidR="00BD4C67" w:rsidRDefault="00BD4C67" w:rsidP="000D5958">
                        <w:r>
                          <w:rPr>
                            <w:rFonts w:ascii="Helvetica" w:hAnsi="Helvetica" w:cs="Helvetica"/>
                            <w:noProof/>
                          </w:rPr>
                          <w:drawing>
                            <wp:inline distT="0" distB="0" distL="0" distR="0" wp14:anchorId="5FEBAD08" wp14:editId="6F5A0297">
                              <wp:extent cx="1203456" cy="2453179"/>
                              <wp:effectExtent l="0" t="0" r="0" b="10795"/>
                              <wp:docPr id="1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03456" cy="2453179"/>
                                      </a:xfrm>
                                      <a:prstGeom prst="rect">
                                        <a:avLst/>
                                      </a:prstGeom>
                                      <a:noFill/>
                                      <a:ln>
                                        <a:noFill/>
                                      </a:ln>
                                    </pic:spPr>
                                  </pic:pic>
                                </a:graphicData>
                              </a:graphic>
                            </wp:inline>
                          </w:drawing>
                        </w:r>
                      </w:p>
                    </w:txbxContent>
                  </v:textbox>
                </v:shape>
                <v:shape id="Oval Callout 90" o:spid="_x0000_s1053" type="#_x0000_t63" style="position:absolute;left:10331;width:12357;height:76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" adj="-650,20940" filled="f" strokecolor="black [3213]">
                  <v:shadow on="t" color="black" opacity="22937f" origin=",.5" offset="0,.63889mm"/>
                  <v:textbox>
                    <w:txbxContent>
                      <w:p w14:paraId="6B225044" w14:textId="77777777" w:rsidR="00BD4C67" w:rsidRPr="002C7609" w:rsidRDefault="00BD4C67" w:rsidP="000D5958">
                        <w:pPr>
                          <w:jc w:val="center"/>
                          <w:rPr>
                            <w:rFonts w:ascii="Abadi MT Condensed Light" w:hAnsi="Abadi MT Condensed Light"/>
                            <w:color w:val="000000" w:themeColor="text1"/>
                            <w:sz w:val="28"/>
                            <w:szCs w:val="28"/>
                          </w:rPr>
                        </w:pPr>
                        <w:r w:rsidRPr="002C7609">
                          <w:rPr>
                            <w:rFonts w:ascii="Abadi MT Condensed Light" w:hAnsi="Abadi MT Condensed Light"/>
                            <w:color w:val="000000" w:themeColor="text1"/>
                            <w:sz w:val="28"/>
                            <w:szCs w:val="28"/>
                          </w:rPr>
                          <w:t>Absolutely Not!!</w:t>
                        </w:r>
                      </w:p>
                    </w:txbxContent>
                  </v:textbox>
                </v:shape>
                <w10:wrap type="through"/>
              </v:group>
            </w:pict>
          </mc:Fallback>
        </mc:AlternateContent>
      </w:r>
    </w:p>
    <w:p w14:paraId="5F422F84" w14:textId="77777777" w:rsidR="000D5958" w:rsidRPr="001379B6" w:rsidRDefault="000D5958" w:rsidP="000D5958">
      <w:pPr>
        <w:contextualSpacing/>
        <w:rPr>
          <w:rFonts w:ascii="Bradley Hand" w:eastAsia="Wawati SC Regular" w:hAnsi="Bradley Hand" w:cstheme="majorHAnsi"/>
          <w:sz w:val="28"/>
          <w:szCs w:val="28"/>
        </w:rPr>
      </w:pPr>
      <w:r w:rsidRPr="001379B6">
        <w:rPr>
          <w:rFonts w:ascii="Bradley Hand" w:eastAsia="Wawati SC Regular" w:hAnsi="Bradley Hand" w:cstheme="majorHAnsi"/>
          <w:sz w:val="28"/>
          <w:szCs w:val="28"/>
        </w:rPr>
        <w:t>The problem now is his mother.  She is absolutely against the idea.</w:t>
      </w:r>
    </w:p>
    <w:p w14:paraId="0925D11E" w14:textId="77777777" w:rsidR="000D5958" w:rsidRPr="001379B6" w:rsidRDefault="000D5958" w:rsidP="000D5958">
      <w:pPr>
        <w:contextualSpacing/>
        <w:rPr>
          <w:rFonts w:ascii="Bradley Hand" w:eastAsia="Wawati SC Regular" w:hAnsi="Bradley Hand" w:cstheme="majorHAnsi"/>
          <w:sz w:val="28"/>
          <w:szCs w:val="28"/>
        </w:rPr>
      </w:pPr>
    </w:p>
    <w:p w14:paraId="0AD43089" w14:textId="77777777" w:rsidR="000D5958" w:rsidRPr="001379B6" w:rsidRDefault="000D5958" w:rsidP="000D5958">
      <w:pPr>
        <w:contextualSpacing/>
        <w:rPr>
          <w:rFonts w:ascii="Bradley Hand" w:eastAsia="Wawati SC Regular" w:hAnsi="Bradley Hand" w:cstheme="majorHAnsi"/>
          <w:sz w:val="28"/>
          <w:szCs w:val="28"/>
        </w:rPr>
      </w:pPr>
      <w:r w:rsidRPr="001379B6">
        <w:rPr>
          <w:rFonts w:ascii="Bradley Hand" w:eastAsia="Wawati SC Regular" w:hAnsi="Bradley Hand" w:cstheme="majorHAnsi"/>
          <w:sz w:val="28"/>
          <w:szCs w:val="28"/>
        </w:rPr>
        <w:t>I feel so disempowered. What can I do?</w:t>
      </w:r>
    </w:p>
    <w:p w14:paraId="0956B9EF" w14:textId="77777777" w:rsidR="000D5958" w:rsidRPr="001379B6" w:rsidRDefault="000D5958" w:rsidP="000D5958">
      <w:pPr>
        <w:contextualSpacing/>
        <w:rPr>
          <w:rFonts w:ascii="Bradley Hand" w:eastAsia="Wawati SC Regular" w:hAnsi="Bradley Hand" w:cstheme="majorHAnsi"/>
          <w:sz w:val="28"/>
          <w:szCs w:val="28"/>
        </w:rPr>
      </w:pPr>
    </w:p>
    <w:p w14:paraId="5F27C836" w14:textId="77777777" w:rsidR="000D5958" w:rsidRPr="001379B6" w:rsidRDefault="000D5958" w:rsidP="000D5958">
      <w:pPr>
        <w:contextualSpacing/>
        <w:rPr>
          <w:rFonts w:ascii="Bradley Hand" w:eastAsia="Wawati SC Regular" w:hAnsi="Bradley Hand" w:cstheme="majorHAnsi"/>
          <w:sz w:val="28"/>
          <w:szCs w:val="28"/>
        </w:rPr>
      </w:pPr>
      <w:r w:rsidRPr="001379B6">
        <w:rPr>
          <w:rFonts w:ascii="Bradley Hand" w:eastAsia="Wawati SC Regular" w:hAnsi="Bradley Hand" w:cstheme="majorHAnsi"/>
          <w:sz w:val="28"/>
          <w:szCs w:val="28"/>
        </w:rPr>
        <w:t>Sincerely,</w:t>
      </w:r>
    </w:p>
    <w:p w14:paraId="143896E9" w14:textId="77777777" w:rsidR="000D5958" w:rsidRPr="001379B6" w:rsidRDefault="000D5958" w:rsidP="000D5958">
      <w:pPr>
        <w:contextualSpacing/>
        <w:rPr>
          <w:rFonts w:ascii="Mistral" w:eastAsia="Xingkai SC Bold" w:hAnsi="Mistral" w:cstheme="majorHAnsi"/>
          <w:sz w:val="48"/>
          <w:szCs w:val="48"/>
        </w:rPr>
      </w:pPr>
      <w:r w:rsidRPr="001379B6">
        <w:rPr>
          <w:rFonts w:ascii="Mistral" w:eastAsia="Xingkai SC Bold" w:hAnsi="Mistral" w:cstheme="majorHAnsi"/>
          <w:sz w:val="48"/>
          <w:szCs w:val="48"/>
        </w:rPr>
        <w:t>Cultivating Carol</w:t>
      </w:r>
    </w:p>
    <w:p w14:paraId="5A023392" w14:textId="77777777" w:rsidR="000D5958" w:rsidRPr="001379B6" w:rsidRDefault="000D5958" w:rsidP="000D5958">
      <w:pPr>
        <w:contextualSpacing/>
        <w:rPr>
          <w:rFonts w:cstheme="majorHAnsi"/>
        </w:rPr>
      </w:pPr>
    </w:p>
    <w:p w14:paraId="21815A75" w14:textId="77777777" w:rsidR="000D5958" w:rsidRPr="001379B6" w:rsidRDefault="000D5958" w:rsidP="000D5958">
      <w:pPr>
        <w:contextualSpacing/>
        <w:rPr>
          <w:rFonts w:cstheme="majorHAnsi"/>
          <w:b/>
          <w:i/>
          <w:color w:val="E36C0A" w:themeColor="accent6" w:themeShade="BF"/>
        </w:rPr>
      </w:pPr>
      <w:r w:rsidRPr="001379B6">
        <w:rPr>
          <w:rFonts w:cstheme="majorHAnsi"/>
          <w:b/>
          <w:i/>
          <w:noProof/>
          <w:color w:val="E36C0A" w:themeColor="accent6" w:themeShade="BF"/>
        </w:rPr>
        <w:drawing>
          <wp:anchor distT="0" distB="0" distL="114300" distR="114300" simplePos="0" relativeHeight="251769856" behindDoc="0" locked="0" layoutInCell="1" allowOverlap="1" wp14:anchorId="15BC1EEE" wp14:editId="6CFB3B18">
            <wp:simplePos x="0" y="0"/>
            <wp:positionH relativeFrom="column">
              <wp:posOffset>0</wp:posOffset>
            </wp:positionH>
            <wp:positionV relativeFrom="paragraph">
              <wp:posOffset>172992</wp:posOffset>
            </wp:positionV>
            <wp:extent cx="1511935" cy="170497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1364" t="18123" r="20874" b="22832"/>
                    <a:stretch/>
                  </pic:blipFill>
                  <pic:spPr bwMode="auto">
                    <a:xfrm>
                      <a:off x="0" y="0"/>
                      <a:ext cx="1511935" cy="1704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77FBFD" w14:textId="77777777" w:rsidR="000D5958" w:rsidRPr="001379B6" w:rsidRDefault="000D5958" w:rsidP="000D5958">
      <w:pPr>
        <w:contextualSpacing/>
        <w:rPr>
          <w:rFonts w:cstheme="majorHAnsi"/>
          <w:b/>
          <w:color w:val="E36C0A" w:themeColor="accent6" w:themeShade="BF"/>
        </w:rPr>
      </w:pPr>
      <w:r w:rsidRPr="001379B6">
        <w:rPr>
          <w:rFonts w:cstheme="majorHAnsi"/>
          <w:b/>
          <w:color w:val="E36C0A" w:themeColor="accent6" w:themeShade="BF"/>
        </w:rPr>
        <w:t>Questions for Mama to think about before giving Carol advice...</w:t>
      </w:r>
    </w:p>
    <w:p w14:paraId="680B0FAB" w14:textId="77777777" w:rsidR="000D5958" w:rsidRPr="001379B6" w:rsidRDefault="000D5958" w:rsidP="000D5958">
      <w:pPr>
        <w:contextualSpacing/>
        <w:rPr>
          <w:rFonts w:cstheme="majorHAnsi"/>
          <w:b/>
          <w:color w:val="E36C0A" w:themeColor="accent6" w:themeShade="BF"/>
        </w:rPr>
      </w:pPr>
    </w:p>
    <w:p w14:paraId="0B650F95" w14:textId="77777777" w:rsidR="000D5958" w:rsidRPr="001379B6" w:rsidRDefault="000D5958" w:rsidP="000D5958">
      <w:pPr>
        <w:pStyle w:val="ListParagraph"/>
        <w:numPr>
          <w:ilvl w:val="0"/>
          <w:numId w:val="59"/>
        </w:numPr>
        <w:tabs>
          <w:tab w:val="left" w:pos="360"/>
        </w:tabs>
        <w:ind w:hanging="720"/>
        <w:rPr>
          <w:rFonts w:cstheme="majorHAnsi"/>
        </w:rPr>
      </w:pPr>
      <w:r w:rsidRPr="001379B6">
        <w:rPr>
          <w:rFonts w:cstheme="majorHAnsi"/>
        </w:rPr>
        <w:t xml:space="preserve">Why does Carol feel disempowered? </w:t>
      </w:r>
    </w:p>
    <w:p w14:paraId="3F136F4A" w14:textId="77777777" w:rsidR="000D5958" w:rsidRPr="001379B6" w:rsidRDefault="000D5958" w:rsidP="000D5958">
      <w:pPr>
        <w:pStyle w:val="ListParagraph"/>
        <w:tabs>
          <w:tab w:val="left" w:pos="360"/>
        </w:tabs>
        <w:rPr>
          <w:rFonts w:cstheme="majorHAnsi"/>
        </w:rPr>
      </w:pPr>
    </w:p>
    <w:p w14:paraId="67A15182" w14:textId="77777777" w:rsidR="000D5958" w:rsidRPr="001379B6" w:rsidRDefault="000D5958" w:rsidP="000D5958">
      <w:pPr>
        <w:pStyle w:val="ListParagraph"/>
        <w:numPr>
          <w:ilvl w:val="0"/>
          <w:numId w:val="59"/>
        </w:numPr>
        <w:tabs>
          <w:tab w:val="left" w:pos="360"/>
        </w:tabs>
        <w:ind w:hanging="720"/>
        <w:rPr>
          <w:rFonts w:cstheme="majorHAnsi"/>
        </w:rPr>
      </w:pPr>
      <w:r w:rsidRPr="001379B6">
        <w:rPr>
          <w:rFonts w:cstheme="majorHAnsi"/>
        </w:rPr>
        <w:t>How are the gender boxes playing a role in Carol’s situation?</w:t>
      </w:r>
    </w:p>
    <w:p w14:paraId="32C0CA16" w14:textId="77777777" w:rsidR="000D5958" w:rsidRPr="001379B6" w:rsidRDefault="000D5958" w:rsidP="000D5958">
      <w:pPr>
        <w:tabs>
          <w:tab w:val="left" w:pos="360"/>
        </w:tabs>
        <w:rPr>
          <w:rFonts w:cstheme="majorHAnsi"/>
        </w:rPr>
      </w:pPr>
    </w:p>
    <w:p w14:paraId="29156A03" w14:textId="77777777" w:rsidR="000D5958" w:rsidRPr="001379B6" w:rsidRDefault="000D5958" w:rsidP="000D5958">
      <w:pPr>
        <w:pStyle w:val="ListParagraph"/>
        <w:numPr>
          <w:ilvl w:val="0"/>
          <w:numId w:val="59"/>
        </w:numPr>
        <w:tabs>
          <w:tab w:val="left" w:pos="360"/>
        </w:tabs>
        <w:ind w:left="2880" w:hanging="2880"/>
        <w:rPr>
          <w:rFonts w:cstheme="majorHAnsi"/>
        </w:rPr>
      </w:pPr>
      <w:r w:rsidRPr="001379B6">
        <w:rPr>
          <w:rFonts w:cstheme="majorHAnsi"/>
        </w:rPr>
        <w:t>What can Carol do to gain power? (</w:t>
      </w:r>
      <w:r w:rsidRPr="001379B6">
        <w:rPr>
          <w:rFonts w:cstheme="majorHAnsi"/>
          <w:b/>
          <w:i/>
        </w:rPr>
        <w:t>Handout 3.1</w:t>
      </w:r>
      <w:r w:rsidRPr="001379B6">
        <w:rPr>
          <w:rFonts w:cstheme="majorHAnsi"/>
        </w:rPr>
        <w:t xml:space="preserve"> might help you with this question.)</w:t>
      </w:r>
    </w:p>
    <w:p w14:paraId="3590BB86" w14:textId="77777777" w:rsidR="000D5958" w:rsidRPr="001379B6" w:rsidRDefault="000D5958" w:rsidP="000D5958">
      <w:pPr>
        <w:tabs>
          <w:tab w:val="left" w:pos="360"/>
        </w:tabs>
        <w:rPr>
          <w:rFonts w:cstheme="majorHAnsi"/>
        </w:rPr>
      </w:pPr>
    </w:p>
    <w:p w14:paraId="0C76D3A2" w14:textId="77777777" w:rsidR="000D5958" w:rsidRPr="001379B6" w:rsidRDefault="000D5958" w:rsidP="000D5958">
      <w:pPr>
        <w:contextualSpacing/>
        <w:rPr>
          <w:rFonts w:cstheme="majorHAnsi"/>
          <w:b/>
          <w:i/>
          <w:color w:val="E36C0A" w:themeColor="accent6" w:themeShade="BF"/>
        </w:rPr>
      </w:pPr>
    </w:p>
    <w:p w14:paraId="45A19A0F" w14:textId="77777777" w:rsidR="000D5958" w:rsidRDefault="000D5958" w:rsidP="000D5958">
      <w:pPr>
        <w:rPr>
          <w:rFonts w:eastAsia="Wawati SC Regular" w:cstheme="majorHAnsi"/>
          <w:b/>
          <w:color w:val="E36C0A" w:themeColor="accent6" w:themeShade="BF"/>
          <w:sz w:val="36"/>
          <w:szCs w:val="36"/>
        </w:rPr>
      </w:pPr>
      <w:r>
        <w:rPr>
          <w:rFonts w:eastAsia="Wawati SC Regular" w:cstheme="majorHAnsi"/>
          <w:b/>
          <w:color w:val="E36C0A" w:themeColor="accent6" w:themeShade="BF"/>
          <w:sz w:val="36"/>
          <w:szCs w:val="36"/>
        </w:rPr>
        <w:br w:type="page"/>
      </w:r>
    </w:p>
    <w:p w14:paraId="63A011BB" w14:textId="77777777" w:rsidR="000D5958" w:rsidRDefault="000D5958" w:rsidP="000D5958">
      <w:pPr>
        <w:rPr>
          <w:rFonts w:eastAsia="Wawati SC Regular" w:cstheme="majorHAnsi"/>
          <w:b/>
          <w:color w:val="E36C0A" w:themeColor="accent6" w:themeShade="BF"/>
          <w:sz w:val="36"/>
          <w:szCs w:val="36"/>
        </w:rPr>
      </w:pPr>
      <w:r>
        <w:rPr>
          <w:rFonts w:eastAsia="Wawati SC Regular" w:cstheme="majorHAnsi"/>
          <w:b/>
          <w:color w:val="E36C0A" w:themeColor="accent6" w:themeShade="BF"/>
          <w:sz w:val="36"/>
          <w:szCs w:val="36"/>
        </w:rPr>
        <w:lastRenderedPageBreak/>
        <w:br w:type="page"/>
      </w:r>
    </w:p>
    <w:p w14:paraId="0ED51C70" w14:textId="77777777" w:rsidR="000D5958" w:rsidRPr="001379B6" w:rsidRDefault="000D5958" w:rsidP="000D5958">
      <w:pPr>
        <w:contextualSpacing/>
        <w:rPr>
          <w:rFonts w:eastAsia="Wawati SC Regular" w:cstheme="majorHAnsi"/>
          <w:sz w:val="36"/>
          <w:szCs w:val="36"/>
        </w:rPr>
      </w:pPr>
      <w:r w:rsidRPr="001379B6">
        <w:rPr>
          <w:rFonts w:eastAsia="Wawati SC Regular" w:cstheme="majorHAnsi"/>
          <w:noProof/>
          <w:sz w:val="36"/>
          <w:szCs w:val="36"/>
        </w:rPr>
        <w:lastRenderedPageBreak/>
        <mc:AlternateContent>
          <mc:Choice Requires="wpg">
            <w:drawing>
              <wp:anchor distT="0" distB="0" distL="114300" distR="114300" simplePos="0" relativeHeight="251766784" behindDoc="0" locked="0" layoutInCell="1" allowOverlap="1" wp14:anchorId="7D16EF1E" wp14:editId="73E04536">
                <wp:simplePos x="0" y="0"/>
                <wp:positionH relativeFrom="column">
                  <wp:posOffset>3484880</wp:posOffset>
                </wp:positionH>
                <wp:positionV relativeFrom="paragraph">
                  <wp:posOffset>-101600</wp:posOffset>
                </wp:positionV>
                <wp:extent cx="2195195" cy="1423035"/>
                <wp:effectExtent l="50800" t="0" r="0" b="0"/>
                <wp:wrapThrough wrapText="bothSides">
                  <wp:wrapPolygon edited="0">
                    <wp:start x="3499" y="0"/>
                    <wp:lineTo x="-500" y="386"/>
                    <wp:lineTo x="-500" y="11952"/>
                    <wp:lineTo x="1749" y="12723"/>
                    <wp:lineTo x="9497" y="18892"/>
                    <wp:lineTo x="9497" y="21205"/>
                    <wp:lineTo x="20994" y="21205"/>
                    <wp:lineTo x="20994" y="0"/>
                    <wp:lineTo x="3499" y="0"/>
                  </wp:wrapPolygon>
                </wp:wrapThrough>
                <wp:docPr id="91" name="Group 91"/>
                <wp:cNvGraphicFramePr/>
                <a:graphic xmlns:a="http://schemas.openxmlformats.org/drawingml/2006/main">
                  <a:graphicData uri="http://schemas.microsoft.com/office/word/2010/wordprocessingGroup">
                    <wpg:wgp>
                      <wpg:cNvGrpSpPr/>
                      <wpg:grpSpPr>
                        <a:xfrm>
                          <a:off x="0" y="0"/>
                          <a:ext cx="2195195" cy="1423035"/>
                          <a:chOff x="0" y="0"/>
                          <a:chExt cx="2195195" cy="1423035"/>
                        </a:xfrm>
                      </wpg:grpSpPr>
                      <wps:wsp>
                        <wps:cNvPr id="92" name="Text Box 92"/>
                        <wps:cNvSpPr txBox="1"/>
                        <wps:spPr>
                          <a:xfrm>
                            <a:off x="942340" y="0"/>
                            <a:ext cx="1252855" cy="14230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6E32D2" w14:textId="77777777" w:rsidR="00BD4C67" w:rsidRDefault="00BD4C67" w:rsidP="000D5958">
                              <w:r>
                                <w:rPr>
                                  <w:rFonts w:ascii="Helvetica" w:hAnsi="Helvetica" w:cs="Helvetica"/>
                                  <w:noProof/>
                                </w:rPr>
                                <w:drawing>
                                  <wp:inline distT="0" distB="0" distL="0" distR="0" wp14:anchorId="04A06E58" wp14:editId="19B5E775">
                                    <wp:extent cx="1117600" cy="3048000"/>
                                    <wp:effectExtent l="0" t="0" r="0" b="0"/>
                                    <wp:docPr id="1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17600" cy="3048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Oval Callout 93"/>
                        <wps:cNvSpPr/>
                        <wps:spPr>
                          <a:xfrm>
                            <a:off x="0" y="21590"/>
                            <a:ext cx="1235710" cy="833543"/>
                          </a:xfrm>
                          <a:prstGeom prst="wedgeEllipseCallout">
                            <a:avLst>
                              <a:gd name="adj1" fmla="val 59358"/>
                              <a:gd name="adj2" fmla="val 35834"/>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727D43E6" w14:textId="77777777" w:rsidR="00BD4C67" w:rsidRPr="002C7609" w:rsidRDefault="00BD4C67" w:rsidP="000D5958">
                              <w:pPr>
                                <w:jc w:val="center"/>
                                <w:rPr>
                                  <w:rFonts w:ascii="Abadi MT Condensed Light" w:hAnsi="Abadi MT Condensed Light"/>
                                  <w:color w:val="000000" w:themeColor="text1"/>
                                  <w:sz w:val="28"/>
                                  <w:szCs w:val="28"/>
                                </w:rPr>
                              </w:pPr>
                              <w:r w:rsidRPr="00967082">
                                <w:rPr>
                                  <w:rFonts w:ascii="Abadi MT Condensed Light" w:hAnsi="Abadi MT Condensed Light"/>
                                  <w:color w:val="000000" w:themeColor="text1"/>
                                  <w:sz w:val="22"/>
                                  <w:szCs w:val="22"/>
                                </w:rPr>
                                <w:t>I</w:t>
                              </w:r>
                              <w:r>
                                <w:rPr>
                                  <w:rFonts w:ascii="Abadi MT Condensed Light" w:hAnsi="Abadi MT Condensed Light"/>
                                  <w:color w:val="000000" w:themeColor="text1"/>
                                  <w:sz w:val="22"/>
                                  <w:szCs w:val="22"/>
                                </w:rPr>
                                <w:t xml:space="preserve"> worry for the future of my daughters </w:t>
                              </w:r>
                              <w:r w:rsidRPr="00967082">
                                <w:rPr>
                                  <w:rFonts w:ascii="Abadi MT Condensed Light" w:hAnsi="Abadi MT Condensed Light"/>
                                  <w:color w:val="000000" w:themeColor="text1"/>
                                  <w:sz w:val="22"/>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16EF1E" id="Group 91" o:spid="_x0000_s1054" style="position:absolute;margin-left:274.4pt;margin-top:-8pt;width:172.85pt;height:112.05pt;z-index:251766784" coordsize="21951,142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">
                <v:shape id="Text Box 92" o:spid="_x0000_s1055" type="#_x0000_t202" style="position:absolute;left:9423;width:12528;height:142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" filled="f" stroked="f">
                  <v:textbox>
                    <w:txbxContent>
                      <w:p w14:paraId="1E6E32D2" w14:textId="77777777" w:rsidR="00BD4C67" w:rsidRDefault="00BD4C67" w:rsidP="000D5958">
                        <w:r>
                          <w:rPr>
                            <w:rFonts w:ascii="Helvetica" w:hAnsi="Helvetica" w:cs="Helvetica"/>
                            <w:noProof/>
                          </w:rPr>
                          <w:drawing>
                            <wp:inline distT="0" distB="0" distL="0" distR="0" wp14:anchorId="04A06E58" wp14:editId="19B5E775">
                              <wp:extent cx="1117600" cy="3048000"/>
                              <wp:effectExtent l="0" t="0" r="0" b="0"/>
                              <wp:docPr id="1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17600" cy="3048000"/>
                                      </a:xfrm>
                                      <a:prstGeom prst="rect">
                                        <a:avLst/>
                                      </a:prstGeom>
                                      <a:noFill/>
                                      <a:ln>
                                        <a:noFill/>
                                      </a:ln>
                                    </pic:spPr>
                                  </pic:pic>
                                </a:graphicData>
                              </a:graphic>
                            </wp:inline>
                          </w:drawing>
                        </w:r>
                      </w:p>
                    </w:txbxContent>
                  </v:textbox>
                </v:shape>
                <v:shape id="Oval Callout 93" o:spid="_x0000_s1056" type="#_x0000_t63" style="position:absolute;top:215;width:12357;height:83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" adj="23621,18540" filled="f" strokecolor="black [3213]">
                  <v:shadow on="t" color="black" opacity="22937f" origin=",.5" offset="0,.63889mm"/>
                  <v:textbox>
                    <w:txbxContent>
                      <w:p w14:paraId="727D43E6" w14:textId="77777777" w:rsidR="00BD4C67" w:rsidRPr="002C7609" w:rsidRDefault="00BD4C67" w:rsidP="000D5958">
                        <w:pPr>
                          <w:jc w:val="center"/>
                          <w:rPr>
                            <w:rFonts w:ascii="Abadi MT Condensed Light" w:hAnsi="Abadi MT Condensed Light"/>
                            <w:color w:val="000000" w:themeColor="text1"/>
                            <w:sz w:val="28"/>
                            <w:szCs w:val="28"/>
                          </w:rPr>
                        </w:pPr>
                        <w:r w:rsidRPr="00967082">
                          <w:rPr>
                            <w:rFonts w:ascii="Abadi MT Condensed Light" w:hAnsi="Abadi MT Condensed Light"/>
                            <w:color w:val="000000" w:themeColor="text1"/>
                            <w:sz w:val="22"/>
                            <w:szCs w:val="22"/>
                          </w:rPr>
                          <w:t>I</w:t>
                        </w:r>
                        <w:r>
                          <w:rPr>
                            <w:rFonts w:ascii="Abadi MT Condensed Light" w:hAnsi="Abadi MT Condensed Light"/>
                            <w:color w:val="000000" w:themeColor="text1"/>
                            <w:sz w:val="22"/>
                            <w:szCs w:val="22"/>
                          </w:rPr>
                          <w:t xml:space="preserve"> worry for the future of my daughters </w:t>
                        </w:r>
                        <w:r w:rsidRPr="00967082">
                          <w:rPr>
                            <w:rFonts w:ascii="Abadi MT Condensed Light" w:hAnsi="Abadi MT Condensed Light"/>
                            <w:color w:val="000000" w:themeColor="text1"/>
                            <w:sz w:val="22"/>
                            <w:szCs w:val="22"/>
                          </w:rPr>
                          <w:t xml:space="preserve"> </w:t>
                        </w:r>
                      </w:p>
                    </w:txbxContent>
                  </v:textbox>
                </v:shape>
                <w10:wrap type="through"/>
              </v:group>
            </w:pict>
          </mc:Fallback>
        </mc:AlternateContent>
      </w:r>
      <w:r w:rsidRPr="001379B6">
        <w:rPr>
          <w:rFonts w:eastAsia="Wawati SC Regular" w:cstheme="majorHAnsi"/>
          <w:b/>
          <w:color w:val="E36C0A" w:themeColor="accent6" w:themeShade="BF"/>
          <w:sz w:val="36"/>
          <w:szCs w:val="36"/>
        </w:rPr>
        <w:t>Letter #3: Planning Pamela</w:t>
      </w:r>
      <w:r w:rsidRPr="001379B6">
        <w:rPr>
          <w:rFonts w:eastAsia="Wawati SC Regular" w:cstheme="majorHAnsi"/>
          <w:sz w:val="36"/>
          <w:szCs w:val="36"/>
        </w:rPr>
        <w:t xml:space="preserve"> </w:t>
      </w:r>
    </w:p>
    <w:p w14:paraId="20B09E93" w14:textId="77777777" w:rsidR="000D5958" w:rsidRPr="001379B6" w:rsidRDefault="000D5958" w:rsidP="000D5958">
      <w:pPr>
        <w:contextualSpacing/>
        <w:rPr>
          <w:rFonts w:cstheme="majorHAnsi"/>
          <w:b/>
          <w:i/>
          <w:color w:val="E36C0A" w:themeColor="accent6" w:themeShade="BF"/>
        </w:rPr>
      </w:pPr>
    </w:p>
    <w:p w14:paraId="32C0357C" w14:textId="77777777" w:rsidR="000D5958" w:rsidRPr="0034447D" w:rsidRDefault="000D5958" w:rsidP="000D5958">
      <w:pPr>
        <w:contextualSpacing/>
        <w:rPr>
          <w:rFonts w:ascii="Bradley Hand" w:eastAsia="Wawati SC Regular" w:hAnsi="Bradley Hand" w:cstheme="majorHAnsi"/>
          <w:sz w:val="28"/>
          <w:szCs w:val="28"/>
        </w:rPr>
      </w:pPr>
      <w:r w:rsidRPr="0034447D">
        <w:rPr>
          <w:rFonts w:ascii="Bradley Hand" w:eastAsia="Wawati SC Regular" w:hAnsi="Bradley Hand" w:cstheme="majorHAnsi"/>
          <w:sz w:val="28"/>
          <w:szCs w:val="28"/>
        </w:rPr>
        <w:t>Dear Mama:</w:t>
      </w:r>
    </w:p>
    <w:p w14:paraId="12D0A5D9" w14:textId="77777777" w:rsidR="000D5958" w:rsidRPr="0034447D" w:rsidRDefault="000D5958" w:rsidP="000D5958">
      <w:pPr>
        <w:contextualSpacing/>
        <w:rPr>
          <w:rFonts w:ascii="Bradley Hand" w:eastAsia="Wawati SC Regular" w:hAnsi="Bradley Hand" w:cstheme="majorHAnsi"/>
          <w:sz w:val="28"/>
          <w:szCs w:val="28"/>
        </w:rPr>
      </w:pPr>
    </w:p>
    <w:p w14:paraId="69773A77" w14:textId="77777777" w:rsidR="000D5958" w:rsidRPr="0034447D" w:rsidRDefault="000D5958" w:rsidP="000D5958">
      <w:pPr>
        <w:contextualSpacing/>
        <w:rPr>
          <w:rFonts w:ascii="Bradley Hand" w:eastAsia="Wawati SC Regular" w:hAnsi="Bradley Hand" w:cstheme="majorHAnsi"/>
          <w:sz w:val="28"/>
          <w:szCs w:val="28"/>
        </w:rPr>
      </w:pPr>
      <w:r w:rsidRPr="0034447D">
        <w:rPr>
          <w:rFonts w:ascii="Bradley Hand" w:eastAsia="Wawati SC Regular" w:hAnsi="Bradley Hand" w:cstheme="majorHAnsi"/>
          <w:sz w:val="28"/>
          <w:szCs w:val="28"/>
        </w:rPr>
        <w:t xml:space="preserve">I am 50 years old and an elder in my village. I am married and have 5 grown children—3 sons and 2 daughters. My sons have married, but my daughters have not. My daughters are at university.  </w:t>
      </w:r>
    </w:p>
    <w:p w14:paraId="1E0ACFC2" w14:textId="77777777" w:rsidR="000D5958" w:rsidRPr="0034447D" w:rsidRDefault="000D5958" w:rsidP="000D5958">
      <w:pPr>
        <w:contextualSpacing/>
        <w:rPr>
          <w:rFonts w:ascii="Bradley Hand" w:eastAsia="Wawati SC Regular" w:hAnsi="Bradley Hand" w:cstheme="majorHAnsi"/>
          <w:sz w:val="28"/>
          <w:szCs w:val="28"/>
        </w:rPr>
      </w:pPr>
    </w:p>
    <w:p w14:paraId="1FD107DE" w14:textId="77777777" w:rsidR="000D5958" w:rsidRPr="0034447D" w:rsidRDefault="000D5958" w:rsidP="000D5958">
      <w:pPr>
        <w:contextualSpacing/>
        <w:rPr>
          <w:rFonts w:ascii="Bradley Hand" w:eastAsia="Wawati SC Regular" w:hAnsi="Bradley Hand" w:cstheme="majorHAnsi"/>
          <w:sz w:val="28"/>
          <w:szCs w:val="28"/>
        </w:rPr>
      </w:pPr>
      <w:r w:rsidRPr="0034447D">
        <w:rPr>
          <w:rFonts w:ascii="Bradley Hand" w:eastAsia="Wawati SC Regular" w:hAnsi="Bradley Hand" w:cstheme="majorHAnsi"/>
          <w:sz w:val="28"/>
          <w:szCs w:val="28"/>
        </w:rPr>
        <w:t xml:space="preserve">I have worked the land that my husband inherited from his father for many years.  I grow maize, coffee, plantains, and fruit trees. I have raised goats and chickens. I want to make sure </w:t>
      </w:r>
      <w:r w:rsidRPr="0034447D">
        <w:rPr>
          <w:rFonts w:ascii="Bradley Hand" w:eastAsia="Wawati SC Regular" w:hAnsi="Bradley Hand" w:cstheme="majorHAnsi"/>
          <w:i/>
          <w:sz w:val="28"/>
          <w:szCs w:val="28"/>
        </w:rPr>
        <w:t>all</w:t>
      </w:r>
      <w:r w:rsidRPr="0034447D">
        <w:rPr>
          <w:rFonts w:ascii="Bradley Hand" w:eastAsia="Wawati SC Regular" w:hAnsi="Bradley Hand" w:cstheme="majorHAnsi"/>
          <w:sz w:val="28"/>
          <w:szCs w:val="28"/>
        </w:rPr>
        <w:t xml:space="preserve"> of my children get a piece of this land when my husband and I are no longer here.</w:t>
      </w:r>
    </w:p>
    <w:p w14:paraId="31278094" w14:textId="77777777" w:rsidR="000D5958" w:rsidRPr="0034447D" w:rsidRDefault="000D5958" w:rsidP="000D5958">
      <w:pPr>
        <w:contextualSpacing/>
        <w:rPr>
          <w:rFonts w:ascii="Bradley Hand" w:eastAsia="Wawati SC Regular" w:hAnsi="Bradley Hand" w:cstheme="majorHAnsi"/>
          <w:sz w:val="28"/>
          <w:szCs w:val="28"/>
        </w:rPr>
      </w:pPr>
    </w:p>
    <w:p w14:paraId="537C78B1" w14:textId="77777777" w:rsidR="000D5958" w:rsidRPr="0034447D" w:rsidRDefault="000D5958" w:rsidP="000D5958">
      <w:pPr>
        <w:contextualSpacing/>
        <w:rPr>
          <w:rFonts w:ascii="Bradley Hand" w:eastAsia="Wawati SC Regular" w:hAnsi="Bradley Hand" w:cstheme="majorHAnsi"/>
          <w:sz w:val="28"/>
          <w:szCs w:val="28"/>
        </w:rPr>
      </w:pPr>
      <w:r w:rsidRPr="0034447D">
        <w:rPr>
          <w:rFonts w:ascii="Bradley Hand" w:eastAsia="Wawati SC Regular" w:hAnsi="Bradley Hand" w:cstheme="majorHAnsi"/>
          <w:sz w:val="28"/>
          <w:szCs w:val="28"/>
        </w:rPr>
        <w:t>I have raised my children to believe that women and men can do anything they want to do and that both men and women are responsible for caring for family. I am proud of how respectful my sons are about women and how ambitious my daughters are.</w:t>
      </w:r>
    </w:p>
    <w:p w14:paraId="692F10B7" w14:textId="77777777" w:rsidR="000D5958" w:rsidRPr="0034447D" w:rsidRDefault="000D5958" w:rsidP="000D5958">
      <w:pPr>
        <w:contextualSpacing/>
        <w:rPr>
          <w:rFonts w:ascii="Bradley Hand" w:eastAsia="Wawati SC Regular" w:hAnsi="Bradley Hand" w:cstheme="majorHAnsi"/>
          <w:sz w:val="28"/>
          <w:szCs w:val="28"/>
        </w:rPr>
      </w:pPr>
    </w:p>
    <w:p w14:paraId="4DA12455" w14:textId="77777777" w:rsidR="000D5958" w:rsidRPr="0034447D" w:rsidRDefault="000D5958" w:rsidP="000D5958">
      <w:pPr>
        <w:contextualSpacing/>
        <w:rPr>
          <w:rFonts w:ascii="Bradley Hand" w:eastAsia="Wawati SC Regular" w:hAnsi="Bradley Hand" w:cstheme="majorHAnsi"/>
          <w:sz w:val="28"/>
          <w:szCs w:val="28"/>
        </w:rPr>
      </w:pPr>
      <w:r w:rsidRPr="0034447D">
        <w:rPr>
          <w:rFonts w:ascii="Bradley Hand" w:eastAsia="Wawati SC Regular" w:hAnsi="Bradley Hand" w:cstheme="majorHAnsi"/>
          <w:sz w:val="28"/>
          <w:szCs w:val="28"/>
        </w:rPr>
        <w:t>My husband is not convinced that our daughters should inherit land. This makes me very angry.</w:t>
      </w:r>
    </w:p>
    <w:p w14:paraId="39FBA147" w14:textId="77777777" w:rsidR="000D5958" w:rsidRPr="0034447D" w:rsidRDefault="000D5958" w:rsidP="000D5958">
      <w:pPr>
        <w:contextualSpacing/>
        <w:rPr>
          <w:rFonts w:ascii="Bradley Hand" w:eastAsia="Wawati SC Regular" w:hAnsi="Bradley Hand" w:cstheme="majorHAnsi"/>
          <w:sz w:val="28"/>
          <w:szCs w:val="28"/>
        </w:rPr>
      </w:pPr>
    </w:p>
    <w:p w14:paraId="0566F6D1" w14:textId="77777777" w:rsidR="000D5958" w:rsidRPr="0034447D" w:rsidRDefault="000D5958" w:rsidP="000D5958">
      <w:pPr>
        <w:contextualSpacing/>
        <w:rPr>
          <w:rFonts w:ascii="Bradley Hand" w:eastAsia="Wawati SC Regular" w:hAnsi="Bradley Hand" w:cstheme="majorHAnsi"/>
          <w:sz w:val="28"/>
          <w:szCs w:val="28"/>
        </w:rPr>
      </w:pPr>
      <w:r w:rsidRPr="0034447D">
        <w:rPr>
          <w:rFonts w:ascii="Bradley Hand" w:eastAsia="Wawati SC Regular" w:hAnsi="Bradley Hand" w:cstheme="majorHAnsi"/>
          <w:sz w:val="28"/>
          <w:szCs w:val="28"/>
        </w:rPr>
        <w:t>I feel so disempowered.  What can I do?</w:t>
      </w:r>
    </w:p>
    <w:p w14:paraId="5A17511E" w14:textId="77777777" w:rsidR="000D5958" w:rsidRPr="0034447D" w:rsidRDefault="000D5958" w:rsidP="000D5958">
      <w:pPr>
        <w:contextualSpacing/>
        <w:rPr>
          <w:rFonts w:ascii="Bradley Hand" w:eastAsia="Wawati SC Regular" w:hAnsi="Bradley Hand" w:cstheme="majorHAnsi"/>
          <w:sz w:val="28"/>
          <w:szCs w:val="28"/>
        </w:rPr>
      </w:pPr>
    </w:p>
    <w:p w14:paraId="4B8FD7A5" w14:textId="77777777" w:rsidR="000D5958" w:rsidRPr="0034447D" w:rsidRDefault="000D5958" w:rsidP="000D5958">
      <w:pPr>
        <w:contextualSpacing/>
        <w:rPr>
          <w:rFonts w:ascii="Bradley Hand" w:eastAsia="Wawati SC Regular" w:hAnsi="Bradley Hand" w:cstheme="majorHAnsi"/>
          <w:sz w:val="28"/>
          <w:szCs w:val="28"/>
        </w:rPr>
      </w:pPr>
      <w:r w:rsidRPr="0034447D">
        <w:rPr>
          <w:rFonts w:ascii="Bradley Hand" w:eastAsia="Wawati SC Regular" w:hAnsi="Bradley Hand" w:cstheme="majorHAnsi"/>
          <w:sz w:val="28"/>
          <w:szCs w:val="28"/>
        </w:rPr>
        <w:t>Sincerely,</w:t>
      </w:r>
    </w:p>
    <w:p w14:paraId="6850B66C" w14:textId="77777777" w:rsidR="000D5958" w:rsidRPr="0034447D" w:rsidRDefault="000D5958" w:rsidP="000D5958">
      <w:pPr>
        <w:contextualSpacing/>
        <w:rPr>
          <w:rFonts w:ascii="Mistral" w:eastAsia="Xingkai SC Bold" w:hAnsi="Mistral" w:cstheme="majorHAnsi"/>
          <w:sz w:val="48"/>
          <w:szCs w:val="48"/>
        </w:rPr>
      </w:pPr>
      <w:r w:rsidRPr="0034447D">
        <w:rPr>
          <w:rFonts w:ascii="Mistral" w:eastAsia="Xingkai SC Bold" w:hAnsi="Mistral" w:cstheme="majorHAnsi"/>
          <w:sz w:val="48"/>
          <w:szCs w:val="48"/>
        </w:rPr>
        <w:t xml:space="preserve">Planning Pamela </w:t>
      </w:r>
    </w:p>
    <w:p w14:paraId="7B733322" w14:textId="77777777" w:rsidR="000D5958" w:rsidRDefault="000D5958" w:rsidP="000D5958">
      <w:pPr>
        <w:contextualSpacing/>
        <w:rPr>
          <w:rFonts w:cstheme="majorHAnsi"/>
          <w:b/>
          <w:i/>
          <w:color w:val="E36C0A" w:themeColor="accent6" w:themeShade="BF"/>
        </w:rPr>
      </w:pPr>
    </w:p>
    <w:p w14:paraId="0D7DA0C2" w14:textId="77777777" w:rsidR="000D5958" w:rsidRPr="001379B6" w:rsidRDefault="000D5958" w:rsidP="000D5958">
      <w:pPr>
        <w:contextualSpacing/>
        <w:rPr>
          <w:rFonts w:cstheme="majorHAnsi"/>
          <w:b/>
          <w:i/>
          <w:color w:val="E36C0A" w:themeColor="accent6" w:themeShade="BF"/>
        </w:rPr>
      </w:pPr>
    </w:p>
    <w:p w14:paraId="278CDA44" w14:textId="77777777" w:rsidR="000D5958" w:rsidRPr="001379B6" w:rsidRDefault="000D5958" w:rsidP="000D5958">
      <w:pPr>
        <w:contextualSpacing/>
        <w:rPr>
          <w:rFonts w:cstheme="majorHAnsi"/>
          <w:b/>
          <w:color w:val="E36C0A" w:themeColor="accent6" w:themeShade="BF"/>
        </w:rPr>
      </w:pPr>
      <w:r w:rsidRPr="001379B6">
        <w:rPr>
          <w:rFonts w:cstheme="majorHAnsi"/>
          <w:b/>
          <w:color w:val="E36C0A" w:themeColor="accent6" w:themeShade="BF"/>
        </w:rPr>
        <w:t>Questions for Mama to think about before giving Pamela advice...</w:t>
      </w:r>
    </w:p>
    <w:p w14:paraId="619E277C" w14:textId="77777777" w:rsidR="000D5958" w:rsidRPr="001379B6" w:rsidRDefault="000D5958" w:rsidP="000D5958">
      <w:pPr>
        <w:contextualSpacing/>
        <w:rPr>
          <w:rFonts w:cstheme="majorHAnsi"/>
          <w:b/>
          <w:color w:val="E36C0A" w:themeColor="accent6" w:themeShade="BF"/>
        </w:rPr>
      </w:pPr>
    </w:p>
    <w:p w14:paraId="0B5DB683" w14:textId="77777777" w:rsidR="000D5958" w:rsidRPr="001379B6" w:rsidRDefault="000D5958" w:rsidP="000D5958">
      <w:pPr>
        <w:pStyle w:val="ListParagraph"/>
        <w:numPr>
          <w:ilvl w:val="0"/>
          <w:numId w:val="59"/>
        </w:numPr>
        <w:tabs>
          <w:tab w:val="left" w:pos="360"/>
        </w:tabs>
        <w:ind w:hanging="720"/>
        <w:rPr>
          <w:rFonts w:cstheme="majorHAnsi"/>
        </w:rPr>
      </w:pPr>
      <w:r w:rsidRPr="001379B6">
        <w:rPr>
          <w:rFonts w:cstheme="majorHAnsi"/>
          <w:b/>
          <w:i/>
          <w:noProof/>
          <w:color w:val="E36C0A" w:themeColor="accent6" w:themeShade="BF"/>
        </w:rPr>
        <w:drawing>
          <wp:anchor distT="0" distB="0" distL="114300" distR="114300" simplePos="0" relativeHeight="251770880" behindDoc="0" locked="0" layoutInCell="1" allowOverlap="1" wp14:anchorId="7DCC176F" wp14:editId="19ABF00B">
            <wp:simplePos x="0" y="0"/>
            <wp:positionH relativeFrom="column">
              <wp:posOffset>0</wp:posOffset>
            </wp:positionH>
            <wp:positionV relativeFrom="paragraph">
              <wp:posOffset>-189865</wp:posOffset>
            </wp:positionV>
            <wp:extent cx="1511935" cy="1704975"/>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1364" t="18123" r="20874" b="22832"/>
                    <a:stretch/>
                  </pic:blipFill>
                  <pic:spPr bwMode="auto">
                    <a:xfrm>
                      <a:off x="0" y="0"/>
                      <a:ext cx="1511935" cy="1704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79B6">
        <w:rPr>
          <w:rFonts w:cstheme="majorHAnsi"/>
        </w:rPr>
        <w:t xml:space="preserve">Why does Pamela feel disempowered? </w:t>
      </w:r>
    </w:p>
    <w:p w14:paraId="252F79BC" w14:textId="77777777" w:rsidR="000D5958" w:rsidRPr="001379B6" w:rsidRDefault="000D5958" w:rsidP="000D5958">
      <w:pPr>
        <w:pStyle w:val="ListParagraph"/>
        <w:tabs>
          <w:tab w:val="left" w:pos="360"/>
        </w:tabs>
        <w:rPr>
          <w:rFonts w:cstheme="majorHAnsi"/>
        </w:rPr>
      </w:pPr>
    </w:p>
    <w:p w14:paraId="295DF957" w14:textId="77777777" w:rsidR="000D5958" w:rsidRPr="001379B6" w:rsidRDefault="000D5958" w:rsidP="000D5958">
      <w:pPr>
        <w:pStyle w:val="ListParagraph"/>
        <w:numPr>
          <w:ilvl w:val="0"/>
          <w:numId w:val="59"/>
        </w:numPr>
        <w:tabs>
          <w:tab w:val="left" w:pos="360"/>
        </w:tabs>
        <w:ind w:hanging="720"/>
        <w:rPr>
          <w:rFonts w:cstheme="majorHAnsi"/>
        </w:rPr>
      </w:pPr>
      <w:r w:rsidRPr="001379B6">
        <w:rPr>
          <w:rFonts w:cstheme="majorHAnsi"/>
        </w:rPr>
        <w:t>How are the gender boxes playing a role in Pamela’s situation?</w:t>
      </w:r>
    </w:p>
    <w:p w14:paraId="1533427E" w14:textId="77777777" w:rsidR="000D5958" w:rsidRPr="001379B6" w:rsidRDefault="000D5958" w:rsidP="000D5958">
      <w:pPr>
        <w:tabs>
          <w:tab w:val="left" w:pos="360"/>
        </w:tabs>
        <w:rPr>
          <w:rFonts w:cstheme="majorHAnsi"/>
        </w:rPr>
      </w:pPr>
    </w:p>
    <w:p w14:paraId="6A8AA4FA" w14:textId="77777777" w:rsidR="000D5958" w:rsidRPr="001379B6" w:rsidRDefault="000D5958" w:rsidP="000D5958">
      <w:pPr>
        <w:pStyle w:val="ListParagraph"/>
        <w:numPr>
          <w:ilvl w:val="0"/>
          <w:numId w:val="59"/>
        </w:numPr>
        <w:tabs>
          <w:tab w:val="left" w:pos="360"/>
        </w:tabs>
        <w:ind w:left="2880" w:hanging="2880"/>
        <w:rPr>
          <w:rFonts w:cstheme="majorHAnsi"/>
        </w:rPr>
      </w:pPr>
      <w:r w:rsidRPr="001379B6">
        <w:rPr>
          <w:rFonts w:cstheme="majorHAnsi"/>
        </w:rPr>
        <w:t>What can Pamela do to gain power? (</w:t>
      </w:r>
      <w:r w:rsidRPr="001379B6">
        <w:rPr>
          <w:rFonts w:cstheme="majorHAnsi"/>
          <w:b/>
          <w:i/>
        </w:rPr>
        <w:t>Handout 3.1</w:t>
      </w:r>
      <w:r w:rsidRPr="001379B6">
        <w:rPr>
          <w:rFonts w:cstheme="majorHAnsi"/>
        </w:rPr>
        <w:t xml:space="preserve"> might help you with this question.)</w:t>
      </w:r>
    </w:p>
    <w:p w14:paraId="63E7F66A" w14:textId="77777777" w:rsidR="000D5958" w:rsidRPr="001379B6" w:rsidRDefault="000D5958" w:rsidP="000D5958">
      <w:pPr>
        <w:tabs>
          <w:tab w:val="left" w:pos="360"/>
        </w:tabs>
        <w:ind w:left="2880" w:hanging="2880"/>
        <w:rPr>
          <w:rFonts w:cstheme="majorHAnsi"/>
        </w:rPr>
      </w:pPr>
    </w:p>
    <w:p w14:paraId="54E53A6A" w14:textId="77777777" w:rsidR="000D5958" w:rsidRPr="001379B6" w:rsidRDefault="000D5958" w:rsidP="000D5958">
      <w:pPr>
        <w:contextualSpacing/>
        <w:rPr>
          <w:rFonts w:cstheme="majorHAnsi"/>
          <w:b/>
          <w:i/>
          <w:color w:val="E36C0A" w:themeColor="accent6" w:themeShade="BF"/>
        </w:rPr>
      </w:pPr>
    </w:p>
    <w:p w14:paraId="78FEE2A6" w14:textId="77777777" w:rsidR="000D5958" w:rsidRDefault="000D5958" w:rsidP="000D5958">
      <w:pPr>
        <w:rPr>
          <w:rFonts w:cstheme="majorHAnsi"/>
          <w:b/>
          <w:color w:val="E36C0A" w:themeColor="accent6" w:themeShade="BF"/>
          <w:sz w:val="48"/>
          <w:szCs w:val="48"/>
        </w:rPr>
      </w:pPr>
      <w:r>
        <w:rPr>
          <w:rFonts w:cstheme="majorHAnsi"/>
          <w:b/>
          <w:color w:val="E36C0A" w:themeColor="accent6" w:themeShade="BF"/>
          <w:sz w:val="48"/>
          <w:szCs w:val="48"/>
        </w:rPr>
        <w:br w:type="page"/>
      </w:r>
    </w:p>
    <w:p w14:paraId="2FC6012B" w14:textId="77777777" w:rsidR="002C3B7E" w:rsidRPr="002C3B7E" w:rsidRDefault="003234B8" w:rsidP="00157C19">
      <w:pPr>
        <w:rPr>
          <w:b/>
          <w:color w:val="E36C0A" w:themeColor="accent6" w:themeShade="BF"/>
          <w:sz w:val="48"/>
          <w:szCs w:val="48"/>
        </w:rPr>
      </w:pPr>
      <w:r>
        <w:lastRenderedPageBreak/>
        <w:br w:type="page"/>
      </w:r>
      <w:r w:rsidR="002C3B7E" w:rsidRPr="002C3B7E">
        <w:rPr>
          <w:b/>
          <w:color w:val="E36C0A" w:themeColor="accent6" w:themeShade="BF"/>
          <w:sz w:val="48"/>
          <w:szCs w:val="48"/>
        </w:rPr>
        <w:lastRenderedPageBreak/>
        <w:t>Session 4</w:t>
      </w:r>
    </w:p>
    <w:p w14:paraId="0B3D7EE9" w14:textId="5A27A264" w:rsidR="00157C19" w:rsidRPr="002C3B7E" w:rsidRDefault="00157C19" w:rsidP="00157C19">
      <w:pPr>
        <w:rPr>
          <w:b/>
          <w:color w:val="E36C0A" w:themeColor="accent6" w:themeShade="BF"/>
          <w:sz w:val="36"/>
          <w:szCs w:val="36"/>
        </w:rPr>
      </w:pPr>
      <w:r w:rsidRPr="002C3B7E">
        <w:rPr>
          <w:b/>
          <w:color w:val="E36C0A" w:themeColor="accent6" w:themeShade="BF"/>
          <w:sz w:val="36"/>
          <w:szCs w:val="36"/>
        </w:rPr>
        <w:t>Securing Our Family’s Future – Taking Action</w:t>
      </w:r>
    </w:p>
    <w:p w14:paraId="513A5BE1" w14:textId="77777777" w:rsidR="00157C19" w:rsidRPr="00BE010D" w:rsidRDefault="00157C19" w:rsidP="00157C19">
      <w:pPr>
        <w:rPr>
          <w:b/>
          <w:i/>
        </w:rPr>
      </w:pPr>
    </w:p>
    <w:p w14:paraId="46E39929" w14:textId="77777777" w:rsidR="00157C19" w:rsidRPr="00E40F1A" w:rsidRDefault="00157C19" w:rsidP="0057165B">
      <w:pPr>
        <w:pStyle w:val="ListParagraph"/>
        <w:numPr>
          <w:ilvl w:val="0"/>
          <w:numId w:val="121"/>
        </w:numPr>
        <w:ind w:left="450" w:hanging="450"/>
        <w:rPr>
          <w:b/>
          <w:i/>
        </w:rPr>
      </w:pPr>
      <w:r w:rsidRPr="00E40F1A">
        <w:rPr>
          <w:b/>
          <w:i/>
        </w:rPr>
        <w:t>The appropriate handout on women’s land rights resources:</w:t>
      </w:r>
    </w:p>
    <w:p w14:paraId="24778C3E" w14:textId="77777777" w:rsidR="00157C19" w:rsidRPr="00E40F1A" w:rsidRDefault="00157C19" w:rsidP="00157C19">
      <w:pPr>
        <w:pStyle w:val="ListParagraph"/>
        <w:numPr>
          <w:ilvl w:val="0"/>
          <w:numId w:val="2"/>
        </w:numPr>
        <w:ind w:left="810"/>
        <w:rPr>
          <w:b/>
          <w:i/>
        </w:rPr>
      </w:pPr>
      <w:r w:rsidRPr="00E40F1A">
        <w:rPr>
          <w:rFonts w:cs="Cambria"/>
          <w:b/>
          <w:i/>
        </w:rPr>
        <w:t xml:space="preserve">Handout 4.1K: Women’s Land Rights </w:t>
      </w:r>
      <w:proofErr w:type="gramStart"/>
      <w:r w:rsidRPr="00E40F1A">
        <w:rPr>
          <w:rFonts w:cs="Cambria"/>
          <w:b/>
          <w:i/>
        </w:rPr>
        <w:t>Resources  -</w:t>
      </w:r>
      <w:proofErr w:type="gramEnd"/>
      <w:r w:rsidRPr="00E40F1A">
        <w:rPr>
          <w:rFonts w:cs="Cambria"/>
          <w:b/>
          <w:i/>
        </w:rPr>
        <w:t xml:space="preserve"> KENYA</w:t>
      </w:r>
    </w:p>
    <w:p w14:paraId="194BF1E7" w14:textId="77777777" w:rsidR="00157C19" w:rsidRPr="00E40F1A" w:rsidRDefault="00157C19" w:rsidP="00157C19">
      <w:pPr>
        <w:pStyle w:val="ListParagraph"/>
        <w:numPr>
          <w:ilvl w:val="0"/>
          <w:numId w:val="2"/>
        </w:numPr>
        <w:ind w:left="810"/>
        <w:rPr>
          <w:b/>
          <w:i/>
        </w:rPr>
      </w:pPr>
      <w:r w:rsidRPr="00E40F1A">
        <w:rPr>
          <w:rFonts w:cs="Cambria"/>
          <w:b/>
          <w:i/>
        </w:rPr>
        <w:t xml:space="preserve">Handout 4.1T: Women’s Land Rights </w:t>
      </w:r>
      <w:proofErr w:type="gramStart"/>
      <w:r w:rsidRPr="00E40F1A">
        <w:rPr>
          <w:rFonts w:cs="Cambria"/>
          <w:b/>
          <w:i/>
        </w:rPr>
        <w:t>Resources  -</w:t>
      </w:r>
      <w:proofErr w:type="gramEnd"/>
      <w:r w:rsidRPr="00E40F1A">
        <w:rPr>
          <w:rFonts w:cs="Cambria"/>
          <w:b/>
          <w:i/>
        </w:rPr>
        <w:t xml:space="preserve"> TANZANIA</w:t>
      </w:r>
    </w:p>
    <w:p w14:paraId="118BFA6C" w14:textId="77777777" w:rsidR="00157C19" w:rsidRPr="00BE010D" w:rsidRDefault="00157C19" w:rsidP="00157C19">
      <w:pPr>
        <w:pStyle w:val="ListParagraph"/>
        <w:numPr>
          <w:ilvl w:val="0"/>
          <w:numId w:val="2"/>
        </w:numPr>
        <w:ind w:left="810"/>
        <w:rPr>
          <w:b/>
          <w:i/>
        </w:rPr>
      </w:pPr>
      <w:r w:rsidRPr="00E40F1A">
        <w:rPr>
          <w:rFonts w:cs="Cambria"/>
          <w:b/>
          <w:i/>
        </w:rPr>
        <w:t xml:space="preserve">Handout 4.1U: Women’s Land Rights </w:t>
      </w:r>
      <w:proofErr w:type="gramStart"/>
      <w:r w:rsidRPr="00E40F1A">
        <w:rPr>
          <w:rFonts w:cs="Cambria"/>
          <w:b/>
          <w:i/>
        </w:rPr>
        <w:t>Resources  -</w:t>
      </w:r>
      <w:proofErr w:type="gramEnd"/>
      <w:r w:rsidRPr="00E40F1A">
        <w:rPr>
          <w:rFonts w:cs="Cambria"/>
          <w:b/>
          <w:i/>
        </w:rPr>
        <w:t xml:space="preserve"> UGANDA</w:t>
      </w:r>
    </w:p>
    <w:p w14:paraId="61106E48" w14:textId="77777777" w:rsidR="00157C19" w:rsidRPr="000D5958" w:rsidRDefault="00157C19" w:rsidP="000D5958">
      <w:pPr>
        <w:rPr>
          <w:b/>
          <w:i/>
        </w:rPr>
      </w:pPr>
    </w:p>
    <w:p w14:paraId="4E63A768" w14:textId="77777777" w:rsidR="00157C19" w:rsidRPr="00BE010D" w:rsidRDefault="00157C19" w:rsidP="0057165B">
      <w:pPr>
        <w:pStyle w:val="ListParagraph"/>
        <w:numPr>
          <w:ilvl w:val="0"/>
          <w:numId w:val="121"/>
        </w:numPr>
        <w:ind w:left="450" w:hanging="450"/>
        <w:rPr>
          <w:b/>
          <w:i/>
        </w:rPr>
      </w:pPr>
      <w:r w:rsidRPr="00E40F1A">
        <w:rPr>
          <w:rFonts w:cs="Cambria"/>
          <w:b/>
          <w:i/>
        </w:rPr>
        <w:t xml:space="preserve">Handout 4.2: Making a Will </w:t>
      </w:r>
    </w:p>
    <w:p w14:paraId="601A2628" w14:textId="77777777" w:rsidR="00157C19" w:rsidRPr="00E40F1A" w:rsidRDefault="00157C19" w:rsidP="00157C19">
      <w:pPr>
        <w:pStyle w:val="ListParagraph"/>
        <w:ind w:left="450"/>
        <w:rPr>
          <w:b/>
          <w:i/>
        </w:rPr>
      </w:pPr>
    </w:p>
    <w:p w14:paraId="6636C384" w14:textId="77777777" w:rsidR="00157C19" w:rsidRPr="00F61259" w:rsidRDefault="00157C19" w:rsidP="0057165B">
      <w:pPr>
        <w:pStyle w:val="ListParagraph"/>
        <w:numPr>
          <w:ilvl w:val="0"/>
          <w:numId w:val="121"/>
        </w:numPr>
        <w:ind w:left="450" w:hanging="450"/>
        <w:rPr>
          <w:b/>
          <w:i/>
        </w:rPr>
      </w:pPr>
      <w:r w:rsidRPr="00E40F1A">
        <w:rPr>
          <w:rFonts w:cs="Cambria"/>
          <w:b/>
          <w:i/>
        </w:rPr>
        <w:t xml:space="preserve">Handout 4.3: Will Template </w:t>
      </w:r>
    </w:p>
    <w:p w14:paraId="5DF789E0" w14:textId="77777777" w:rsidR="00157C19" w:rsidRPr="00F61259" w:rsidRDefault="00157C19" w:rsidP="00157C19">
      <w:pPr>
        <w:rPr>
          <w:b/>
          <w:i/>
        </w:rPr>
      </w:pPr>
      <w:r w:rsidRPr="00F61259">
        <w:rPr>
          <w:rFonts w:cs="Cambria"/>
          <w:b/>
          <w:i/>
        </w:rPr>
        <w:t xml:space="preserve"> </w:t>
      </w:r>
    </w:p>
    <w:p w14:paraId="7C7137EE" w14:textId="77777777" w:rsidR="00157C19" w:rsidRDefault="00157C19" w:rsidP="0057165B">
      <w:pPr>
        <w:pStyle w:val="ListParagraph"/>
        <w:numPr>
          <w:ilvl w:val="0"/>
          <w:numId w:val="121"/>
        </w:numPr>
        <w:ind w:left="450" w:hanging="450"/>
        <w:rPr>
          <w:b/>
          <w:i/>
        </w:rPr>
      </w:pPr>
      <w:r w:rsidRPr="00E40F1A">
        <w:rPr>
          <w:b/>
          <w:i/>
        </w:rPr>
        <w:t>Worksheet 4.1: WLR Action Detectives</w:t>
      </w:r>
    </w:p>
    <w:p w14:paraId="642E8447" w14:textId="77777777" w:rsidR="00157C19" w:rsidRPr="00157C19" w:rsidRDefault="00157C19" w:rsidP="00157C19">
      <w:pPr>
        <w:rPr>
          <w:b/>
          <w:i/>
        </w:rPr>
      </w:pPr>
    </w:p>
    <w:p w14:paraId="03475FB0" w14:textId="77777777" w:rsidR="00157C19" w:rsidRDefault="00157C19" w:rsidP="00157C19">
      <w:pPr>
        <w:rPr>
          <w:b/>
          <w:i/>
        </w:rPr>
      </w:pPr>
    </w:p>
    <w:p w14:paraId="6742D294" w14:textId="26581ADE" w:rsidR="00157C19" w:rsidRPr="002C3B7E" w:rsidRDefault="00157C19" w:rsidP="002C3B7E">
      <w:pPr>
        <w:shd w:val="clear" w:color="auto" w:fill="E6E6E6"/>
        <w:jc w:val="center"/>
        <w:rPr>
          <w:b/>
          <w:color w:val="E36C0A" w:themeColor="accent6" w:themeShade="BF"/>
          <w:sz w:val="36"/>
          <w:szCs w:val="36"/>
        </w:rPr>
      </w:pPr>
      <w:r w:rsidRPr="002C3B7E">
        <w:rPr>
          <w:b/>
          <w:color w:val="E36C0A" w:themeColor="accent6" w:themeShade="BF"/>
          <w:sz w:val="36"/>
          <w:szCs w:val="36"/>
        </w:rPr>
        <w:t>Today</w:t>
      </w:r>
      <w:r w:rsidR="00F63F0E">
        <w:rPr>
          <w:b/>
          <w:color w:val="E36C0A" w:themeColor="accent6" w:themeShade="BF"/>
          <w:sz w:val="36"/>
          <w:szCs w:val="36"/>
        </w:rPr>
        <w:t>’s</w:t>
      </w:r>
      <w:r w:rsidRPr="002C3B7E">
        <w:rPr>
          <w:b/>
          <w:color w:val="E36C0A" w:themeColor="accent6" w:themeShade="BF"/>
          <w:sz w:val="36"/>
          <w:szCs w:val="36"/>
        </w:rPr>
        <w:t xml:space="preserve"> Proverb</w:t>
      </w:r>
    </w:p>
    <w:p w14:paraId="0E5DB7A2" w14:textId="77777777" w:rsidR="00157C19" w:rsidRDefault="00157C19" w:rsidP="002C3B7E">
      <w:pPr>
        <w:jc w:val="center"/>
        <w:rPr>
          <w:b/>
          <w:color w:val="E36C0A" w:themeColor="accent6" w:themeShade="BF"/>
          <w:sz w:val="28"/>
          <w:szCs w:val="28"/>
        </w:rPr>
      </w:pPr>
    </w:p>
    <w:p w14:paraId="6AAC557A" w14:textId="77777777" w:rsidR="002C3B7E" w:rsidRDefault="002C3B7E" w:rsidP="002C3B7E">
      <w:pPr>
        <w:jc w:val="center"/>
        <w:rPr>
          <w:rFonts w:ascii="Marker Felt" w:eastAsia="Times New Roman" w:hAnsi="Marker Felt"/>
          <w:b/>
          <w:sz w:val="48"/>
          <w:szCs w:val="48"/>
          <w:lang w:eastAsia="en-US"/>
        </w:rPr>
      </w:pPr>
    </w:p>
    <w:p w14:paraId="3C5A8523" w14:textId="77B26DE6" w:rsidR="00157C19" w:rsidRPr="00157C19" w:rsidRDefault="00157C19" w:rsidP="002C3B7E">
      <w:pPr>
        <w:jc w:val="center"/>
        <w:rPr>
          <w:rFonts w:ascii="Marker Felt" w:hAnsi="Marker Felt"/>
          <w:b/>
          <w:color w:val="E36C0A" w:themeColor="accent6" w:themeShade="BF"/>
          <w:sz w:val="48"/>
          <w:szCs w:val="48"/>
        </w:rPr>
      </w:pPr>
      <w:r w:rsidRPr="00157C19">
        <w:rPr>
          <w:rFonts w:ascii="Marker Felt" w:eastAsia="Times New Roman" w:hAnsi="Marker Felt"/>
          <w:b/>
          <w:sz w:val="48"/>
          <w:szCs w:val="48"/>
          <w:lang w:eastAsia="en-US"/>
        </w:rPr>
        <w:t>Strategy is better than strength.</w:t>
      </w:r>
    </w:p>
    <w:p w14:paraId="1E7B9256" w14:textId="77777777" w:rsidR="00157C19" w:rsidRDefault="00157C19" w:rsidP="002C3B7E">
      <w:pPr>
        <w:pStyle w:val="ListParagraph"/>
        <w:ind w:left="450"/>
        <w:jc w:val="center"/>
        <w:rPr>
          <w:b/>
          <w:i/>
        </w:rPr>
      </w:pPr>
    </w:p>
    <w:p w14:paraId="05A99DE0" w14:textId="77777777" w:rsidR="00157C19" w:rsidRDefault="00157C19" w:rsidP="00157C19">
      <w:pPr>
        <w:pStyle w:val="ListParagraph"/>
        <w:ind w:left="450"/>
        <w:rPr>
          <w:b/>
          <w:i/>
        </w:rPr>
      </w:pPr>
    </w:p>
    <w:p w14:paraId="1A1A5B8A" w14:textId="77777777" w:rsidR="000D5958" w:rsidRPr="001379B6" w:rsidRDefault="00157C19" w:rsidP="000D5958">
      <w:pPr>
        <w:ind w:left="-90"/>
        <w:contextualSpacing/>
        <w:rPr>
          <w:rFonts w:cstheme="majorHAnsi"/>
          <w:b/>
          <w:i/>
          <w:color w:val="E36C0A" w:themeColor="accent6" w:themeShade="BF"/>
          <w:sz w:val="36"/>
          <w:szCs w:val="36"/>
        </w:rPr>
      </w:pPr>
      <w:r>
        <w:br w:type="page"/>
      </w:r>
      <w:r w:rsidR="00F23B0D">
        <w:lastRenderedPageBreak/>
        <w:br w:type="page"/>
      </w:r>
      <w:r w:rsidR="000D5958" w:rsidRPr="001379B6">
        <w:rPr>
          <w:rFonts w:cstheme="majorHAnsi"/>
          <w:b/>
          <w:i/>
          <w:noProof/>
          <w:color w:val="E36C0A" w:themeColor="accent6" w:themeShade="BF"/>
          <w:sz w:val="36"/>
          <w:szCs w:val="36"/>
        </w:rPr>
        <w:lastRenderedPageBreak/>
        <mc:AlternateContent>
          <mc:Choice Requires="wps">
            <w:drawing>
              <wp:anchor distT="0" distB="0" distL="114300" distR="114300" simplePos="0" relativeHeight="251782144" behindDoc="0" locked="0" layoutInCell="1" allowOverlap="1" wp14:anchorId="77AB3C3C" wp14:editId="7F32B996">
                <wp:simplePos x="0" y="0"/>
                <wp:positionH relativeFrom="column">
                  <wp:posOffset>4266565</wp:posOffset>
                </wp:positionH>
                <wp:positionV relativeFrom="paragraph">
                  <wp:posOffset>-535940</wp:posOffset>
                </wp:positionV>
                <wp:extent cx="1041400" cy="685800"/>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104140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2F205D" w14:textId="77777777" w:rsidR="00BD4C67" w:rsidRDefault="00BD4C67" w:rsidP="000D5958">
                            <w:r>
                              <w:rPr>
                                <w:rFonts w:ascii="Helvetica" w:hAnsi="Helvetica" w:cs="Helvetica"/>
                                <w:noProof/>
                              </w:rPr>
                              <w:drawing>
                                <wp:inline distT="0" distB="0" distL="0" distR="0" wp14:anchorId="27F95CF7" wp14:editId="247026A8">
                                  <wp:extent cx="880533" cy="588364"/>
                                  <wp:effectExtent l="0" t="0" r="8890" b="0"/>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80826" cy="5885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B3C3C" id="Text Box 30" o:spid="_x0000_s1057" type="#_x0000_t202" style="position:absolute;left:0;text-align:left;margin-left:335.95pt;margin-top:-42.2pt;width:82pt;height:5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" filled="f" stroked="f">
                <v:textbox>
                  <w:txbxContent>
                    <w:p w14:paraId="212F205D" w14:textId="77777777" w:rsidR="00BD4C67" w:rsidRDefault="00BD4C67" w:rsidP="000D5958">
                      <w:r>
                        <w:rPr>
                          <w:rFonts w:ascii="Helvetica" w:hAnsi="Helvetica" w:cs="Helvetica"/>
                          <w:noProof/>
                        </w:rPr>
                        <w:drawing>
                          <wp:inline distT="0" distB="0" distL="0" distR="0" wp14:anchorId="27F95CF7" wp14:editId="247026A8">
                            <wp:extent cx="880533" cy="588364"/>
                            <wp:effectExtent l="0" t="0" r="8890" b="0"/>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80826" cy="588560"/>
                                    </a:xfrm>
                                    <a:prstGeom prst="rect">
                                      <a:avLst/>
                                    </a:prstGeom>
                                    <a:noFill/>
                                    <a:ln>
                                      <a:noFill/>
                                    </a:ln>
                                  </pic:spPr>
                                </pic:pic>
                              </a:graphicData>
                            </a:graphic>
                          </wp:inline>
                        </w:drawing>
                      </w:r>
                    </w:p>
                  </w:txbxContent>
                </v:textbox>
                <w10:wrap type="square"/>
              </v:shape>
            </w:pict>
          </mc:Fallback>
        </mc:AlternateContent>
      </w:r>
      <w:r w:rsidR="000D5958" w:rsidRPr="001379B6">
        <w:rPr>
          <w:rFonts w:cstheme="majorHAnsi"/>
          <w:b/>
          <w:i/>
          <w:color w:val="E36C0A" w:themeColor="accent6" w:themeShade="BF"/>
          <w:sz w:val="36"/>
          <w:szCs w:val="36"/>
        </w:rPr>
        <w:t>Handout 4.1K</w:t>
      </w:r>
    </w:p>
    <w:p w14:paraId="00367B7A" w14:textId="77777777" w:rsidR="000D5958" w:rsidRPr="001379B6" w:rsidRDefault="000D5958" w:rsidP="000D5958">
      <w:pPr>
        <w:ind w:left="-90"/>
        <w:contextualSpacing/>
        <w:rPr>
          <w:rFonts w:cstheme="majorHAnsi"/>
          <w:b/>
          <w:i/>
          <w:color w:val="E36C0A" w:themeColor="accent6" w:themeShade="BF"/>
          <w:sz w:val="36"/>
          <w:szCs w:val="36"/>
        </w:rPr>
      </w:pPr>
      <w:r w:rsidRPr="001379B6">
        <w:rPr>
          <w:rFonts w:cstheme="majorHAnsi"/>
          <w:b/>
          <w:i/>
          <w:color w:val="E36C0A" w:themeColor="accent6" w:themeShade="BF"/>
          <w:sz w:val="36"/>
          <w:szCs w:val="36"/>
        </w:rPr>
        <w:t xml:space="preserve">Women’s Land Rights Organizations and Resources – KENYA </w:t>
      </w:r>
    </w:p>
    <w:p w14:paraId="452BAF97" w14:textId="77777777" w:rsidR="000D5958" w:rsidRPr="001379B6" w:rsidRDefault="000D5958" w:rsidP="000D5958">
      <w:pPr>
        <w:contextualSpacing/>
        <w:rPr>
          <w:rFonts w:cstheme="majorHAnsi"/>
          <w:b/>
          <w:i/>
          <w:color w:val="E36C0A" w:themeColor="accent6" w:themeShade="BF"/>
        </w:rPr>
      </w:pPr>
    </w:p>
    <w:tbl>
      <w:tblPr>
        <w:tblStyle w:val="TableGrid"/>
        <w:tblW w:w="0" w:type="auto"/>
        <w:tblLook w:val="04A0" w:firstRow="1" w:lastRow="0" w:firstColumn="1" w:lastColumn="0" w:noHBand="0" w:noVBand="1"/>
      </w:tblPr>
      <w:tblGrid>
        <w:gridCol w:w="2840"/>
        <w:gridCol w:w="2841"/>
        <w:gridCol w:w="3312"/>
      </w:tblGrid>
      <w:tr w:rsidR="000D5958" w:rsidRPr="001379B6" w14:paraId="5E04CA6F" w14:textId="77777777" w:rsidTr="00BD4C67">
        <w:tc>
          <w:tcPr>
            <w:tcW w:w="8705" w:type="dxa"/>
            <w:gridSpan w:val="3"/>
            <w:tcBorders>
              <w:bottom w:val="single" w:sz="4" w:space="0" w:color="auto"/>
            </w:tcBorders>
            <w:shd w:val="clear" w:color="auto" w:fill="DB7127"/>
          </w:tcPr>
          <w:p w14:paraId="37FC1D82" w14:textId="77777777" w:rsidR="000D5958" w:rsidRPr="001379B6" w:rsidRDefault="000D5958" w:rsidP="00BD4C67">
            <w:pPr>
              <w:contextualSpacing/>
              <w:rPr>
                <w:rFonts w:cstheme="majorHAnsi"/>
                <w:b/>
                <w:color w:val="FFFFFF" w:themeColor="background1"/>
                <w:sz w:val="28"/>
                <w:szCs w:val="28"/>
              </w:rPr>
            </w:pPr>
            <w:r w:rsidRPr="001379B6">
              <w:rPr>
                <w:rFonts w:cstheme="majorHAnsi"/>
                <w:b/>
                <w:color w:val="FFFFFF" w:themeColor="background1"/>
                <w:sz w:val="28"/>
                <w:szCs w:val="28"/>
              </w:rPr>
              <w:t>ACTION: Making a Will</w:t>
            </w:r>
          </w:p>
        </w:tc>
      </w:tr>
      <w:tr w:rsidR="000D5958" w:rsidRPr="001379B6" w14:paraId="71ACE6C5" w14:textId="77777777" w:rsidTr="00BD4C67">
        <w:tc>
          <w:tcPr>
            <w:tcW w:w="2840" w:type="dxa"/>
            <w:tcBorders>
              <w:bottom w:val="single" w:sz="4" w:space="0" w:color="auto"/>
            </w:tcBorders>
            <w:shd w:val="clear" w:color="auto" w:fill="E6E6E6"/>
          </w:tcPr>
          <w:p w14:paraId="78D6E5BA"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Resource/Organization</w:t>
            </w:r>
          </w:p>
        </w:tc>
        <w:tc>
          <w:tcPr>
            <w:tcW w:w="2841" w:type="dxa"/>
            <w:tcBorders>
              <w:bottom w:val="single" w:sz="4" w:space="0" w:color="auto"/>
            </w:tcBorders>
            <w:shd w:val="clear" w:color="auto" w:fill="E6E6E6"/>
          </w:tcPr>
          <w:p w14:paraId="673815DE"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Services Provided</w:t>
            </w:r>
          </w:p>
        </w:tc>
        <w:tc>
          <w:tcPr>
            <w:tcW w:w="3312" w:type="dxa"/>
            <w:tcBorders>
              <w:bottom w:val="single" w:sz="4" w:space="0" w:color="auto"/>
            </w:tcBorders>
            <w:shd w:val="clear" w:color="auto" w:fill="E6E6E6"/>
          </w:tcPr>
          <w:p w14:paraId="6DABC4E1"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How to Contact</w:t>
            </w:r>
          </w:p>
        </w:tc>
      </w:tr>
      <w:tr w:rsidR="000D5958" w:rsidRPr="001379B6" w14:paraId="4DDB5502" w14:textId="77777777" w:rsidTr="00BD4C67">
        <w:tc>
          <w:tcPr>
            <w:tcW w:w="2840" w:type="dxa"/>
            <w:shd w:val="clear" w:color="auto" w:fill="auto"/>
          </w:tcPr>
          <w:p w14:paraId="111DF74D" w14:textId="77777777" w:rsidR="000D5958" w:rsidRPr="001379B6" w:rsidRDefault="000D5958" w:rsidP="000D5958">
            <w:pPr>
              <w:pStyle w:val="ListParagraph"/>
              <w:numPr>
                <w:ilvl w:val="0"/>
                <w:numId w:val="60"/>
              </w:numPr>
              <w:ind w:left="360"/>
              <w:rPr>
                <w:rFonts w:cstheme="majorHAnsi"/>
                <w:sz w:val="22"/>
                <w:szCs w:val="22"/>
              </w:rPr>
            </w:pPr>
            <w:r w:rsidRPr="001379B6">
              <w:rPr>
                <w:rFonts w:cstheme="majorHAnsi"/>
                <w:sz w:val="22"/>
                <w:szCs w:val="22"/>
              </w:rPr>
              <w:t>Lawyers/Law firms</w:t>
            </w:r>
          </w:p>
        </w:tc>
        <w:tc>
          <w:tcPr>
            <w:tcW w:w="2841" w:type="dxa"/>
            <w:shd w:val="clear" w:color="auto" w:fill="auto"/>
          </w:tcPr>
          <w:p w14:paraId="45A4EF75" w14:textId="77777777" w:rsidR="000D5958" w:rsidRPr="001379B6" w:rsidRDefault="000D5958" w:rsidP="000D5958">
            <w:pPr>
              <w:pStyle w:val="ListParagraph"/>
              <w:numPr>
                <w:ilvl w:val="0"/>
                <w:numId w:val="80"/>
              </w:numPr>
              <w:ind w:left="310" w:hanging="270"/>
              <w:rPr>
                <w:rFonts w:cstheme="majorHAnsi"/>
                <w:sz w:val="22"/>
                <w:szCs w:val="22"/>
              </w:rPr>
            </w:pPr>
            <w:r w:rsidRPr="001379B6">
              <w:rPr>
                <w:rFonts w:cstheme="majorHAnsi"/>
                <w:sz w:val="22"/>
                <w:szCs w:val="22"/>
              </w:rPr>
              <w:t>Witnessing of wills</w:t>
            </w:r>
          </w:p>
          <w:p w14:paraId="638334F7" w14:textId="77777777" w:rsidR="000D5958" w:rsidRPr="001379B6" w:rsidRDefault="000D5958" w:rsidP="000D5958">
            <w:pPr>
              <w:pStyle w:val="ListParagraph"/>
              <w:numPr>
                <w:ilvl w:val="0"/>
                <w:numId w:val="80"/>
              </w:numPr>
              <w:ind w:left="310" w:hanging="270"/>
              <w:rPr>
                <w:rFonts w:cstheme="majorHAnsi"/>
                <w:sz w:val="22"/>
                <w:szCs w:val="22"/>
              </w:rPr>
            </w:pPr>
            <w:r w:rsidRPr="001379B6">
              <w:rPr>
                <w:rFonts w:cstheme="majorHAnsi"/>
                <w:sz w:val="22"/>
                <w:szCs w:val="22"/>
              </w:rPr>
              <w:t>Drafting wills</w:t>
            </w:r>
          </w:p>
          <w:p w14:paraId="3B93E34A" w14:textId="77777777" w:rsidR="000D5958" w:rsidRPr="001379B6" w:rsidRDefault="000D5958" w:rsidP="000D5958">
            <w:pPr>
              <w:pStyle w:val="ListParagraph"/>
              <w:numPr>
                <w:ilvl w:val="0"/>
                <w:numId w:val="80"/>
              </w:numPr>
              <w:ind w:left="310" w:hanging="270"/>
              <w:rPr>
                <w:rFonts w:cstheme="majorHAnsi"/>
                <w:sz w:val="22"/>
                <w:szCs w:val="22"/>
              </w:rPr>
            </w:pPr>
            <w:r w:rsidRPr="001379B6">
              <w:rPr>
                <w:rFonts w:cstheme="majorHAnsi"/>
                <w:sz w:val="22"/>
                <w:szCs w:val="22"/>
              </w:rPr>
              <w:t>Keeping wills on behalf of the makers</w:t>
            </w:r>
          </w:p>
          <w:p w14:paraId="33835584" w14:textId="77777777" w:rsidR="000D5958" w:rsidRPr="001379B6" w:rsidRDefault="000D5958" w:rsidP="000D5958">
            <w:pPr>
              <w:pStyle w:val="ListParagraph"/>
              <w:numPr>
                <w:ilvl w:val="0"/>
                <w:numId w:val="80"/>
              </w:numPr>
              <w:ind w:left="310" w:hanging="270"/>
              <w:rPr>
                <w:rFonts w:cstheme="majorHAnsi"/>
                <w:sz w:val="22"/>
                <w:szCs w:val="22"/>
              </w:rPr>
            </w:pPr>
            <w:r w:rsidRPr="001379B6">
              <w:rPr>
                <w:rFonts w:cstheme="majorHAnsi"/>
                <w:sz w:val="22"/>
                <w:szCs w:val="22"/>
              </w:rPr>
              <w:t>Executing wills in cases of death</w:t>
            </w:r>
          </w:p>
          <w:p w14:paraId="5074754E" w14:textId="77777777" w:rsidR="000D5958" w:rsidRPr="001379B6" w:rsidRDefault="000D5958" w:rsidP="00BD4C67">
            <w:pPr>
              <w:ind w:left="310" w:hanging="270"/>
              <w:contextualSpacing/>
              <w:rPr>
                <w:rFonts w:cstheme="majorHAnsi"/>
                <w:sz w:val="22"/>
                <w:szCs w:val="22"/>
              </w:rPr>
            </w:pPr>
          </w:p>
        </w:tc>
        <w:tc>
          <w:tcPr>
            <w:tcW w:w="3312" w:type="dxa"/>
            <w:shd w:val="clear" w:color="auto" w:fill="auto"/>
          </w:tcPr>
          <w:p w14:paraId="1EC50EB3" w14:textId="77777777" w:rsidR="000D5958" w:rsidRPr="001379B6" w:rsidRDefault="000D5958" w:rsidP="000D5958">
            <w:pPr>
              <w:pStyle w:val="ListParagraph"/>
              <w:numPr>
                <w:ilvl w:val="0"/>
                <w:numId w:val="80"/>
              </w:numPr>
              <w:ind w:left="310" w:hanging="270"/>
              <w:rPr>
                <w:rFonts w:cstheme="majorHAnsi"/>
                <w:sz w:val="22"/>
                <w:szCs w:val="22"/>
              </w:rPr>
            </w:pPr>
            <w:r w:rsidRPr="001379B6">
              <w:rPr>
                <w:rFonts w:cstheme="majorHAnsi"/>
                <w:sz w:val="22"/>
                <w:szCs w:val="22"/>
              </w:rPr>
              <w:t>Mostly on towns and you can walk into their offices</w:t>
            </w:r>
          </w:p>
          <w:p w14:paraId="08D1A8F2" w14:textId="77777777" w:rsidR="000D5958" w:rsidRPr="001379B6" w:rsidRDefault="000D5958" w:rsidP="000D5958">
            <w:pPr>
              <w:pStyle w:val="ListParagraph"/>
              <w:numPr>
                <w:ilvl w:val="0"/>
                <w:numId w:val="80"/>
              </w:numPr>
              <w:ind w:left="310" w:hanging="270"/>
              <w:rPr>
                <w:rFonts w:cstheme="majorHAnsi"/>
                <w:sz w:val="22"/>
                <w:szCs w:val="22"/>
              </w:rPr>
            </w:pPr>
            <w:r w:rsidRPr="001379B6">
              <w:rPr>
                <w:rFonts w:cstheme="majorHAnsi"/>
                <w:sz w:val="22"/>
                <w:szCs w:val="22"/>
              </w:rPr>
              <w:t>Through community-based organizations</w:t>
            </w:r>
          </w:p>
          <w:p w14:paraId="6E4AFD11" w14:textId="77777777" w:rsidR="000D5958" w:rsidRPr="001379B6" w:rsidRDefault="000D5958" w:rsidP="000D5958">
            <w:pPr>
              <w:pStyle w:val="ListParagraph"/>
              <w:numPr>
                <w:ilvl w:val="0"/>
                <w:numId w:val="80"/>
              </w:numPr>
              <w:ind w:left="310" w:hanging="270"/>
              <w:rPr>
                <w:rFonts w:cstheme="majorHAnsi"/>
                <w:sz w:val="22"/>
                <w:szCs w:val="22"/>
              </w:rPr>
            </w:pPr>
            <w:r w:rsidRPr="001379B6">
              <w:rPr>
                <w:rFonts w:cstheme="majorHAnsi"/>
                <w:sz w:val="22"/>
                <w:szCs w:val="22"/>
              </w:rPr>
              <w:t>Through the Law Society of Kenya portal</w:t>
            </w:r>
          </w:p>
        </w:tc>
      </w:tr>
      <w:tr w:rsidR="000D5958" w:rsidRPr="001379B6" w14:paraId="7905AF0B" w14:textId="77777777" w:rsidTr="00BD4C67">
        <w:tc>
          <w:tcPr>
            <w:tcW w:w="2840" w:type="dxa"/>
            <w:shd w:val="clear" w:color="auto" w:fill="auto"/>
          </w:tcPr>
          <w:p w14:paraId="725913DA" w14:textId="77777777" w:rsidR="000D5958" w:rsidRPr="001379B6" w:rsidRDefault="000D5958" w:rsidP="000D5958">
            <w:pPr>
              <w:pStyle w:val="ListParagraph"/>
              <w:numPr>
                <w:ilvl w:val="0"/>
                <w:numId w:val="60"/>
              </w:numPr>
              <w:ind w:left="360"/>
              <w:rPr>
                <w:rFonts w:cstheme="majorHAnsi"/>
                <w:sz w:val="22"/>
                <w:szCs w:val="22"/>
              </w:rPr>
            </w:pPr>
            <w:r w:rsidRPr="001379B6">
              <w:rPr>
                <w:rFonts w:cstheme="majorHAnsi"/>
                <w:sz w:val="22"/>
                <w:szCs w:val="22"/>
              </w:rPr>
              <w:t>Non-governmental organizations</w:t>
            </w:r>
          </w:p>
        </w:tc>
        <w:tc>
          <w:tcPr>
            <w:tcW w:w="2841" w:type="dxa"/>
            <w:shd w:val="clear" w:color="auto" w:fill="auto"/>
          </w:tcPr>
          <w:p w14:paraId="5E5B8223" w14:textId="77777777" w:rsidR="000D5958" w:rsidRPr="001379B6" w:rsidRDefault="000D5958" w:rsidP="000D5958">
            <w:pPr>
              <w:pStyle w:val="ListParagraph"/>
              <w:numPr>
                <w:ilvl w:val="0"/>
                <w:numId w:val="80"/>
              </w:numPr>
              <w:ind w:left="310" w:hanging="270"/>
              <w:rPr>
                <w:rFonts w:cstheme="majorHAnsi"/>
                <w:sz w:val="22"/>
                <w:szCs w:val="22"/>
              </w:rPr>
            </w:pPr>
            <w:r w:rsidRPr="001379B6">
              <w:rPr>
                <w:rFonts w:cstheme="majorHAnsi"/>
                <w:sz w:val="22"/>
                <w:szCs w:val="22"/>
              </w:rPr>
              <w:t>Guidance on how to make wills</w:t>
            </w:r>
          </w:p>
          <w:p w14:paraId="779C60F0" w14:textId="77777777" w:rsidR="000D5958" w:rsidRPr="001379B6" w:rsidRDefault="000D5958" w:rsidP="000D5958">
            <w:pPr>
              <w:pStyle w:val="ListParagraph"/>
              <w:numPr>
                <w:ilvl w:val="0"/>
                <w:numId w:val="80"/>
              </w:numPr>
              <w:ind w:left="310" w:hanging="270"/>
              <w:rPr>
                <w:rFonts w:cstheme="majorHAnsi"/>
                <w:sz w:val="22"/>
                <w:szCs w:val="22"/>
              </w:rPr>
            </w:pPr>
            <w:r w:rsidRPr="001379B6">
              <w:rPr>
                <w:rFonts w:cstheme="majorHAnsi"/>
                <w:sz w:val="22"/>
                <w:szCs w:val="22"/>
              </w:rPr>
              <w:t>Capacity building on will making</w:t>
            </w:r>
          </w:p>
          <w:p w14:paraId="453FCA6D" w14:textId="77777777" w:rsidR="000D5958" w:rsidRPr="001379B6" w:rsidRDefault="000D5958" w:rsidP="00BD4C67">
            <w:pPr>
              <w:ind w:left="310" w:hanging="270"/>
              <w:contextualSpacing/>
              <w:rPr>
                <w:rFonts w:cstheme="majorHAnsi"/>
                <w:sz w:val="22"/>
                <w:szCs w:val="22"/>
              </w:rPr>
            </w:pPr>
          </w:p>
        </w:tc>
        <w:tc>
          <w:tcPr>
            <w:tcW w:w="3312" w:type="dxa"/>
            <w:shd w:val="clear" w:color="auto" w:fill="auto"/>
          </w:tcPr>
          <w:p w14:paraId="3B459F86" w14:textId="77777777" w:rsidR="000D5958" w:rsidRPr="001379B6" w:rsidRDefault="000D5958" w:rsidP="000D5958">
            <w:pPr>
              <w:pStyle w:val="ListParagraph"/>
              <w:numPr>
                <w:ilvl w:val="0"/>
                <w:numId w:val="80"/>
              </w:numPr>
              <w:ind w:left="310" w:hanging="270"/>
              <w:rPr>
                <w:rFonts w:cstheme="majorHAnsi"/>
                <w:sz w:val="22"/>
                <w:szCs w:val="22"/>
              </w:rPr>
            </w:pPr>
            <w:r w:rsidRPr="001379B6">
              <w:rPr>
                <w:rFonts w:cstheme="majorHAnsi"/>
                <w:sz w:val="22"/>
                <w:szCs w:val="22"/>
              </w:rPr>
              <w:t>Though paralegals, community-based organizations that partner with them</w:t>
            </w:r>
          </w:p>
        </w:tc>
      </w:tr>
      <w:tr w:rsidR="000D5958" w:rsidRPr="001379B6" w14:paraId="371165FF" w14:textId="77777777" w:rsidTr="00BD4C67">
        <w:tc>
          <w:tcPr>
            <w:tcW w:w="2840" w:type="dxa"/>
            <w:shd w:val="clear" w:color="auto" w:fill="auto"/>
          </w:tcPr>
          <w:p w14:paraId="6A193141" w14:textId="77777777" w:rsidR="000D5958" w:rsidRPr="001379B6" w:rsidRDefault="000D5958" w:rsidP="000D5958">
            <w:pPr>
              <w:pStyle w:val="ListParagraph"/>
              <w:numPr>
                <w:ilvl w:val="0"/>
                <w:numId w:val="60"/>
              </w:numPr>
              <w:ind w:left="360"/>
              <w:rPr>
                <w:rFonts w:cstheme="majorHAnsi"/>
                <w:sz w:val="22"/>
                <w:szCs w:val="22"/>
              </w:rPr>
            </w:pPr>
            <w:r w:rsidRPr="001379B6">
              <w:rPr>
                <w:rFonts w:cstheme="majorHAnsi"/>
                <w:sz w:val="22"/>
                <w:szCs w:val="22"/>
              </w:rPr>
              <w:t>Chiefs</w:t>
            </w:r>
          </w:p>
        </w:tc>
        <w:tc>
          <w:tcPr>
            <w:tcW w:w="2841" w:type="dxa"/>
            <w:shd w:val="clear" w:color="auto" w:fill="auto"/>
          </w:tcPr>
          <w:p w14:paraId="638378FB" w14:textId="77777777" w:rsidR="000D5958" w:rsidRPr="001379B6" w:rsidRDefault="000D5958" w:rsidP="000D5958">
            <w:pPr>
              <w:pStyle w:val="ListParagraph"/>
              <w:numPr>
                <w:ilvl w:val="0"/>
                <w:numId w:val="80"/>
              </w:numPr>
              <w:ind w:left="310" w:hanging="270"/>
              <w:rPr>
                <w:rFonts w:cstheme="majorHAnsi"/>
                <w:sz w:val="22"/>
                <w:szCs w:val="22"/>
              </w:rPr>
            </w:pPr>
            <w:r w:rsidRPr="001379B6">
              <w:rPr>
                <w:rFonts w:cstheme="majorHAnsi"/>
                <w:sz w:val="22"/>
                <w:szCs w:val="22"/>
              </w:rPr>
              <w:t>Witness to a will, mostly oral wills</w:t>
            </w:r>
          </w:p>
        </w:tc>
        <w:tc>
          <w:tcPr>
            <w:tcW w:w="3312" w:type="dxa"/>
            <w:shd w:val="clear" w:color="auto" w:fill="auto"/>
          </w:tcPr>
          <w:p w14:paraId="45C52461" w14:textId="77777777" w:rsidR="000D5958" w:rsidRPr="001379B6" w:rsidRDefault="000D5958" w:rsidP="000D5958">
            <w:pPr>
              <w:pStyle w:val="ListParagraph"/>
              <w:numPr>
                <w:ilvl w:val="0"/>
                <w:numId w:val="80"/>
              </w:numPr>
              <w:ind w:left="310" w:hanging="270"/>
              <w:rPr>
                <w:rFonts w:cstheme="majorHAnsi"/>
                <w:sz w:val="22"/>
                <w:szCs w:val="22"/>
              </w:rPr>
            </w:pPr>
            <w:r w:rsidRPr="001379B6">
              <w:rPr>
                <w:rFonts w:cstheme="majorHAnsi"/>
                <w:sz w:val="22"/>
                <w:szCs w:val="22"/>
              </w:rPr>
              <w:t>Found at the chief</w:t>
            </w:r>
            <w:r>
              <w:rPr>
                <w:rFonts w:cstheme="majorHAnsi"/>
                <w:sz w:val="22"/>
                <w:szCs w:val="22"/>
              </w:rPr>
              <w:t>’</w:t>
            </w:r>
            <w:r w:rsidRPr="001379B6">
              <w:rPr>
                <w:rFonts w:cstheme="majorHAnsi"/>
                <w:sz w:val="22"/>
                <w:szCs w:val="22"/>
              </w:rPr>
              <w:t>s camp in your village</w:t>
            </w:r>
          </w:p>
        </w:tc>
      </w:tr>
    </w:tbl>
    <w:p w14:paraId="3182A96D" w14:textId="77777777" w:rsidR="000D5958" w:rsidRPr="001379B6" w:rsidRDefault="000D5958" w:rsidP="000D5958">
      <w:pPr>
        <w:contextualSpacing/>
        <w:rPr>
          <w:rFonts w:cstheme="majorHAnsi"/>
          <w:b/>
          <w:color w:val="E36C0A" w:themeColor="accent6" w:themeShade="BF"/>
        </w:rPr>
      </w:pPr>
    </w:p>
    <w:p w14:paraId="7CAA8081" w14:textId="77777777" w:rsidR="000D5958" w:rsidRPr="001379B6" w:rsidRDefault="000D5958" w:rsidP="000D5958">
      <w:pPr>
        <w:contextualSpacing/>
        <w:rPr>
          <w:rFonts w:cstheme="majorHAnsi"/>
          <w:b/>
          <w:color w:val="E36C0A" w:themeColor="accent6" w:themeShade="BF"/>
        </w:rPr>
      </w:pPr>
    </w:p>
    <w:tbl>
      <w:tblPr>
        <w:tblStyle w:val="TableGrid"/>
        <w:tblW w:w="0" w:type="auto"/>
        <w:tblLook w:val="04A0" w:firstRow="1" w:lastRow="0" w:firstColumn="1" w:lastColumn="0" w:noHBand="0" w:noVBand="1"/>
      </w:tblPr>
      <w:tblGrid>
        <w:gridCol w:w="2840"/>
        <w:gridCol w:w="2841"/>
        <w:gridCol w:w="3312"/>
      </w:tblGrid>
      <w:tr w:rsidR="000D5958" w:rsidRPr="001379B6" w14:paraId="01BFC1E6" w14:textId="77777777" w:rsidTr="00BD4C67">
        <w:trPr>
          <w:tblHeader/>
        </w:trPr>
        <w:tc>
          <w:tcPr>
            <w:tcW w:w="8522" w:type="dxa"/>
            <w:gridSpan w:val="3"/>
            <w:tcBorders>
              <w:bottom w:val="single" w:sz="4" w:space="0" w:color="auto"/>
            </w:tcBorders>
            <w:shd w:val="clear" w:color="auto" w:fill="DB7127"/>
          </w:tcPr>
          <w:p w14:paraId="3410C0C3" w14:textId="77777777" w:rsidR="000D5958" w:rsidRPr="001379B6" w:rsidRDefault="000D5958" w:rsidP="00BD4C67">
            <w:pPr>
              <w:contextualSpacing/>
              <w:rPr>
                <w:rFonts w:cstheme="majorHAnsi"/>
                <w:b/>
                <w:color w:val="FFFFFF" w:themeColor="background1"/>
                <w:sz w:val="28"/>
                <w:szCs w:val="28"/>
              </w:rPr>
            </w:pPr>
            <w:r w:rsidRPr="001379B6">
              <w:rPr>
                <w:rFonts w:cstheme="majorHAnsi"/>
                <w:b/>
                <w:color w:val="FFFFFF" w:themeColor="background1"/>
                <w:sz w:val="28"/>
                <w:szCs w:val="28"/>
              </w:rPr>
              <w:t>ACTION: Registering Land</w:t>
            </w:r>
          </w:p>
        </w:tc>
      </w:tr>
      <w:tr w:rsidR="000D5958" w:rsidRPr="001379B6" w14:paraId="6F295678" w14:textId="77777777" w:rsidTr="00BD4C67">
        <w:trPr>
          <w:tblHeader/>
        </w:trPr>
        <w:tc>
          <w:tcPr>
            <w:tcW w:w="2840" w:type="dxa"/>
            <w:tcBorders>
              <w:bottom w:val="single" w:sz="4" w:space="0" w:color="auto"/>
            </w:tcBorders>
            <w:shd w:val="clear" w:color="auto" w:fill="E6E6E6"/>
          </w:tcPr>
          <w:p w14:paraId="347E4BDA"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Resource/Organization</w:t>
            </w:r>
          </w:p>
        </w:tc>
        <w:tc>
          <w:tcPr>
            <w:tcW w:w="2841" w:type="dxa"/>
            <w:tcBorders>
              <w:bottom w:val="single" w:sz="4" w:space="0" w:color="auto"/>
            </w:tcBorders>
            <w:shd w:val="clear" w:color="auto" w:fill="E6E6E6"/>
          </w:tcPr>
          <w:p w14:paraId="6C30C5FC"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Services Provided</w:t>
            </w:r>
          </w:p>
        </w:tc>
        <w:tc>
          <w:tcPr>
            <w:tcW w:w="3312" w:type="dxa"/>
            <w:tcBorders>
              <w:bottom w:val="single" w:sz="4" w:space="0" w:color="auto"/>
            </w:tcBorders>
            <w:shd w:val="clear" w:color="auto" w:fill="E6E6E6"/>
          </w:tcPr>
          <w:p w14:paraId="26283295"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How to Contact</w:t>
            </w:r>
          </w:p>
        </w:tc>
      </w:tr>
      <w:tr w:rsidR="000D5958" w:rsidRPr="001379B6" w14:paraId="3E5D9EE5" w14:textId="77777777" w:rsidTr="00BD4C67">
        <w:tc>
          <w:tcPr>
            <w:tcW w:w="2840" w:type="dxa"/>
            <w:shd w:val="clear" w:color="auto" w:fill="auto"/>
          </w:tcPr>
          <w:p w14:paraId="1FE7195B" w14:textId="77777777" w:rsidR="000D5958" w:rsidRPr="001379B6" w:rsidRDefault="000D5958" w:rsidP="000D5958">
            <w:pPr>
              <w:pStyle w:val="ListParagraph"/>
              <w:numPr>
                <w:ilvl w:val="0"/>
                <w:numId w:val="61"/>
              </w:numPr>
              <w:ind w:left="360"/>
              <w:rPr>
                <w:rFonts w:cstheme="majorHAnsi"/>
                <w:sz w:val="22"/>
                <w:szCs w:val="22"/>
              </w:rPr>
            </w:pPr>
            <w:r w:rsidRPr="001379B6">
              <w:rPr>
                <w:rFonts w:cstheme="majorHAnsi"/>
                <w:sz w:val="22"/>
                <w:szCs w:val="22"/>
              </w:rPr>
              <w:t>Non-Governmental Organizations</w:t>
            </w:r>
          </w:p>
        </w:tc>
        <w:tc>
          <w:tcPr>
            <w:tcW w:w="2841" w:type="dxa"/>
            <w:shd w:val="clear" w:color="auto" w:fill="auto"/>
          </w:tcPr>
          <w:p w14:paraId="7FC470ED" w14:textId="77777777" w:rsidR="000D5958" w:rsidRPr="001379B6" w:rsidRDefault="000D5958" w:rsidP="000D5958">
            <w:pPr>
              <w:pStyle w:val="ListParagraph"/>
              <w:numPr>
                <w:ilvl w:val="0"/>
                <w:numId w:val="81"/>
              </w:numPr>
              <w:ind w:left="310" w:hanging="270"/>
              <w:rPr>
                <w:rFonts w:cstheme="majorHAnsi"/>
                <w:sz w:val="22"/>
                <w:szCs w:val="22"/>
              </w:rPr>
            </w:pPr>
            <w:r w:rsidRPr="001379B6">
              <w:rPr>
                <w:rFonts w:cstheme="majorHAnsi"/>
                <w:sz w:val="22"/>
                <w:szCs w:val="22"/>
              </w:rPr>
              <w:t>Capacity building on the process of land registration</w:t>
            </w:r>
          </w:p>
          <w:p w14:paraId="2E2D2F22" w14:textId="77777777" w:rsidR="000D5958" w:rsidRPr="001379B6" w:rsidRDefault="000D5958" w:rsidP="000D5958">
            <w:pPr>
              <w:pStyle w:val="ListParagraph"/>
              <w:numPr>
                <w:ilvl w:val="0"/>
                <w:numId w:val="81"/>
              </w:numPr>
              <w:ind w:left="310" w:hanging="270"/>
              <w:rPr>
                <w:rFonts w:cstheme="majorHAnsi"/>
                <w:sz w:val="22"/>
                <w:szCs w:val="22"/>
              </w:rPr>
            </w:pPr>
            <w:r w:rsidRPr="001379B6">
              <w:rPr>
                <w:rFonts w:cstheme="majorHAnsi"/>
                <w:sz w:val="22"/>
                <w:szCs w:val="22"/>
              </w:rPr>
              <w:t>Registration of land on your behalf</w:t>
            </w:r>
          </w:p>
          <w:p w14:paraId="1675E8B8" w14:textId="77777777" w:rsidR="000D5958" w:rsidRPr="001379B6" w:rsidRDefault="000D5958" w:rsidP="00BD4C67">
            <w:pPr>
              <w:ind w:left="310" w:hanging="270"/>
              <w:contextualSpacing/>
              <w:rPr>
                <w:rFonts w:cstheme="majorHAnsi"/>
                <w:sz w:val="22"/>
                <w:szCs w:val="22"/>
              </w:rPr>
            </w:pPr>
          </w:p>
        </w:tc>
        <w:tc>
          <w:tcPr>
            <w:tcW w:w="3312" w:type="dxa"/>
            <w:shd w:val="clear" w:color="auto" w:fill="auto"/>
          </w:tcPr>
          <w:p w14:paraId="446DAB9E" w14:textId="77777777" w:rsidR="000D5958" w:rsidRPr="001379B6" w:rsidRDefault="000D5958" w:rsidP="000D5958">
            <w:pPr>
              <w:pStyle w:val="ListParagraph"/>
              <w:numPr>
                <w:ilvl w:val="0"/>
                <w:numId w:val="81"/>
              </w:numPr>
              <w:ind w:left="310" w:hanging="270"/>
              <w:rPr>
                <w:rFonts w:cstheme="majorHAnsi"/>
                <w:sz w:val="22"/>
                <w:szCs w:val="22"/>
              </w:rPr>
            </w:pPr>
            <w:r w:rsidRPr="001379B6">
              <w:rPr>
                <w:rFonts w:cstheme="majorHAnsi"/>
                <w:sz w:val="22"/>
                <w:szCs w:val="22"/>
              </w:rPr>
              <w:t>Get contact information from the members of the organization during community visits</w:t>
            </w:r>
          </w:p>
        </w:tc>
      </w:tr>
      <w:tr w:rsidR="000D5958" w:rsidRPr="001379B6" w14:paraId="6A6A2230" w14:textId="77777777" w:rsidTr="00BD4C67">
        <w:tc>
          <w:tcPr>
            <w:tcW w:w="2840" w:type="dxa"/>
            <w:shd w:val="clear" w:color="auto" w:fill="auto"/>
          </w:tcPr>
          <w:p w14:paraId="28A59082" w14:textId="77777777" w:rsidR="000D5958" w:rsidRPr="001379B6" w:rsidRDefault="000D5958" w:rsidP="000D5958">
            <w:pPr>
              <w:pStyle w:val="ListParagraph"/>
              <w:numPr>
                <w:ilvl w:val="0"/>
                <w:numId w:val="61"/>
              </w:numPr>
              <w:ind w:left="360"/>
              <w:rPr>
                <w:rFonts w:cstheme="majorHAnsi"/>
                <w:sz w:val="22"/>
                <w:szCs w:val="22"/>
              </w:rPr>
            </w:pPr>
            <w:r w:rsidRPr="001379B6">
              <w:rPr>
                <w:rFonts w:cstheme="majorHAnsi"/>
                <w:sz w:val="22"/>
                <w:szCs w:val="22"/>
              </w:rPr>
              <w:t>Land Registry</w:t>
            </w:r>
          </w:p>
        </w:tc>
        <w:tc>
          <w:tcPr>
            <w:tcW w:w="2841" w:type="dxa"/>
            <w:shd w:val="clear" w:color="auto" w:fill="auto"/>
          </w:tcPr>
          <w:p w14:paraId="72A5927B" w14:textId="77777777" w:rsidR="000D5958" w:rsidRPr="001379B6" w:rsidRDefault="000D5958" w:rsidP="000D5958">
            <w:pPr>
              <w:pStyle w:val="ListParagraph"/>
              <w:numPr>
                <w:ilvl w:val="0"/>
                <w:numId w:val="81"/>
              </w:numPr>
              <w:ind w:left="310" w:hanging="270"/>
              <w:rPr>
                <w:rFonts w:cstheme="majorHAnsi"/>
                <w:sz w:val="22"/>
                <w:szCs w:val="22"/>
              </w:rPr>
            </w:pPr>
            <w:r w:rsidRPr="001379B6">
              <w:rPr>
                <w:rFonts w:cstheme="majorHAnsi"/>
                <w:sz w:val="22"/>
                <w:szCs w:val="22"/>
              </w:rPr>
              <w:t>Registration of lands</w:t>
            </w:r>
          </w:p>
          <w:p w14:paraId="54F16EEB" w14:textId="77777777" w:rsidR="000D5958" w:rsidRPr="001379B6" w:rsidRDefault="000D5958" w:rsidP="000D5958">
            <w:pPr>
              <w:pStyle w:val="ListParagraph"/>
              <w:numPr>
                <w:ilvl w:val="0"/>
                <w:numId w:val="81"/>
              </w:numPr>
              <w:ind w:left="310" w:hanging="270"/>
              <w:rPr>
                <w:rFonts w:cstheme="majorHAnsi"/>
                <w:sz w:val="22"/>
                <w:szCs w:val="22"/>
              </w:rPr>
            </w:pPr>
            <w:r w:rsidRPr="001379B6">
              <w:rPr>
                <w:rFonts w:cstheme="majorHAnsi"/>
                <w:sz w:val="22"/>
                <w:szCs w:val="22"/>
              </w:rPr>
              <w:t>Conducting searches</w:t>
            </w:r>
          </w:p>
          <w:p w14:paraId="4D391F7D" w14:textId="77777777" w:rsidR="000D5958" w:rsidRPr="001379B6" w:rsidRDefault="000D5958" w:rsidP="000D5958">
            <w:pPr>
              <w:pStyle w:val="ListParagraph"/>
              <w:numPr>
                <w:ilvl w:val="0"/>
                <w:numId w:val="81"/>
              </w:numPr>
              <w:ind w:left="310" w:hanging="270"/>
              <w:rPr>
                <w:rFonts w:cstheme="majorHAnsi"/>
                <w:sz w:val="22"/>
                <w:szCs w:val="22"/>
              </w:rPr>
            </w:pPr>
            <w:r w:rsidRPr="001379B6">
              <w:rPr>
                <w:rFonts w:cstheme="majorHAnsi"/>
                <w:sz w:val="22"/>
                <w:szCs w:val="22"/>
              </w:rPr>
              <w:t>Registering encumbrances on land</w:t>
            </w:r>
          </w:p>
          <w:p w14:paraId="2379CA64" w14:textId="77777777" w:rsidR="000D5958" w:rsidRPr="001379B6" w:rsidRDefault="000D5958" w:rsidP="000D5958">
            <w:pPr>
              <w:pStyle w:val="ListParagraph"/>
              <w:numPr>
                <w:ilvl w:val="0"/>
                <w:numId w:val="81"/>
              </w:numPr>
              <w:ind w:left="310" w:hanging="270"/>
              <w:rPr>
                <w:rFonts w:cstheme="majorHAnsi"/>
                <w:sz w:val="22"/>
                <w:szCs w:val="22"/>
              </w:rPr>
            </w:pPr>
            <w:r w:rsidRPr="001379B6">
              <w:rPr>
                <w:rFonts w:cstheme="majorHAnsi"/>
                <w:sz w:val="22"/>
                <w:szCs w:val="22"/>
              </w:rPr>
              <w:t>Issuing titles to land</w:t>
            </w:r>
          </w:p>
          <w:p w14:paraId="125618DA" w14:textId="77777777" w:rsidR="000D5958" w:rsidRPr="001379B6" w:rsidRDefault="000D5958" w:rsidP="000D5958">
            <w:pPr>
              <w:pStyle w:val="ListParagraph"/>
              <w:numPr>
                <w:ilvl w:val="0"/>
                <w:numId w:val="81"/>
              </w:numPr>
              <w:ind w:left="310" w:hanging="270"/>
              <w:rPr>
                <w:rFonts w:cstheme="majorHAnsi"/>
                <w:sz w:val="22"/>
                <w:szCs w:val="22"/>
              </w:rPr>
            </w:pPr>
            <w:r w:rsidRPr="001379B6">
              <w:rPr>
                <w:rFonts w:cstheme="majorHAnsi"/>
                <w:sz w:val="22"/>
                <w:szCs w:val="22"/>
              </w:rPr>
              <w:t>Issuing the green cards and other relevant documents relating to land history</w:t>
            </w:r>
          </w:p>
          <w:p w14:paraId="0C04115B" w14:textId="77777777" w:rsidR="000D5958" w:rsidRDefault="000D5958" w:rsidP="00BD4C67">
            <w:pPr>
              <w:ind w:left="310" w:hanging="270"/>
              <w:contextualSpacing/>
              <w:rPr>
                <w:rFonts w:cstheme="majorHAnsi"/>
                <w:sz w:val="22"/>
                <w:szCs w:val="22"/>
              </w:rPr>
            </w:pPr>
          </w:p>
          <w:p w14:paraId="131A7F57" w14:textId="77777777" w:rsidR="000D5958" w:rsidRDefault="000D5958" w:rsidP="00BD4C67">
            <w:pPr>
              <w:ind w:left="310" w:hanging="270"/>
              <w:contextualSpacing/>
              <w:rPr>
                <w:rFonts w:cstheme="majorHAnsi"/>
                <w:sz w:val="22"/>
                <w:szCs w:val="22"/>
              </w:rPr>
            </w:pPr>
          </w:p>
          <w:p w14:paraId="7A93F7AE" w14:textId="77777777" w:rsidR="000D5958" w:rsidRDefault="000D5958" w:rsidP="00BD4C67">
            <w:pPr>
              <w:ind w:left="310" w:hanging="270"/>
              <w:contextualSpacing/>
              <w:rPr>
                <w:rFonts w:cstheme="majorHAnsi"/>
                <w:sz w:val="22"/>
                <w:szCs w:val="22"/>
              </w:rPr>
            </w:pPr>
          </w:p>
          <w:p w14:paraId="1991CE91" w14:textId="77777777" w:rsidR="000D5958" w:rsidRDefault="000D5958" w:rsidP="00BD4C67">
            <w:pPr>
              <w:ind w:left="310" w:hanging="270"/>
              <w:contextualSpacing/>
              <w:rPr>
                <w:rFonts w:cstheme="majorHAnsi"/>
                <w:sz w:val="22"/>
                <w:szCs w:val="22"/>
              </w:rPr>
            </w:pPr>
          </w:p>
          <w:p w14:paraId="09AE4A00" w14:textId="77777777" w:rsidR="000D5958" w:rsidRDefault="000D5958" w:rsidP="00BD4C67">
            <w:pPr>
              <w:ind w:left="310" w:hanging="270"/>
              <w:contextualSpacing/>
              <w:rPr>
                <w:rFonts w:cstheme="majorHAnsi"/>
                <w:sz w:val="22"/>
                <w:szCs w:val="22"/>
              </w:rPr>
            </w:pPr>
          </w:p>
          <w:p w14:paraId="7E5993C0" w14:textId="77777777" w:rsidR="000D5958" w:rsidRPr="001379B6" w:rsidRDefault="000D5958" w:rsidP="00BD4C67">
            <w:pPr>
              <w:ind w:left="310" w:hanging="270"/>
              <w:contextualSpacing/>
              <w:rPr>
                <w:rFonts w:cstheme="majorHAnsi"/>
                <w:sz w:val="22"/>
                <w:szCs w:val="22"/>
              </w:rPr>
            </w:pPr>
          </w:p>
        </w:tc>
        <w:tc>
          <w:tcPr>
            <w:tcW w:w="3312" w:type="dxa"/>
            <w:shd w:val="clear" w:color="auto" w:fill="auto"/>
          </w:tcPr>
          <w:p w14:paraId="4D861DF7" w14:textId="77777777" w:rsidR="000D5958" w:rsidRPr="001379B6" w:rsidRDefault="000D5958" w:rsidP="000D5958">
            <w:pPr>
              <w:pStyle w:val="ListParagraph"/>
              <w:numPr>
                <w:ilvl w:val="0"/>
                <w:numId w:val="81"/>
              </w:numPr>
              <w:ind w:left="310" w:hanging="270"/>
              <w:rPr>
                <w:rFonts w:cstheme="majorHAnsi"/>
                <w:sz w:val="22"/>
                <w:szCs w:val="22"/>
              </w:rPr>
            </w:pPr>
            <w:r w:rsidRPr="001379B6">
              <w:rPr>
                <w:rFonts w:cstheme="majorHAnsi"/>
                <w:sz w:val="22"/>
                <w:szCs w:val="22"/>
              </w:rPr>
              <w:t xml:space="preserve">Visit </w:t>
            </w:r>
            <w:proofErr w:type="spellStart"/>
            <w:r w:rsidRPr="001379B6">
              <w:rPr>
                <w:rFonts w:cstheme="majorHAnsi"/>
                <w:sz w:val="22"/>
                <w:szCs w:val="22"/>
              </w:rPr>
              <w:t>Huduma</w:t>
            </w:r>
            <w:proofErr w:type="spellEnd"/>
            <w:r w:rsidRPr="001379B6">
              <w:rPr>
                <w:rFonts w:cstheme="majorHAnsi"/>
                <w:sz w:val="22"/>
                <w:szCs w:val="22"/>
              </w:rPr>
              <w:t xml:space="preserve"> Centre </w:t>
            </w:r>
          </w:p>
          <w:p w14:paraId="2D387841" w14:textId="77777777" w:rsidR="000D5958" w:rsidRPr="001379B6" w:rsidRDefault="000D5958" w:rsidP="000D5958">
            <w:pPr>
              <w:pStyle w:val="ListParagraph"/>
              <w:numPr>
                <w:ilvl w:val="0"/>
                <w:numId w:val="81"/>
              </w:numPr>
              <w:ind w:left="310" w:hanging="270"/>
              <w:rPr>
                <w:rFonts w:cstheme="majorHAnsi"/>
                <w:sz w:val="22"/>
                <w:szCs w:val="22"/>
              </w:rPr>
            </w:pPr>
            <w:r w:rsidRPr="001379B6">
              <w:rPr>
                <w:rFonts w:cstheme="majorHAnsi"/>
                <w:sz w:val="22"/>
                <w:szCs w:val="22"/>
              </w:rPr>
              <w:t>Visit the Land Registry located at the sub county/county level</w:t>
            </w:r>
          </w:p>
        </w:tc>
      </w:tr>
      <w:tr w:rsidR="000D5958" w:rsidRPr="001379B6" w14:paraId="41744E89" w14:textId="77777777" w:rsidTr="00BD4C67">
        <w:tc>
          <w:tcPr>
            <w:tcW w:w="2840" w:type="dxa"/>
            <w:shd w:val="clear" w:color="auto" w:fill="auto"/>
          </w:tcPr>
          <w:p w14:paraId="04AE7DB5" w14:textId="77777777" w:rsidR="000D5958" w:rsidRPr="001379B6" w:rsidRDefault="000D5958" w:rsidP="000D5958">
            <w:pPr>
              <w:pStyle w:val="ListParagraph"/>
              <w:numPr>
                <w:ilvl w:val="0"/>
                <w:numId w:val="61"/>
              </w:numPr>
              <w:ind w:left="360"/>
              <w:rPr>
                <w:rFonts w:cstheme="majorHAnsi"/>
                <w:sz w:val="22"/>
                <w:szCs w:val="22"/>
              </w:rPr>
            </w:pPr>
            <w:r w:rsidRPr="001379B6">
              <w:rPr>
                <w:rFonts w:cstheme="majorHAnsi"/>
                <w:sz w:val="22"/>
                <w:szCs w:val="22"/>
              </w:rPr>
              <w:lastRenderedPageBreak/>
              <w:t>National Government</w:t>
            </w:r>
          </w:p>
        </w:tc>
        <w:tc>
          <w:tcPr>
            <w:tcW w:w="2841" w:type="dxa"/>
            <w:shd w:val="clear" w:color="auto" w:fill="auto"/>
          </w:tcPr>
          <w:p w14:paraId="35193C4E" w14:textId="77777777" w:rsidR="000D5958" w:rsidRPr="001379B6" w:rsidRDefault="000D5958" w:rsidP="000D5958">
            <w:pPr>
              <w:pStyle w:val="ListParagraph"/>
              <w:numPr>
                <w:ilvl w:val="0"/>
                <w:numId w:val="81"/>
              </w:numPr>
              <w:ind w:left="310" w:hanging="270"/>
              <w:rPr>
                <w:rFonts w:cstheme="majorHAnsi"/>
                <w:sz w:val="22"/>
                <w:szCs w:val="22"/>
              </w:rPr>
            </w:pPr>
            <w:r w:rsidRPr="001379B6">
              <w:rPr>
                <w:rFonts w:cstheme="majorHAnsi"/>
                <w:sz w:val="22"/>
                <w:szCs w:val="22"/>
              </w:rPr>
              <w:t>Makes laws relating to land use, control, registration, ownership and management of land</w:t>
            </w:r>
          </w:p>
          <w:p w14:paraId="242B54FA" w14:textId="77777777" w:rsidR="000D5958" w:rsidRPr="001379B6" w:rsidRDefault="000D5958" w:rsidP="00BD4C67">
            <w:pPr>
              <w:ind w:left="310" w:hanging="270"/>
              <w:contextualSpacing/>
              <w:rPr>
                <w:rFonts w:cstheme="majorHAnsi"/>
                <w:sz w:val="22"/>
                <w:szCs w:val="22"/>
              </w:rPr>
            </w:pPr>
          </w:p>
        </w:tc>
        <w:tc>
          <w:tcPr>
            <w:tcW w:w="3312" w:type="dxa"/>
            <w:shd w:val="clear" w:color="auto" w:fill="auto"/>
          </w:tcPr>
          <w:p w14:paraId="2D67D017" w14:textId="77777777" w:rsidR="000D5958" w:rsidRPr="001379B6" w:rsidRDefault="000D5958" w:rsidP="000D5958">
            <w:pPr>
              <w:pStyle w:val="ListParagraph"/>
              <w:numPr>
                <w:ilvl w:val="0"/>
                <w:numId w:val="81"/>
              </w:numPr>
              <w:ind w:left="310" w:hanging="270"/>
              <w:rPr>
                <w:rFonts w:cstheme="majorHAnsi"/>
                <w:sz w:val="22"/>
                <w:szCs w:val="22"/>
              </w:rPr>
            </w:pPr>
            <w:r w:rsidRPr="001379B6">
              <w:rPr>
                <w:rFonts w:cstheme="majorHAnsi"/>
                <w:sz w:val="22"/>
                <w:szCs w:val="22"/>
              </w:rPr>
              <w:t>Visit the County Land Coordinator at the county level</w:t>
            </w:r>
          </w:p>
          <w:p w14:paraId="02A6D0F6" w14:textId="77777777" w:rsidR="000D5958" w:rsidRPr="001379B6" w:rsidRDefault="000D5958" w:rsidP="000D5958">
            <w:pPr>
              <w:pStyle w:val="ListParagraph"/>
              <w:numPr>
                <w:ilvl w:val="0"/>
                <w:numId w:val="81"/>
              </w:numPr>
              <w:ind w:left="310" w:hanging="270"/>
              <w:rPr>
                <w:rFonts w:cstheme="majorHAnsi"/>
                <w:sz w:val="22"/>
                <w:szCs w:val="22"/>
              </w:rPr>
            </w:pPr>
            <w:r w:rsidRPr="001379B6">
              <w:rPr>
                <w:rFonts w:cstheme="majorHAnsi"/>
                <w:sz w:val="22"/>
                <w:szCs w:val="22"/>
              </w:rPr>
              <w:t>Visit the Ministry of Lands Offices at the national level</w:t>
            </w:r>
          </w:p>
          <w:p w14:paraId="54AB0F3C" w14:textId="77777777" w:rsidR="000D5958" w:rsidRPr="001379B6" w:rsidRDefault="000D5958" w:rsidP="000D5958">
            <w:pPr>
              <w:pStyle w:val="ListParagraph"/>
              <w:numPr>
                <w:ilvl w:val="0"/>
                <w:numId w:val="81"/>
              </w:numPr>
              <w:ind w:left="310" w:hanging="270"/>
              <w:rPr>
                <w:rFonts w:cstheme="majorHAnsi"/>
                <w:sz w:val="22"/>
                <w:szCs w:val="22"/>
              </w:rPr>
            </w:pPr>
            <w:r w:rsidRPr="001379B6">
              <w:rPr>
                <w:rFonts w:cstheme="majorHAnsi"/>
                <w:sz w:val="22"/>
                <w:szCs w:val="22"/>
              </w:rPr>
              <w:t>Contact the area chief who conducts land administration at the community level</w:t>
            </w:r>
          </w:p>
        </w:tc>
      </w:tr>
    </w:tbl>
    <w:p w14:paraId="25F5B12B" w14:textId="77777777" w:rsidR="000D5958" w:rsidRDefault="000D5958" w:rsidP="000D5958">
      <w:pPr>
        <w:contextualSpacing/>
        <w:rPr>
          <w:rFonts w:cstheme="majorHAnsi"/>
          <w:b/>
          <w:color w:val="E36C0A" w:themeColor="accent6" w:themeShade="BF"/>
        </w:rPr>
      </w:pPr>
    </w:p>
    <w:p w14:paraId="5D9A7877" w14:textId="77777777" w:rsidR="000D5958" w:rsidRPr="001379B6" w:rsidRDefault="000D5958" w:rsidP="000D5958">
      <w:pPr>
        <w:contextualSpacing/>
        <w:rPr>
          <w:rFonts w:cstheme="majorHAnsi"/>
          <w:b/>
          <w:color w:val="E36C0A" w:themeColor="accent6" w:themeShade="BF"/>
        </w:rPr>
      </w:pPr>
    </w:p>
    <w:tbl>
      <w:tblPr>
        <w:tblStyle w:val="TableGrid"/>
        <w:tblW w:w="0" w:type="auto"/>
        <w:tblLook w:val="04A0" w:firstRow="1" w:lastRow="0" w:firstColumn="1" w:lastColumn="0" w:noHBand="0" w:noVBand="1"/>
      </w:tblPr>
      <w:tblGrid>
        <w:gridCol w:w="2840"/>
        <w:gridCol w:w="2841"/>
        <w:gridCol w:w="3314"/>
      </w:tblGrid>
      <w:tr w:rsidR="000D5958" w:rsidRPr="001379B6" w14:paraId="155CC036" w14:textId="77777777" w:rsidTr="00BD4C67">
        <w:tc>
          <w:tcPr>
            <w:tcW w:w="8995" w:type="dxa"/>
            <w:gridSpan w:val="3"/>
            <w:tcBorders>
              <w:bottom w:val="single" w:sz="4" w:space="0" w:color="auto"/>
            </w:tcBorders>
            <w:shd w:val="clear" w:color="auto" w:fill="DB7127"/>
          </w:tcPr>
          <w:p w14:paraId="0A0C4FC4" w14:textId="77777777" w:rsidR="000D5958" w:rsidRPr="001379B6" w:rsidRDefault="000D5958" w:rsidP="00BD4C67">
            <w:pPr>
              <w:contextualSpacing/>
              <w:rPr>
                <w:rFonts w:cstheme="majorHAnsi"/>
                <w:b/>
                <w:color w:val="FFFFFF" w:themeColor="background1"/>
                <w:sz w:val="28"/>
                <w:szCs w:val="28"/>
              </w:rPr>
            </w:pPr>
            <w:r w:rsidRPr="001379B6">
              <w:rPr>
                <w:rFonts w:cstheme="majorHAnsi"/>
                <w:b/>
                <w:color w:val="FFFFFF" w:themeColor="background1"/>
                <w:sz w:val="28"/>
                <w:szCs w:val="28"/>
              </w:rPr>
              <w:t xml:space="preserve">ACTION: Registering a Marriage </w:t>
            </w:r>
          </w:p>
        </w:tc>
      </w:tr>
      <w:tr w:rsidR="000D5958" w:rsidRPr="001379B6" w14:paraId="5D7D49D0" w14:textId="77777777" w:rsidTr="00BD4C67">
        <w:tc>
          <w:tcPr>
            <w:tcW w:w="2840" w:type="dxa"/>
            <w:tcBorders>
              <w:bottom w:val="single" w:sz="4" w:space="0" w:color="auto"/>
            </w:tcBorders>
            <w:shd w:val="clear" w:color="auto" w:fill="E6E6E6"/>
          </w:tcPr>
          <w:p w14:paraId="22469F53"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Resource/Organization</w:t>
            </w:r>
          </w:p>
        </w:tc>
        <w:tc>
          <w:tcPr>
            <w:tcW w:w="2841" w:type="dxa"/>
            <w:tcBorders>
              <w:bottom w:val="single" w:sz="4" w:space="0" w:color="auto"/>
            </w:tcBorders>
            <w:shd w:val="clear" w:color="auto" w:fill="E6E6E6"/>
          </w:tcPr>
          <w:p w14:paraId="0A5B067A"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Services Provided</w:t>
            </w:r>
          </w:p>
        </w:tc>
        <w:tc>
          <w:tcPr>
            <w:tcW w:w="3314" w:type="dxa"/>
            <w:tcBorders>
              <w:bottom w:val="single" w:sz="4" w:space="0" w:color="auto"/>
            </w:tcBorders>
            <w:shd w:val="clear" w:color="auto" w:fill="E6E6E6"/>
          </w:tcPr>
          <w:p w14:paraId="61142932"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How to Contact</w:t>
            </w:r>
          </w:p>
        </w:tc>
      </w:tr>
      <w:tr w:rsidR="000D5958" w:rsidRPr="001379B6" w14:paraId="7716DBEE" w14:textId="77777777" w:rsidTr="00BD4C67">
        <w:tc>
          <w:tcPr>
            <w:tcW w:w="2840" w:type="dxa"/>
            <w:shd w:val="clear" w:color="auto" w:fill="auto"/>
          </w:tcPr>
          <w:p w14:paraId="2A85AAEC" w14:textId="77777777" w:rsidR="000D5958" w:rsidRPr="001379B6" w:rsidRDefault="000D5958" w:rsidP="000D5958">
            <w:pPr>
              <w:pStyle w:val="ListParagraph"/>
              <w:numPr>
                <w:ilvl w:val="0"/>
                <w:numId w:val="82"/>
              </w:numPr>
              <w:ind w:left="360"/>
              <w:rPr>
                <w:rFonts w:cstheme="majorHAnsi"/>
                <w:sz w:val="22"/>
                <w:szCs w:val="22"/>
              </w:rPr>
            </w:pPr>
            <w:r w:rsidRPr="001379B6">
              <w:rPr>
                <w:rFonts w:cstheme="majorHAnsi"/>
                <w:sz w:val="22"/>
                <w:szCs w:val="22"/>
              </w:rPr>
              <w:t>Marriage Registrar</w:t>
            </w:r>
          </w:p>
        </w:tc>
        <w:tc>
          <w:tcPr>
            <w:tcW w:w="2841" w:type="dxa"/>
            <w:shd w:val="clear" w:color="auto" w:fill="auto"/>
          </w:tcPr>
          <w:p w14:paraId="64FAEAF6" w14:textId="77777777" w:rsidR="000D5958" w:rsidRPr="001379B6" w:rsidRDefault="000D5958" w:rsidP="000D5958">
            <w:pPr>
              <w:pStyle w:val="ListParagraph"/>
              <w:numPr>
                <w:ilvl w:val="0"/>
                <w:numId w:val="83"/>
              </w:numPr>
              <w:ind w:left="220" w:hanging="270"/>
              <w:rPr>
                <w:rFonts w:cstheme="majorHAnsi"/>
                <w:sz w:val="22"/>
                <w:szCs w:val="22"/>
              </w:rPr>
            </w:pPr>
            <w:r w:rsidRPr="001379B6">
              <w:rPr>
                <w:rFonts w:cstheme="majorHAnsi"/>
                <w:sz w:val="22"/>
                <w:szCs w:val="22"/>
              </w:rPr>
              <w:t>Registration of all forms of marriages</w:t>
            </w:r>
          </w:p>
        </w:tc>
        <w:tc>
          <w:tcPr>
            <w:tcW w:w="3314" w:type="dxa"/>
            <w:shd w:val="clear" w:color="auto" w:fill="auto"/>
          </w:tcPr>
          <w:p w14:paraId="0914C74C" w14:textId="77777777" w:rsidR="000D5958" w:rsidRPr="001379B6" w:rsidRDefault="000D5958" w:rsidP="000D5958">
            <w:pPr>
              <w:pStyle w:val="ListParagraph"/>
              <w:numPr>
                <w:ilvl w:val="0"/>
                <w:numId w:val="83"/>
              </w:numPr>
              <w:ind w:left="220" w:hanging="270"/>
              <w:rPr>
                <w:rFonts w:cstheme="majorHAnsi"/>
                <w:sz w:val="22"/>
                <w:szCs w:val="22"/>
              </w:rPr>
            </w:pPr>
            <w:r w:rsidRPr="001379B6">
              <w:rPr>
                <w:rFonts w:cstheme="majorHAnsi"/>
                <w:sz w:val="22"/>
                <w:szCs w:val="22"/>
              </w:rPr>
              <w:t>Visit the registrar</w:t>
            </w:r>
            <w:r>
              <w:rPr>
                <w:rFonts w:cstheme="majorHAnsi"/>
                <w:sz w:val="22"/>
                <w:szCs w:val="22"/>
              </w:rPr>
              <w:t>’</w:t>
            </w:r>
            <w:r w:rsidRPr="001379B6">
              <w:rPr>
                <w:rFonts w:cstheme="majorHAnsi"/>
                <w:sz w:val="22"/>
                <w:szCs w:val="22"/>
              </w:rPr>
              <w:t>s office at the county level or inquire from the nearest courts in your sub county</w:t>
            </w:r>
          </w:p>
          <w:p w14:paraId="7D2E5F9C" w14:textId="77777777" w:rsidR="000D5958" w:rsidRPr="001379B6" w:rsidRDefault="000D5958" w:rsidP="00BD4C67">
            <w:pPr>
              <w:ind w:left="220" w:hanging="270"/>
              <w:contextualSpacing/>
              <w:rPr>
                <w:rFonts w:cstheme="majorHAnsi"/>
                <w:sz w:val="22"/>
                <w:szCs w:val="22"/>
              </w:rPr>
            </w:pPr>
          </w:p>
        </w:tc>
      </w:tr>
      <w:tr w:rsidR="000D5958" w:rsidRPr="001379B6" w14:paraId="2207B2E5" w14:textId="77777777" w:rsidTr="00BD4C67">
        <w:tc>
          <w:tcPr>
            <w:tcW w:w="2840" w:type="dxa"/>
            <w:shd w:val="clear" w:color="auto" w:fill="auto"/>
          </w:tcPr>
          <w:p w14:paraId="430027D5" w14:textId="77777777" w:rsidR="000D5958" w:rsidRPr="001379B6" w:rsidRDefault="000D5958" w:rsidP="000D5958">
            <w:pPr>
              <w:pStyle w:val="ListParagraph"/>
              <w:numPr>
                <w:ilvl w:val="0"/>
                <w:numId w:val="82"/>
              </w:numPr>
              <w:ind w:left="360"/>
              <w:rPr>
                <w:rFonts w:cstheme="majorHAnsi"/>
                <w:sz w:val="22"/>
                <w:szCs w:val="22"/>
              </w:rPr>
            </w:pPr>
            <w:r w:rsidRPr="001379B6">
              <w:rPr>
                <w:rFonts w:cstheme="majorHAnsi"/>
                <w:sz w:val="22"/>
                <w:szCs w:val="22"/>
              </w:rPr>
              <w:t>NGO</w:t>
            </w:r>
          </w:p>
        </w:tc>
        <w:tc>
          <w:tcPr>
            <w:tcW w:w="2841" w:type="dxa"/>
            <w:shd w:val="clear" w:color="auto" w:fill="auto"/>
          </w:tcPr>
          <w:p w14:paraId="7804DF48" w14:textId="77777777" w:rsidR="000D5958" w:rsidRPr="001379B6" w:rsidRDefault="000D5958" w:rsidP="000D5958">
            <w:pPr>
              <w:pStyle w:val="ListParagraph"/>
              <w:numPr>
                <w:ilvl w:val="0"/>
                <w:numId w:val="83"/>
              </w:numPr>
              <w:ind w:left="220" w:hanging="270"/>
              <w:rPr>
                <w:rFonts w:cstheme="majorHAnsi"/>
                <w:sz w:val="22"/>
                <w:szCs w:val="22"/>
              </w:rPr>
            </w:pPr>
            <w:r w:rsidRPr="001379B6">
              <w:rPr>
                <w:rFonts w:cstheme="majorHAnsi"/>
                <w:sz w:val="22"/>
                <w:szCs w:val="22"/>
              </w:rPr>
              <w:t>Create awareness on the various forms of marriages that exist and how to register them.</w:t>
            </w:r>
          </w:p>
          <w:p w14:paraId="6DF6C33E" w14:textId="77777777" w:rsidR="000D5958" w:rsidRPr="001379B6" w:rsidRDefault="000D5958" w:rsidP="000D5958">
            <w:pPr>
              <w:pStyle w:val="ListParagraph"/>
              <w:numPr>
                <w:ilvl w:val="0"/>
                <w:numId w:val="83"/>
              </w:numPr>
              <w:ind w:left="220" w:hanging="270"/>
              <w:rPr>
                <w:rFonts w:cstheme="majorHAnsi"/>
                <w:sz w:val="22"/>
                <w:szCs w:val="22"/>
              </w:rPr>
            </w:pPr>
            <w:r w:rsidRPr="001379B6">
              <w:rPr>
                <w:rFonts w:cstheme="majorHAnsi"/>
                <w:sz w:val="22"/>
                <w:szCs w:val="22"/>
              </w:rPr>
              <w:t>Assist in obtaining relevant documentation to be used during registration including the national Identity Cards</w:t>
            </w:r>
          </w:p>
          <w:p w14:paraId="2EAD058E" w14:textId="77777777" w:rsidR="000D5958" w:rsidRPr="001379B6" w:rsidRDefault="000D5958" w:rsidP="00BD4C67">
            <w:pPr>
              <w:ind w:left="220" w:hanging="270"/>
              <w:contextualSpacing/>
              <w:rPr>
                <w:rFonts w:cstheme="majorHAnsi"/>
                <w:sz w:val="22"/>
                <w:szCs w:val="22"/>
              </w:rPr>
            </w:pPr>
          </w:p>
        </w:tc>
        <w:tc>
          <w:tcPr>
            <w:tcW w:w="3314" w:type="dxa"/>
            <w:shd w:val="clear" w:color="auto" w:fill="auto"/>
          </w:tcPr>
          <w:p w14:paraId="3EBADEF2" w14:textId="77777777" w:rsidR="000D5958" w:rsidRPr="001379B6" w:rsidRDefault="000D5958" w:rsidP="000D5958">
            <w:pPr>
              <w:pStyle w:val="ListParagraph"/>
              <w:numPr>
                <w:ilvl w:val="0"/>
                <w:numId w:val="83"/>
              </w:numPr>
              <w:ind w:left="220" w:hanging="270"/>
              <w:rPr>
                <w:rFonts w:cstheme="majorHAnsi"/>
                <w:sz w:val="22"/>
                <w:szCs w:val="22"/>
              </w:rPr>
            </w:pPr>
            <w:r w:rsidRPr="001379B6">
              <w:rPr>
                <w:rFonts w:cstheme="majorHAnsi"/>
                <w:sz w:val="22"/>
                <w:szCs w:val="22"/>
              </w:rPr>
              <w:t>Get contact information from the members of the organization during community visits</w:t>
            </w:r>
          </w:p>
        </w:tc>
      </w:tr>
    </w:tbl>
    <w:p w14:paraId="1C66D1E3" w14:textId="77777777" w:rsidR="000D5958" w:rsidRPr="001379B6" w:rsidRDefault="000D5958" w:rsidP="000D5958">
      <w:pPr>
        <w:contextualSpacing/>
        <w:rPr>
          <w:rFonts w:cstheme="majorHAnsi"/>
          <w:b/>
          <w:color w:val="E36C0A" w:themeColor="accent6" w:themeShade="BF"/>
        </w:rPr>
      </w:pPr>
    </w:p>
    <w:p w14:paraId="2F8EAB03" w14:textId="77777777" w:rsidR="000D5958" w:rsidRPr="001379B6" w:rsidRDefault="000D5958" w:rsidP="000D5958">
      <w:pPr>
        <w:contextualSpacing/>
        <w:rPr>
          <w:rFonts w:cstheme="majorHAnsi"/>
          <w:b/>
          <w:color w:val="E36C0A" w:themeColor="accent6" w:themeShade="BF"/>
        </w:rPr>
      </w:pPr>
    </w:p>
    <w:tbl>
      <w:tblPr>
        <w:tblStyle w:val="TableGrid"/>
        <w:tblW w:w="0" w:type="auto"/>
        <w:tblLook w:val="04A0" w:firstRow="1" w:lastRow="0" w:firstColumn="1" w:lastColumn="0" w:noHBand="0" w:noVBand="1"/>
      </w:tblPr>
      <w:tblGrid>
        <w:gridCol w:w="2840"/>
        <w:gridCol w:w="2841"/>
        <w:gridCol w:w="3314"/>
      </w:tblGrid>
      <w:tr w:rsidR="000D5958" w:rsidRPr="001379B6" w14:paraId="25B07C3E" w14:textId="77777777" w:rsidTr="00BD4C67">
        <w:tc>
          <w:tcPr>
            <w:tcW w:w="8995" w:type="dxa"/>
            <w:gridSpan w:val="3"/>
            <w:tcBorders>
              <w:bottom w:val="single" w:sz="4" w:space="0" w:color="auto"/>
            </w:tcBorders>
            <w:shd w:val="clear" w:color="auto" w:fill="DB7127"/>
          </w:tcPr>
          <w:p w14:paraId="0F4358C0" w14:textId="77777777" w:rsidR="000D5958" w:rsidRPr="001379B6" w:rsidRDefault="000D5958" w:rsidP="00BD4C67">
            <w:pPr>
              <w:contextualSpacing/>
              <w:rPr>
                <w:rFonts w:cstheme="majorHAnsi"/>
                <w:b/>
                <w:color w:val="FFFFFF" w:themeColor="background1"/>
                <w:sz w:val="28"/>
                <w:szCs w:val="28"/>
              </w:rPr>
            </w:pPr>
            <w:r w:rsidRPr="001379B6">
              <w:rPr>
                <w:rFonts w:cstheme="majorHAnsi"/>
                <w:b/>
                <w:color w:val="FFFFFF" w:themeColor="background1"/>
                <w:sz w:val="28"/>
                <w:szCs w:val="28"/>
              </w:rPr>
              <w:t xml:space="preserve">ACTION: Participating in a Local Land Structure Organization </w:t>
            </w:r>
          </w:p>
        </w:tc>
      </w:tr>
      <w:tr w:rsidR="000D5958" w:rsidRPr="001379B6" w14:paraId="658AC04A" w14:textId="77777777" w:rsidTr="00BD4C67">
        <w:tc>
          <w:tcPr>
            <w:tcW w:w="2840" w:type="dxa"/>
            <w:tcBorders>
              <w:bottom w:val="single" w:sz="4" w:space="0" w:color="auto"/>
            </w:tcBorders>
            <w:shd w:val="clear" w:color="auto" w:fill="E6E6E6"/>
          </w:tcPr>
          <w:p w14:paraId="7E9B1CBA"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Resource/Organization</w:t>
            </w:r>
          </w:p>
        </w:tc>
        <w:tc>
          <w:tcPr>
            <w:tcW w:w="2841" w:type="dxa"/>
            <w:tcBorders>
              <w:bottom w:val="single" w:sz="4" w:space="0" w:color="auto"/>
            </w:tcBorders>
            <w:shd w:val="clear" w:color="auto" w:fill="E6E6E6"/>
          </w:tcPr>
          <w:p w14:paraId="1FAA1358"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Services Provided</w:t>
            </w:r>
          </w:p>
        </w:tc>
        <w:tc>
          <w:tcPr>
            <w:tcW w:w="3314" w:type="dxa"/>
            <w:tcBorders>
              <w:bottom w:val="single" w:sz="4" w:space="0" w:color="auto"/>
            </w:tcBorders>
            <w:shd w:val="clear" w:color="auto" w:fill="E6E6E6"/>
          </w:tcPr>
          <w:p w14:paraId="5AB4CF8A"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How to Contact</w:t>
            </w:r>
          </w:p>
        </w:tc>
      </w:tr>
      <w:tr w:rsidR="000D5958" w:rsidRPr="001379B6" w14:paraId="22B757C1" w14:textId="77777777" w:rsidTr="00BD4C67">
        <w:tc>
          <w:tcPr>
            <w:tcW w:w="2840" w:type="dxa"/>
            <w:shd w:val="clear" w:color="auto" w:fill="auto"/>
          </w:tcPr>
          <w:p w14:paraId="16FFCAF3" w14:textId="77777777" w:rsidR="000D5958" w:rsidRPr="001379B6" w:rsidRDefault="000D5958" w:rsidP="000D5958">
            <w:pPr>
              <w:pStyle w:val="ListParagraph"/>
              <w:numPr>
                <w:ilvl w:val="0"/>
                <w:numId w:val="84"/>
              </w:numPr>
              <w:ind w:left="270" w:hanging="270"/>
              <w:rPr>
                <w:rFonts w:cstheme="majorHAnsi"/>
                <w:sz w:val="22"/>
                <w:szCs w:val="22"/>
              </w:rPr>
            </w:pPr>
            <w:r w:rsidRPr="001379B6">
              <w:rPr>
                <w:rFonts w:cstheme="majorHAnsi"/>
                <w:sz w:val="22"/>
                <w:szCs w:val="22"/>
              </w:rPr>
              <w:t>Chief</w:t>
            </w:r>
          </w:p>
        </w:tc>
        <w:tc>
          <w:tcPr>
            <w:tcW w:w="2841" w:type="dxa"/>
            <w:shd w:val="clear" w:color="auto" w:fill="auto"/>
          </w:tcPr>
          <w:p w14:paraId="6E198D9D" w14:textId="77777777" w:rsidR="000D5958" w:rsidRPr="001379B6" w:rsidRDefault="000D5958" w:rsidP="000D5958">
            <w:pPr>
              <w:pStyle w:val="ListParagraph"/>
              <w:numPr>
                <w:ilvl w:val="0"/>
                <w:numId w:val="85"/>
              </w:numPr>
              <w:ind w:left="220" w:hanging="220"/>
              <w:rPr>
                <w:rFonts w:cstheme="majorHAnsi"/>
                <w:sz w:val="22"/>
                <w:szCs w:val="22"/>
              </w:rPr>
            </w:pPr>
            <w:r w:rsidRPr="001379B6">
              <w:rPr>
                <w:rFonts w:cstheme="majorHAnsi"/>
                <w:sz w:val="22"/>
                <w:szCs w:val="22"/>
              </w:rPr>
              <w:t>Resolves disputes relating to land</w:t>
            </w:r>
          </w:p>
        </w:tc>
        <w:tc>
          <w:tcPr>
            <w:tcW w:w="3314" w:type="dxa"/>
            <w:shd w:val="clear" w:color="auto" w:fill="auto"/>
          </w:tcPr>
          <w:p w14:paraId="655AA8DC" w14:textId="77777777" w:rsidR="000D5958" w:rsidRPr="001379B6" w:rsidRDefault="000D5958" w:rsidP="000D5958">
            <w:pPr>
              <w:pStyle w:val="ListParagraph"/>
              <w:numPr>
                <w:ilvl w:val="0"/>
                <w:numId w:val="85"/>
              </w:numPr>
              <w:ind w:left="220" w:hanging="220"/>
              <w:rPr>
                <w:rFonts w:cstheme="majorHAnsi"/>
                <w:sz w:val="22"/>
                <w:szCs w:val="22"/>
              </w:rPr>
            </w:pPr>
            <w:r w:rsidRPr="001379B6">
              <w:rPr>
                <w:rFonts w:cstheme="majorHAnsi"/>
                <w:sz w:val="22"/>
                <w:szCs w:val="22"/>
              </w:rPr>
              <w:t>Found at the chief</w:t>
            </w:r>
            <w:r>
              <w:rPr>
                <w:rFonts w:cstheme="majorHAnsi"/>
                <w:sz w:val="22"/>
                <w:szCs w:val="22"/>
              </w:rPr>
              <w:t>’</w:t>
            </w:r>
            <w:r w:rsidRPr="001379B6">
              <w:rPr>
                <w:rFonts w:cstheme="majorHAnsi"/>
                <w:sz w:val="22"/>
                <w:szCs w:val="22"/>
              </w:rPr>
              <w:t>s camp in your village</w:t>
            </w:r>
          </w:p>
          <w:p w14:paraId="620CDE41" w14:textId="77777777" w:rsidR="000D5958" w:rsidRPr="001379B6" w:rsidRDefault="000D5958" w:rsidP="00BD4C67">
            <w:pPr>
              <w:ind w:left="220" w:hanging="220"/>
              <w:contextualSpacing/>
              <w:rPr>
                <w:rFonts w:cstheme="majorHAnsi"/>
                <w:sz w:val="22"/>
                <w:szCs w:val="22"/>
              </w:rPr>
            </w:pPr>
          </w:p>
        </w:tc>
      </w:tr>
      <w:tr w:rsidR="000D5958" w:rsidRPr="001379B6" w14:paraId="0F2EC58F" w14:textId="77777777" w:rsidTr="00BD4C67">
        <w:tc>
          <w:tcPr>
            <w:tcW w:w="2840" w:type="dxa"/>
            <w:shd w:val="clear" w:color="auto" w:fill="auto"/>
          </w:tcPr>
          <w:p w14:paraId="6EAE4F6B" w14:textId="77777777" w:rsidR="000D5958" w:rsidRPr="001379B6" w:rsidRDefault="000D5958" w:rsidP="000D5958">
            <w:pPr>
              <w:pStyle w:val="ListParagraph"/>
              <w:numPr>
                <w:ilvl w:val="0"/>
                <w:numId w:val="84"/>
              </w:numPr>
              <w:ind w:left="270" w:hanging="270"/>
              <w:rPr>
                <w:rFonts w:cstheme="majorHAnsi"/>
                <w:sz w:val="22"/>
                <w:szCs w:val="22"/>
              </w:rPr>
            </w:pPr>
            <w:r w:rsidRPr="001379B6">
              <w:rPr>
                <w:rFonts w:cstheme="majorHAnsi"/>
                <w:sz w:val="22"/>
                <w:szCs w:val="22"/>
              </w:rPr>
              <w:t>Environment and Division Court Users Committee</w:t>
            </w:r>
          </w:p>
        </w:tc>
        <w:tc>
          <w:tcPr>
            <w:tcW w:w="2841" w:type="dxa"/>
            <w:shd w:val="clear" w:color="auto" w:fill="auto"/>
          </w:tcPr>
          <w:p w14:paraId="3029A093" w14:textId="77777777" w:rsidR="000D5958" w:rsidRPr="001379B6" w:rsidRDefault="000D5958" w:rsidP="000D5958">
            <w:pPr>
              <w:pStyle w:val="ListParagraph"/>
              <w:numPr>
                <w:ilvl w:val="0"/>
                <w:numId w:val="85"/>
              </w:numPr>
              <w:ind w:left="220" w:hanging="220"/>
              <w:rPr>
                <w:rFonts w:cstheme="majorHAnsi"/>
                <w:sz w:val="22"/>
                <w:szCs w:val="22"/>
              </w:rPr>
            </w:pPr>
            <w:r w:rsidRPr="001379B6">
              <w:rPr>
                <w:rFonts w:cstheme="majorHAnsi"/>
                <w:sz w:val="22"/>
                <w:szCs w:val="22"/>
              </w:rPr>
              <w:t>Focuses on providing access to justice for the poor and vulnerable</w:t>
            </w:r>
          </w:p>
          <w:p w14:paraId="48020609" w14:textId="77777777" w:rsidR="000D5958" w:rsidRPr="001379B6" w:rsidRDefault="000D5958" w:rsidP="00BD4C67">
            <w:pPr>
              <w:ind w:left="220" w:hanging="220"/>
              <w:contextualSpacing/>
              <w:rPr>
                <w:rFonts w:cstheme="majorHAnsi"/>
                <w:sz w:val="22"/>
                <w:szCs w:val="22"/>
              </w:rPr>
            </w:pPr>
          </w:p>
        </w:tc>
        <w:tc>
          <w:tcPr>
            <w:tcW w:w="3314" w:type="dxa"/>
            <w:shd w:val="clear" w:color="auto" w:fill="auto"/>
          </w:tcPr>
          <w:p w14:paraId="10AE70EC" w14:textId="77777777" w:rsidR="000D5958" w:rsidRPr="001379B6" w:rsidRDefault="000D5958" w:rsidP="000D5958">
            <w:pPr>
              <w:pStyle w:val="ListParagraph"/>
              <w:numPr>
                <w:ilvl w:val="0"/>
                <w:numId w:val="85"/>
              </w:numPr>
              <w:ind w:left="220" w:hanging="220"/>
              <w:rPr>
                <w:rFonts w:cstheme="majorHAnsi"/>
                <w:sz w:val="22"/>
                <w:szCs w:val="22"/>
              </w:rPr>
            </w:pPr>
            <w:r w:rsidRPr="001379B6">
              <w:rPr>
                <w:rFonts w:cstheme="majorHAnsi"/>
                <w:sz w:val="22"/>
                <w:szCs w:val="22"/>
              </w:rPr>
              <w:t>At the sub county court near your village</w:t>
            </w:r>
          </w:p>
        </w:tc>
      </w:tr>
      <w:tr w:rsidR="000D5958" w:rsidRPr="001379B6" w14:paraId="316D6450" w14:textId="77777777" w:rsidTr="00BD4C67">
        <w:tc>
          <w:tcPr>
            <w:tcW w:w="2840" w:type="dxa"/>
            <w:shd w:val="clear" w:color="auto" w:fill="auto"/>
          </w:tcPr>
          <w:p w14:paraId="105DBECB" w14:textId="77777777" w:rsidR="000D5958" w:rsidRPr="001379B6" w:rsidRDefault="000D5958" w:rsidP="000D5958">
            <w:pPr>
              <w:pStyle w:val="ListParagraph"/>
              <w:numPr>
                <w:ilvl w:val="0"/>
                <w:numId w:val="84"/>
              </w:numPr>
              <w:ind w:left="270" w:hanging="270"/>
              <w:rPr>
                <w:rFonts w:cstheme="majorHAnsi"/>
                <w:sz w:val="22"/>
                <w:szCs w:val="22"/>
              </w:rPr>
            </w:pPr>
            <w:r w:rsidRPr="001379B6">
              <w:rPr>
                <w:rFonts w:cstheme="majorHAnsi"/>
                <w:sz w:val="22"/>
                <w:szCs w:val="22"/>
              </w:rPr>
              <w:t>Elders</w:t>
            </w:r>
          </w:p>
        </w:tc>
        <w:tc>
          <w:tcPr>
            <w:tcW w:w="2841" w:type="dxa"/>
            <w:shd w:val="clear" w:color="auto" w:fill="auto"/>
          </w:tcPr>
          <w:p w14:paraId="776D1BED" w14:textId="77777777" w:rsidR="000D5958" w:rsidRPr="001379B6" w:rsidRDefault="000D5958" w:rsidP="000D5958">
            <w:pPr>
              <w:pStyle w:val="ListParagraph"/>
              <w:numPr>
                <w:ilvl w:val="0"/>
                <w:numId w:val="85"/>
              </w:numPr>
              <w:ind w:left="220" w:hanging="220"/>
              <w:rPr>
                <w:rFonts w:cstheme="majorHAnsi"/>
                <w:sz w:val="22"/>
                <w:szCs w:val="22"/>
              </w:rPr>
            </w:pPr>
            <w:r w:rsidRPr="001379B6">
              <w:rPr>
                <w:rFonts w:cstheme="majorHAnsi"/>
                <w:sz w:val="22"/>
                <w:szCs w:val="22"/>
              </w:rPr>
              <w:t>Resolve disputes relating to land</w:t>
            </w:r>
          </w:p>
        </w:tc>
        <w:tc>
          <w:tcPr>
            <w:tcW w:w="3314" w:type="dxa"/>
            <w:shd w:val="clear" w:color="auto" w:fill="auto"/>
          </w:tcPr>
          <w:p w14:paraId="2FD55D6B" w14:textId="77777777" w:rsidR="000D5958" w:rsidRPr="001379B6" w:rsidRDefault="000D5958" w:rsidP="000D5958">
            <w:pPr>
              <w:pStyle w:val="ListParagraph"/>
              <w:numPr>
                <w:ilvl w:val="0"/>
                <w:numId w:val="85"/>
              </w:numPr>
              <w:ind w:left="220" w:hanging="220"/>
              <w:rPr>
                <w:rFonts w:cstheme="majorHAnsi"/>
                <w:sz w:val="22"/>
                <w:szCs w:val="22"/>
              </w:rPr>
            </w:pPr>
            <w:r w:rsidRPr="001379B6">
              <w:rPr>
                <w:rFonts w:cstheme="majorHAnsi"/>
                <w:sz w:val="22"/>
                <w:szCs w:val="22"/>
              </w:rPr>
              <w:t>Though the area chief for community-based organizations</w:t>
            </w:r>
          </w:p>
          <w:p w14:paraId="276D9156" w14:textId="77777777" w:rsidR="000D5958" w:rsidRPr="001379B6" w:rsidRDefault="000D5958" w:rsidP="00BD4C67">
            <w:pPr>
              <w:ind w:left="220" w:hanging="220"/>
              <w:contextualSpacing/>
              <w:rPr>
                <w:rFonts w:cstheme="majorHAnsi"/>
                <w:sz w:val="22"/>
                <w:szCs w:val="22"/>
              </w:rPr>
            </w:pPr>
          </w:p>
        </w:tc>
      </w:tr>
    </w:tbl>
    <w:p w14:paraId="4CAE2342" w14:textId="77777777" w:rsidR="000D5958" w:rsidRPr="001379B6" w:rsidRDefault="000D5958" w:rsidP="000D5958">
      <w:pPr>
        <w:rPr>
          <w:rFonts w:cstheme="majorHAnsi"/>
          <w:b/>
          <w:i/>
          <w:color w:val="E36C0A" w:themeColor="accent6" w:themeShade="BF"/>
        </w:rPr>
      </w:pPr>
      <w:r w:rsidRPr="001379B6">
        <w:rPr>
          <w:rFonts w:cstheme="majorHAnsi"/>
          <w:b/>
          <w:i/>
          <w:color w:val="E36C0A" w:themeColor="accent6" w:themeShade="BF"/>
        </w:rPr>
        <w:br w:type="page"/>
      </w:r>
    </w:p>
    <w:p w14:paraId="4F8B7EC8" w14:textId="77777777" w:rsidR="000D5958" w:rsidRPr="001379B6" w:rsidRDefault="000D5958" w:rsidP="000D5958">
      <w:pPr>
        <w:ind w:left="-90"/>
        <w:contextualSpacing/>
        <w:rPr>
          <w:rFonts w:cstheme="majorHAnsi"/>
          <w:b/>
          <w:i/>
          <w:color w:val="E36C0A" w:themeColor="accent6" w:themeShade="BF"/>
          <w:sz w:val="36"/>
          <w:szCs w:val="36"/>
        </w:rPr>
      </w:pPr>
      <w:r w:rsidRPr="001379B6">
        <w:rPr>
          <w:rFonts w:cstheme="majorHAnsi"/>
          <w:noProof/>
          <w:sz w:val="36"/>
          <w:szCs w:val="36"/>
        </w:rPr>
        <w:lastRenderedPageBreak/>
        <mc:AlternateContent>
          <mc:Choice Requires="wps">
            <w:drawing>
              <wp:anchor distT="0" distB="0" distL="114300" distR="114300" simplePos="0" relativeHeight="251783168" behindDoc="0" locked="0" layoutInCell="1" allowOverlap="1" wp14:anchorId="5806AFFE" wp14:editId="139A90E6">
                <wp:simplePos x="0" y="0"/>
                <wp:positionH relativeFrom="column">
                  <wp:posOffset>4130675</wp:posOffset>
                </wp:positionH>
                <wp:positionV relativeFrom="paragraph">
                  <wp:posOffset>-468630</wp:posOffset>
                </wp:positionV>
                <wp:extent cx="1083945" cy="728345"/>
                <wp:effectExtent l="0" t="0" r="0" b="8255"/>
                <wp:wrapSquare wrapText="bothSides"/>
                <wp:docPr id="32" name="Text Box 32"/>
                <wp:cNvGraphicFramePr/>
                <a:graphic xmlns:a="http://schemas.openxmlformats.org/drawingml/2006/main">
                  <a:graphicData uri="http://schemas.microsoft.com/office/word/2010/wordprocessingShape">
                    <wps:wsp>
                      <wps:cNvSpPr txBox="1"/>
                      <wps:spPr>
                        <a:xfrm>
                          <a:off x="0" y="0"/>
                          <a:ext cx="1083945" cy="72834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87B3F9" w14:textId="77777777" w:rsidR="00BD4C67" w:rsidRDefault="00BD4C67" w:rsidP="000D5958">
                            <w:r>
                              <w:rPr>
                                <w:rFonts w:ascii="Helvetica" w:hAnsi="Helvetica" w:cs="Helvetica"/>
                                <w:noProof/>
                              </w:rPr>
                              <w:drawing>
                                <wp:inline distT="0" distB="0" distL="0" distR="0" wp14:anchorId="5A105975" wp14:editId="4044BD0A">
                                  <wp:extent cx="905934" cy="604058"/>
                                  <wp:effectExtent l="0" t="0" r="8890" b="5715"/>
                                  <wp:docPr id="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6641" cy="6045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6AFFE" id="Text Box 32" o:spid="_x0000_s1058" type="#_x0000_t202" style="position:absolute;left:0;text-align:left;margin-left:325.25pt;margin-top:-36.9pt;width:85.35pt;height:57.3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" filled="f" stroked="f">
                <v:textbox>
                  <w:txbxContent>
                    <w:p w14:paraId="7D87B3F9" w14:textId="77777777" w:rsidR="00BD4C67" w:rsidRDefault="00BD4C67" w:rsidP="000D5958">
                      <w:r>
                        <w:rPr>
                          <w:rFonts w:ascii="Helvetica" w:hAnsi="Helvetica" w:cs="Helvetica"/>
                          <w:noProof/>
                        </w:rPr>
                        <w:drawing>
                          <wp:inline distT="0" distB="0" distL="0" distR="0" wp14:anchorId="5A105975" wp14:editId="4044BD0A">
                            <wp:extent cx="905934" cy="604058"/>
                            <wp:effectExtent l="0" t="0" r="8890" b="5715"/>
                            <wp:docPr id="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6641" cy="604530"/>
                                    </a:xfrm>
                                    <a:prstGeom prst="rect">
                                      <a:avLst/>
                                    </a:prstGeom>
                                    <a:noFill/>
                                    <a:ln>
                                      <a:noFill/>
                                    </a:ln>
                                  </pic:spPr>
                                </pic:pic>
                              </a:graphicData>
                            </a:graphic>
                          </wp:inline>
                        </w:drawing>
                      </w:r>
                    </w:p>
                  </w:txbxContent>
                </v:textbox>
                <w10:wrap type="square"/>
              </v:shape>
            </w:pict>
          </mc:Fallback>
        </mc:AlternateContent>
      </w:r>
      <w:r w:rsidRPr="001379B6">
        <w:rPr>
          <w:rFonts w:cstheme="majorHAnsi"/>
          <w:b/>
          <w:i/>
          <w:color w:val="E36C0A" w:themeColor="accent6" w:themeShade="BF"/>
          <w:sz w:val="36"/>
          <w:szCs w:val="36"/>
        </w:rPr>
        <w:t>Handout 4.1T</w:t>
      </w:r>
    </w:p>
    <w:p w14:paraId="358B9666" w14:textId="77777777" w:rsidR="000D5958" w:rsidRPr="001379B6" w:rsidRDefault="000D5958" w:rsidP="000D5958">
      <w:pPr>
        <w:ind w:left="-90"/>
        <w:contextualSpacing/>
        <w:rPr>
          <w:rFonts w:cstheme="majorHAnsi"/>
          <w:b/>
          <w:i/>
          <w:color w:val="E36C0A" w:themeColor="accent6" w:themeShade="BF"/>
          <w:sz w:val="36"/>
          <w:szCs w:val="36"/>
        </w:rPr>
      </w:pPr>
      <w:r w:rsidRPr="001379B6">
        <w:rPr>
          <w:rFonts w:cstheme="majorHAnsi"/>
          <w:b/>
          <w:i/>
          <w:color w:val="E36C0A" w:themeColor="accent6" w:themeShade="BF"/>
          <w:sz w:val="36"/>
          <w:szCs w:val="36"/>
        </w:rPr>
        <w:t>Women’s Land Rights Organizations and Resources - TANZANIA</w:t>
      </w:r>
    </w:p>
    <w:p w14:paraId="4715956E" w14:textId="77777777" w:rsidR="000D5958" w:rsidRPr="001379B6" w:rsidRDefault="000D5958" w:rsidP="000D5958">
      <w:pPr>
        <w:contextualSpacing/>
        <w:rPr>
          <w:rFonts w:cstheme="majorHAnsi"/>
          <w:b/>
          <w:i/>
          <w:color w:val="E36C0A" w:themeColor="accent6" w:themeShade="BF"/>
        </w:rPr>
      </w:pPr>
    </w:p>
    <w:tbl>
      <w:tblPr>
        <w:tblStyle w:val="TableGrid"/>
        <w:tblW w:w="0" w:type="auto"/>
        <w:tblLook w:val="04A0" w:firstRow="1" w:lastRow="0" w:firstColumn="1" w:lastColumn="0" w:noHBand="0" w:noVBand="1"/>
      </w:tblPr>
      <w:tblGrid>
        <w:gridCol w:w="2840"/>
        <w:gridCol w:w="2841"/>
        <w:gridCol w:w="2841"/>
      </w:tblGrid>
      <w:tr w:rsidR="000D5958" w:rsidRPr="001379B6" w14:paraId="395EA867" w14:textId="77777777" w:rsidTr="00BD4C67">
        <w:tc>
          <w:tcPr>
            <w:tcW w:w="8522" w:type="dxa"/>
            <w:gridSpan w:val="3"/>
            <w:tcBorders>
              <w:bottom w:val="single" w:sz="4" w:space="0" w:color="auto"/>
            </w:tcBorders>
            <w:shd w:val="clear" w:color="auto" w:fill="DB7127"/>
          </w:tcPr>
          <w:p w14:paraId="221276A7" w14:textId="77777777" w:rsidR="000D5958" w:rsidRPr="001379B6" w:rsidRDefault="000D5958" w:rsidP="00BD4C67">
            <w:pPr>
              <w:contextualSpacing/>
              <w:rPr>
                <w:rFonts w:cstheme="majorHAnsi"/>
                <w:b/>
                <w:color w:val="FFFFFF" w:themeColor="background1"/>
                <w:sz w:val="28"/>
                <w:szCs w:val="28"/>
              </w:rPr>
            </w:pPr>
            <w:r w:rsidRPr="001379B6">
              <w:rPr>
                <w:rFonts w:cstheme="majorHAnsi"/>
                <w:b/>
                <w:color w:val="FFFFFF" w:themeColor="background1"/>
                <w:sz w:val="28"/>
                <w:szCs w:val="28"/>
              </w:rPr>
              <w:t>ACTION: Making a Will</w:t>
            </w:r>
          </w:p>
        </w:tc>
      </w:tr>
      <w:tr w:rsidR="000D5958" w:rsidRPr="001379B6" w14:paraId="3341B6CB" w14:textId="77777777" w:rsidTr="00BD4C67">
        <w:tc>
          <w:tcPr>
            <w:tcW w:w="2840" w:type="dxa"/>
            <w:tcBorders>
              <w:bottom w:val="single" w:sz="4" w:space="0" w:color="auto"/>
            </w:tcBorders>
            <w:shd w:val="clear" w:color="auto" w:fill="E6E6E6"/>
          </w:tcPr>
          <w:p w14:paraId="7F6F590C"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Resource/Organization</w:t>
            </w:r>
          </w:p>
        </w:tc>
        <w:tc>
          <w:tcPr>
            <w:tcW w:w="2841" w:type="dxa"/>
            <w:tcBorders>
              <w:bottom w:val="single" w:sz="4" w:space="0" w:color="auto"/>
            </w:tcBorders>
            <w:shd w:val="clear" w:color="auto" w:fill="E6E6E6"/>
          </w:tcPr>
          <w:p w14:paraId="6DB81532"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Services Provided</w:t>
            </w:r>
          </w:p>
        </w:tc>
        <w:tc>
          <w:tcPr>
            <w:tcW w:w="2841" w:type="dxa"/>
            <w:tcBorders>
              <w:bottom w:val="single" w:sz="4" w:space="0" w:color="auto"/>
            </w:tcBorders>
            <w:shd w:val="clear" w:color="auto" w:fill="E6E6E6"/>
          </w:tcPr>
          <w:p w14:paraId="4A121879"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How to Contact</w:t>
            </w:r>
          </w:p>
        </w:tc>
      </w:tr>
      <w:tr w:rsidR="000D5958" w:rsidRPr="001379B6" w14:paraId="5024F6F5" w14:textId="77777777" w:rsidTr="00BD4C67">
        <w:tc>
          <w:tcPr>
            <w:tcW w:w="2840" w:type="dxa"/>
            <w:shd w:val="clear" w:color="auto" w:fill="auto"/>
          </w:tcPr>
          <w:p w14:paraId="7B0E659B" w14:textId="77777777" w:rsidR="000D5958" w:rsidRPr="001379B6" w:rsidRDefault="000D5958" w:rsidP="000D5958">
            <w:pPr>
              <w:pStyle w:val="ListParagraph"/>
              <w:numPr>
                <w:ilvl w:val="0"/>
                <w:numId w:val="86"/>
              </w:numPr>
              <w:ind w:left="360"/>
              <w:rPr>
                <w:rFonts w:cstheme="majorHAnsi"/>
                <w:sz w:val="22"/>
                <w:szCs w:val="22"/>
              </w:rPr>
            </w:pPr>
            <w:r w:rsidRPr="001379B6">
              <w:rPr>
                <w:rFonts w:cstheme="majorHAnsi"/>
                <w:sz w:val="22"/>
                <w:szCs w:val="22"/>
              </w:rPr>
              <w:t>Legal and Human Rights Centre (LHRC)</w:t>
            </w:r>
          </w:p>
        </w:tc>
        <w:tc>
          <w:tcPr>
            <w:tcW w:w="2841" w:type="dxa"/>
            <w:shd w:val="clear" w:color="auto" w:fill="auto"/>
          </w:tcPr>
          <w:p w14:paraId="725CDFAB" w14:textId="77777777" w:rsidR="000D5958" w:rsidRPr="001379B6" w:rsidRDefault="000D5958" w:rsidP="000D5958">
            <w:pPr>
              <w:pStyle w:val="ListParagraph"/>
              <w:numPr>
                <w:ilvl w:val="0"/>
                <w:numId w:val="87"/>
              </w:numPr>
              <w:ind w:left="220" w:hanging="270"/>
              <w:rPr>
                <w:rFonts w:cstheme="majorHAnsi"/>
                <w:sz w:val="22"/>
                <w:szCs w:val="22"/>
              </w:rPr>
            </w:pPr>
            <w:r w:rsidRPr="001379B6">
              <w:rPr>
                <w:rFonts w:cstheme="majorHAnsi"/>
                <w:sz w:val="22"/>
                <w:szCs w:val="22"/>
              </w:rPr>
              <w:t>Legal Aid and support women land right</w:t>
            </w:r>
          </w:p>
        </w:tc>
        <w:tc>
          <w:tcPr>
            <w:tcW w:w="2841" w:type="dxa"/>
            <w:shd w:val="clear" w:color="auto" w:fill="auto"/>
          </w:tcPr>
          <w:p w14:paraId="6FFDA6C4" w14:textId="77777777" w:rsidR="000D5958" w:rsidRPr="001379B6" w:rsidRDefault="000D5958" w:rsidP="000D5958">
            <w:pPr>
              <w:pStyle w:val="ListParagraph"/>
              <w:numPr>
                <w:ilvl w:val="0"/>
                <w:numId w:val="87"/>
              </w:numPr>
              <w:ind w:left="220" w:hanging="270"/>
              <w:rPr>
                <w:rFonts w:cstheme="majorHAnsi"/>
                <w:sz w:val="22"/>
                <w:szCs w:val="22"/>
              </w:rPr>
            </w:pPr>
            <w:r w:rsidRPr="001379B6">
              <w:rPr>
                <w:rFonts w:cstheme="majorHAnsi"/>
                <w:sz w:val="22"/>
                <w:szCs w:val="22"/>
              </w:rPr>
              <w:t>Via phone or visit offices or during legal aid clinics</w:t>
            </w:r>
          </w:p>
          <w:p w14:paraId="70F3B2F3" w14:textId="77777777" w:rsidR="000D5958" w:rsidRPr="001379B6" w:rsidRDefault="000D5958" w:rsidP="00BD4C67">
            <w:pPr>
              <w:ind w:left="220" w:hanging="270"/>
              <w:contextualSpacing/>
              <w:rPr>
                <w:rFonts w:cstheme="majorHAnsi"/>
                <w:sz w:val="22"/>
                <w:szCs w:val="22"/>
              </w:rPr>
            </w:pPr>
          </w:p>
        </w:tc>
      </w:tr>
      <w:tr w:rsidR="000D5958" w:rsidRPr="001379B6" w14:paraId="0A921D1C" w14:textId="77777777" w:rsidTr="00BD4C67">
        <w:tc>
          <w:tcPr>
            <w:tcW w:w="2840" w:type="dxa"/>
            <w:shd w:val="clear" w:color="auto" w:fill="auto"/>
          </w:tcPr>
          <w:p w14:paraId="3522F763" w14:textId="77777777" w:rsidR="000D5958" w:rsidRPr="001379B6" w:rsidRDefault="000D5958" w:rsidP="000D5958">
            <w:pPr>
              <w:pStyle w:val="ListParagraph"/>
              <w:numPr>
                <w:ilvl w:val="0"/>
                <w:numId w:val="86"/>
              </w:numPr>
              <w:ind w:left="360"/>
              <w:rPr>
                <w:rFonts w:cstheme="majorHAnsi"/>
                <w:sz w:val="22"/>
                <w:szCs w:val="22"/>
              </w:rPr>
            </w:pPr>
            <w:r w:rsidRPr="001379B6">
              <w:rPr>
                <w:rFonts w:cstheme="majorHAnsi"/>
                <w:sz w:val="22"/>
                <w:szCs w:val="22"/>
              </w:rPr>
              <w:t xml:space="preserve">Court </w:t>
            </w:r>
          </w:p>
        </w:tc>
        <w:tc>
          <w:tcPr>
            <w:tcW w:w="2841" w:type="dxa"/>
            <w:shd w:val="clear" w:color="auto" w:fill="auto"/>
          </w:tcPr>
          <w:p w14:paraId="19795766" w14:textId="77777777" w:rsidR="000D5958" w:rsidRPr="001379B6" w:rsidRDefault="000D5958" w:rsidP="000D5958">
            <w:pPr>
              <w:pStyle w:val="ListParagraph"/>
              <w:numPr>
                <w:ilvl w:val="0"/>
                <w:numId w:val="87"/>
              </w:numPr>
              <w:ind w:left="220" w:hanging="270"/>
              <w:rPr>
                <w:rFonts w:cstheme="majorHAnsi"/>
                <w:sz w:val="22"/>
                <w:szCs w:val="22"/>
              </w:rPr>
            </w:pPr>
            <w:r w:rsidRPr="001379B6">
              <w:rPr>
                <w:rFonts w:cstheme="majorHAnsi"/>
                <w:sz w:val="22"/>
                <w:szCs w:val="22"/>
              </w:rPr>
              <w:t>Hearing cases, handling matrimonial and divorces</w:t>
            </w:r>
          </w:p>
          <w:p w14:paraId="5F1AB400" w14:textId="77777777" w:rsidR="000D5958" w:rsidRPr="001379B6" w:rsidRDefault="000D5958" w:rsidP="00BD4C67">
            <w:pPr>
              <w:ind w:left="220" w:hanging="270"/>
              <w:contextualSpacing/>
              <w:rPr>
                <w:rFonts w:cstheme="majorHAnsi"/>
                <w:sz w:val="22"/>
                <w:szCs w:val="22"/>
              </w:rPr>
            </w:pPr>
          </w:p>
        </w:tc>
        <w:tc>
          <w:tcPr>
            <w:tcW w:w="2841" w:type="dxa"/>
            <w:shd w:val="clear" w:color="auto" w:fill="auto"/>
          </w:tcPr>
          <w:p w14:paraId="1E785CF0" w14:textId="77777777" w:rsidR="000D5958" w:rsidRPr="001379B6" w:rsidRDefault="000D5958" w:rsidP="000D5958">
            <w:pPr>
              <w:pStyle w:val="ListParagraph"/>
              <w:numPr>
                <w:ilvl w:val="0"/>
                <w:numId w:val="87"/>
              </w:numPr>
              <w:ind w:left="220" w:hanging="270"/>
              <w:rPr>
                <w:rFonts w:cstheme="majorHAnsi"/>
                <w:sz w:val="22"/>
                <w:szCs w:val="22"/>
              </w:rPr>
            </w:pPr>
            <w:r w:rsidRPr="001379B6">
              <w:rPr>
                <w:rFonts w:cstheme="majorHAnsi"/>
                <w:sz w:val="22"/>
                <w:szCs w:val="22"/>
              </w:rPr>
              <w:t xml:space="preserve">Visit court </w:t>
            </w:r>
          </w:p>
        </w:tc>
      </w:tr>
      <w:tr w:rsidR="000D5958" w:rsidRPr="001379B6" w14:paraId="5326426A" w14:textId="77777777" w:rsidTr="00BD4C67">
        <w:tc>
          <w:tcPr>
            <w:tcW w:w="2840" w:type="dxa"/>
            <w:shd w:val="clear" w:color="auto" w:fill="auto"/>
          </w:tcPr>
          <w:p w14:paraId="22737E4F" w14:textId="77777777" w:rsidR="000D5958" w:rsidRPr="001379B6" w:rsidRDefault="000D5958" w:rsidP="000D5958">
            <w:pPr>
              <w:pStyle w:val="ListParagraph"/>
              <w:numPr>
                <w:ilvl w:val="0"/>
                <w:numId w:val="86"/>
              </w:numPr>
              <w:ind w:left="360"/>
              <w:rPr>
                <w:rFonts w:cstheme="majorHAnsi"/>
                <w:sz w:val="22"/>
                <w:szCs w:val="22"/>
              </w:rPr>
            </w:pPr>
            <w:r w:rsidRPr="001379B6">
              <w:rPr>
                <w:rFonts w:cstheme="majorHAnsi"/>
                <w:sz w:val="22"/>
                <w:szCs w:val="22"/>
              </w:rPr>
              <w:t>Rita</w:t>
            </w:r>
          </w:p>
        </w:tc>
        <w:tc>
          <w:tcPr>
            <w:tcW w:w="2841" w:type="dxa"/>
            <w:shd w:val="clear" w:color="auto" w:fill="auto"/>
          </w:tcPr>
          <w:p w14:paraId="43C16CF3" w14:textId="77777777" w:rsidR="000D5958" w:rsidRPr="001379B6" w:rsidRDefault="000D5958" w:rsidP="000D5958">
            <w:pPr>
              <w:pStyle w:val="ListParagraph"/>
              <w:numPr>
                <w:ilvl w:val="0"/>
                <w:numId w:val="87"/>
              </w:numPr>
              <w:ind w:left="220" w:hanging="270"/>
              <w:rPr>
                <w:rFonts w:cstheme="majorHAnsi"/>
                <w:sz w:val="22"/>
                <w:szCs w:val="22"/>
              </w:rPr>
            </w:pPr>
            <w:r w:rsidRPr="001379B6">
              <w:rPr>
                <w:rFonts w:cstheme="majorHAnsi"/>
                <w:sz w:val="22"/>
                <w:szCs w:val="22"/>
              </w:rPr>
              <w:t>Keeping a will</w:t>
            </w:r>
          </w:p>
          <w:p w14:paraId="6E7D6E5B" w14:textId="77777777" w:rsidR="000D5958" w:rsidRPr="001379B6" w:rsidRDefault="000D5958" w:rsidP="00BD4C67">
            <w:pPr>
              <w:ind w:left="220" w:hanging="270"/>
              <w:contextualSpacing/>
              <w:rPr>
                <w:rFonts w:cstheme="majorHAnsi"/>
                <w:sz w:val="22"/>
                <w:szCs w:val="22"/>
              </w:rPr>
            </w:pPr>
          </w:p>
        </w:tc>
        <w:tc>
          <w:tcPr>
            <w:tcW w:w="2841" w:type="dxa"/>
            <w:shd w:val="clear" w:color="auto" w:fill="auto"/>
          </w:tcPr>
          <w:p w14:paraId="5CFF8F38" w14:textId="77777777" w:rsidR="000D5958" w:rsidRPr="001379B6" w:rsidRDefault="000D5958" w:rsidP="000D5958">
            <w:pPr>
              <w:pStyle w:val="ListParagraph"/>
              <w:numPr>
                <w:ilvl w:val="0"/>
                <w:numId w:val="87"/>
              </w:numPr>
              <w:ind w:left="220" w:hanging="270"/>
              <w:rPr>
                <w:rFonts w:cstheme="majorHAnsi"/>
                <w:sz w:val="22"/>
                <w:szCs w:val="22"/>
              </w:rPr>
            </w:pPr>
            <w:r w:rsidRPr="001379B6">
              <w:rPr>
                <w:rFonts w:cstheme="majorHAnsi"/>
                <w:sz w:val="22"/>
                <w:szCs w:val="22"/>
              </w:rPr>
              <w:t>Visit</w:t>
            </w:r>
          </w:p>
        </w:tc>
      </w:tr>
      <w:tr w:rsidR="000D5958" w:rsidRPr="001379B6" w14:paraId="3AEE9363" w14:textId="77777777" w:rsidTr="00BD4C67">
        <w:tc>
          <w:tcPr>
            <w:tcW w:w="2840" w:type="dxa"/>
            <w:shd w:val="clear" w:color="auto" w:fill="auto"/>
          </w:tcPr>
          <w:p w14:paraId="7DCECBFF" w14:textId="77777777" w:rsidR="000D5958" w:rsidRPr="001379B6" w:rsidRDefault="000D5958" w:rsidP="000D5958">
            <w:pPr>
              <w:pStyle w:val="ListParagraph"/>
              <w:numPr>
                <w:ilvl w:val="0"/>
                <w:numId w:val="86"/>
              </w:numPr>
              <w:ind w:left="360"/>
              <w:rPr>
                <w:rFonts w:cstheme="majorHAnsi"/>
                <w:sz w:val="22"/>
                <w:szCs w:val="22"/>
              </w:rPr>
            </w:pPr>
            <w:r w:rsidRPr="001379B6">
              <w:rPr>
                <w:rFonts w:cstheme="majorHAnsi"/>
                <w:sz w:val="22"/>
                <w:szCs w:val="22"/>
              </w:rPr>
              <w:t>Lawyers firms</w:t>
            </w:r>
          </w:p>
        </w:tc>
        <w:tc>
          <w:tcPr>
            <w:tcW w:w="2841" w:type="dxa"/>
            <w:shd w:val="clear" w:color="auto" w:fill="auto"/>
          </w:tcPr>
          <w:p w14:paraId="017500A2" w14:textId="77777777" w:rsidR="000D5958" w:rsidRPr="001379B6" w:rsidRDefault="000D5958" w:rsidP="000D5958">
            <w:pPr>
              <w:pStyle w:val="ListParagraph"/>
              <w:numPr>
                <w:ilvl w:val="0"/>
                <w:numId w:val="87"/>
              </w:numPr>
              <w:ind w:left="220" w:hanging="270"/>
              <w:rPr>
                <w:rFonts w:cstheme="majorHAnsi"/>
                <w:sz w:val="22"/>
                <w:szCs w:val="22"/>
              </w:rPr>
            </w:pPr>
            <w:r w:rsidRPr="001379B6">
              <w:rPr>
                <w:rFonts w:cstheme="majorHAnsi"/>
                <w:sz w:val="22"/>
                <w:szCs w:val="22"/>
              </w:rPr>
              <w:t>Writing a will</w:t>
            </w:r>
          </w:p>
          <w:p w14:paraId="00A5F83C" w14:textId="77777777" w:rsidR="000D5958" w:rsidRPr="001379B6" w:rsidRDefault="000D5958" w:rsidP="00BD4C67">
            <w:pPr>
              <w:ind w:left="220" w:hanging="270"/>
              <w:contextualSpacing/>
              <w:rPr>
                <w:rFonts w:cstheme="majorHAnsi"/>
                <w:sz w:val="22"/>
                <w:szCs w:val="22"/>
              </w:rPr>
            </w:pPr>
          </w:p>
        </w:tc>
        <w:tc>
          <w:tcPr>
            <w:tcW w:w="2841" w:type="dxa"/>
            <w:shd w:val="clear" w:color="auto" w:fill="auto"/>
          </w:tcPr>
          <w:p w14:paraId="7A30BDCE" w14:textId="77777777" w:rsidR="000D5958" w:rsidRPr="001379B6" w:rsidRDefault="000D5958" w:rsidP="000D5958">
            <w:pPr>
              <w:pStyle w:val="ListParagraph"/>
              <w:numPr>
                <w:ilvl w:val="0"/>
                <w:numId w:val="87"/>
              </w:numPr>
              <w:ind w:left="220" w:hanging="270"/>
              <w:rPr>
                <w:rFonts w:cstheme="majorHAnsi"/>
                <w:sz w:val="22"/>
                <w:szCs w:val="22"/>
              </w:rPr>
            </w:pPr>
            <w:r w:rsidRPr="001379B6">
              <w:rPr>
                <w:rFonts w:cstheme="majorHAnsi"/>
                <w:sz w:val="22"/>
                <w:szCs w:val="22"/>
              </w:rPr>
              <w:t>Visit and via phone</w:t>
            </w:r>
          </w:p>
        </w:tc>
      </w:tr>
    </w:tbl>
    <w:p w14:paraId="6D991EBE" w14:textId="77777777" w:rsidR="000D5958" w:rsidRPr="001379B6" w:rsidRDefault="000D5958" w:rsidP="000D5958">
      <w:pPr>
        <w:contextualSpacing/>
        <w:rPr>
          <w:rFonts w:cstheme="majorHAnsi"/>
          <w:b/>
          <w:color w:val="E36C0A" w:themeColor="accent6" w:themeShade="BF"/>
        </w:rPr>
      </w:pPr>
    </w:p>
    <w:p w14:paraId="263D60CD" w14:textId="77777777" w:rsidR="000D5958" w:rsidRPr="001379B6" w:rsidRDefault="000D5958" w:rsidP="000D5958">
      <w:pPr>
        <w:contextualSpacing/>
        <w:rPr>
          <w:rFonts w:cstheme="majorHAnsi"/>
          <w:b/>
          <w:color w:val="E36C0A" w:themeColor="accent6" w:themeShade="BF"/>
        </w:rPr>
      </w:pPr>
    </w:p>
    <w:tbl>
      <w:tblPr>
        <w:tblStyle w:val="TableGrid"/>
        <w:tblW w:w="0" w:type="auto"/>
        <w:tblLook w:val="04A0" w:firstRow="1" w:lastRow="0" w:firstColumn="1" w:lastColumn="0" w:noHBand="0" w:noVBand="1"/>
      </w:tblPr>
      <w:tblGrid>
        <w:gridCol w:w="2840"/>
        <w:gridCol w:w="2841"/>
        <w:gridCol w:w="2841"/>
      </w:tblGrid>
      <w:tr w:rsidR="000D5958" w:rsidRPr="001379B6" w14:paraId="655ED31D" w14:textId="77777777" w:rsidTr="00BD4C67">
        <w:tc>
          <w:tcPr>
            <w:tcW w:w="8522" w:type="dxa"/>
            <w:gridSpan w:val="3"/>
            <w:tcBorders>
              <w:bottom w:val="single" w:sz="4" w:space="0" w:color="auto"/>
            </w:tcBorders>
            <w:shd w:val="clear" w:color="auto" w:fill="DB7127"/>
          </w:tcPr>
          <w:p w14:paraId="1BB76307" w14:textId="77777777" w:rsidR="000D5958" w:rsidRPr="001379B6" w:rsidRDefault="000D5958" w:rsidP="00BD4C67">
            <w:pPr>
              <w:contextualSpacing/>
              <w:rPr>
                <w:rFonts w:cstheme="majorHAnsi"/>
                <w:b/>
                <w:color w:val="FFFFFF" w:themeColor="background1"/>
                <w:sz w:val="28"/>
                <w:szCs w:val="28"/>
              </w:rPr>
            </w:pPr>
            <w:r w:rsidRPr="001379B6">
              <w:rPr>
                <w:rFonts w:cstheme="majorHAnsi"/>
                <w:b/>
                <w:color w:val="FFFFFF" w:themeColor="background1"/>
                <w:sz w:val="28"/>
                <w:szCs w:val="28"/>
              </w:rPr>
              <w:t>ACTION: Registering Land</w:t>
            </w:r>
          </w:p>
        </w:tc>
      </w:tr>
      <w:tr w:rsidR="000D5958" w:rsidRPr="001379B6" w14:paraId="0F064F26" w14:textId="77777777" w:rsidTr="00BD4C67">
        <w:tc>
          <w:tcPr>
            <w:tcW w:w="2840" w:type="dxa"/>
            <w:tcBorders>
              <w:bottom w:val="single" w:sz="4" w:space="0" w:color="auto"/>
            </w:tcBorders>
            <w:shd w:val="clear" w:color="auto" w:fill="E6E6E6"/>
          </w:tcPr>
          <w:p w14:paraId="01D5FBFF"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Resource/Organization</w:t>
            </w:r>
          </w:p>
        </w:tc>
        <w:tc>
          <w:tcPr>
            <w:tcW w:w="2841" w:type="dxa"/>
            <w:tcBorders>
              <w:bottom w:val="single" w:sz="4" w:space="0" w:color="auto"/>
            </w:tcBorders>
            <w:shd w:val="clear" w:color="auto" w:fill="E6E6E6"/>
          </w:tcPr>
          <w:p w14:paraId="09310DCD"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Services Provided</w:t>
            </w:r>
          </w:p>
        </w:tc>
        <w:tc>
          <w:tcPr>
            <w:tcW w:w="2841" w:type="dxa"/>
            <w:tcBorders>
              <w:bottom w:val="single" w:sz="4" w:space="0" w:color="auto"/>
            </w:tcBorders>
            <w:shd w:val="clear" w:color="auto" w:fill="E6E6E6"/>
          </w:tcPr>
          <w:p w14:paraId="39EB32BD"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How to Contact</w:t>
            </w:r>
          </w:p>
        </w:tc>
      </w:tr>
      <w:tr w:rsidR="000D5958" w:rsidRPr="001379B6" w14:paraId="381D33F6" w14:textId="77777777" w:rsidTr="00BD4C67">
        <w:tc>
          <w:tcPr>
            <w:tcW w:w="2840" w:type="dxa"/>
            <w:shd w:val="clear" w:color="auto" w:fill="auto"/>
          </w:tcPr>
          <w:p w14:paraId="00172ED7" w14:textId="77777777" w:rsidR="000D5958" w:rsidRPr="001379B6" w:rsidRDefault="000D5958" w:rsidP="000D5958">
            <w:pPr>
              <w:pStyle w:val="ListParagraph"/>
              <w:numPr>
                <w:ilvl w:val="0"/>
                <w:numId w:val="88"/>
              </w:numPr>
              <w:tabs>
                <w:tab w:val="left" w:pos="360"/>
              </w:tabs>
              <w:ind w:left="180" w:hanging="180"/>
              <w:rPr>
                <w:rFonts w:cstheme="majorHAnsi"/>
                <w:sz w:val="22"/>
                <w:szCs w:val="22"/>
              </w:rPr>
            </w:pPr>
            <w:r w:rsidRPr="001379B6">
              <w:rPr>
                <w:rFonts w:cstheme="majorHAnsi"/>
                <w:sz w:val="22"/>
                <w:szCs w:val="22"/>
              </w:rPr>
              <w:t>District Council</w:t>
            </w:r>
          </w:p>
        </w:tc>
        <w:tc>
          <w:tcPr>
            <w:tcW w:w="2841" w:type="dxa"/>
            <w:shd w:val="clear" w:color="auto" w:fill="auto"/>
          </w:tcPr>
          <w:p w14:paraId="146C8CE7" w14:textId="77777777" w:rsidR="000D5958" w:rsidRPr="001379B6" w:rsidRDefault="000D5958" w:rsidP="000D5958">
            <w:pPr>
              <w:pStyle w:val="ListParagraph"/>
              <w:numPr>
                <w:ilvl w:val="0"/>
                <w:numId w:val="89"/>
              </w:numPr>
              <w:ind w:left="220" w:hanging="270"/>
              <w:rPr>
                <w:rFonts w:cstheme="majorHAnsi"/>
                <w:sz w:val="22"/>
                <w:szCs w:val="22"/>
              </w:rPr>
            </w:pPr>
            <w:r w:rsidRPr="001379B6">
              <w:rPr>
                <w:rFonts w:cstheme="majorHAnsi"/>
                <w:sz w:val="22"/>
                <w:szCs w:val="22"/>
              </w:rPr>
              <w:t>Survey the land and demarcate</w:t>
            </w:r>
          </w:p>
          <w:p w14:paraId="23664680" w14:textId="77777777" w:rsidR="000D5958" w:rsidRPr="001379B6" w:rsidRDefault="000D5958" w:rsidP="00BD4C67">
            <w:pPr>
              <w:ind w:left="220" w:hanging="270"/>
              <w:contextualSpacing/>
              <w:rPr>
                <w:rFonts w:cstheme="majorHAnsi"/>
                <w:sz w:val="22"/>
                <w:szCs w:val="22"/>
              </w:rPr>
            </w:pPr>
          </w:p>
        </w:tc>
        <w:tc>
          <w:tcPr>
            <w:tcW w:w="2841" w:type="dxa"/>
            <w:shd w:val="clear" w:color="auto" w:fill="auto"/>
          </w:tcPr>
          <w:p w14:paraId="25AB4FB2" w14:textId="77777777" w:rsidR="000D5958" w:rsidRPr="001379B6" w:rsidRDefault="000D5958" w:rsidP="000D5958">
            <w:pPr>
              <w:pStyle w:val="ListParagraph"/>
              <w:numPr>
                <w:ilvl w:val="0"/>
                <w:numId w:val="89"/>
              </w:numPr>
              <w:ind w:left="220" w:hanging="270"/>
              <w:rPr>
                <w:rFonts w:cstheme="majorHAnsi"/>
                <w:sz w:val="22"/>
                <w:szCs w:val="22"/>
              </w:rPr>
            </w:pPr>
            <w:r w:rsidRPr="001379B6">
              <w:rPr>
                <w:rFonts w:cstheme="majorHAnsi"/>
                <w:sz w:val="22"/>
                <w:szCs w:val="22"/>
              </w:rPr>
              <w:t>Visit and via phone</w:t>
            </w:r>
          </w:p>
        </w:tc>
      </w:tr>
      <w:tr w:rsidR="000D5958" w:rsidRPr="001379B6" w14:paraId="2FC3965B" w14:textId="77777777" w:rsidTr="00BD4C67">
        <w:tc>
          <w:tcPr>
            <w:tcW w:w="2840" w:type="dxa"/>
            <w:shd w:val="clear" w:color="auto" w:fill="auto"/>
          </w:tcPr>
          <w:p w14:paraId="535F251B" w14:textId="77777777" w:rsidR="000D5958" w:rsidRPr="001379B6" w:rsidRDefault="000D5958" w:rsidP="000D5958">
            <w:pPr>
              <w:pStyle w:val="ListParagraph"/>
              <w:numPr>
                <w:ilvl w:val="0"/>
                <w:numId w:val="88"/>
              </w:numPr>
              <w:tabs>
                <w:tab w:val="left" w:pos="360"/>
              </w:tabs>
              <w:ind w:left="180" w:hanging="180"/>
              <w:rPr>
                <w:rFonts w:cstheme="majorHAnsi"/>
                <w:sz w:val="22"/>
                <w:szCs w:val="22"/>
              </w:rPr>
            </w:pPr>
            <w:r w:rsidRPr="001379B6">
              <w:rPr>
                <w:rFonts w:cstheme="majorHAnsi"/>
                <w:sz w:val="22"/>
                <w:szCs w:val="22"/>
              </w:rPr>
              <w:t>Commissioner for Land</w:t>
            </w:r>
          </w:p>
        </w:tc>
        <w:tc>
          <w:tcPr>
            <w:tcW w:w="2841" w:type="dxa"/>
            <w:shd w:val="clear" w:color="auto" w:fill="auto"/>
          </w:tcPr>
          <w:p w14:paraId="041F5441" w14:textId="77777777" w:rsidR="000D5958" w:rsidRPr="001379B6" w:rsidRDefault="000D5958" w:rsidP="000D5958">
            <w:pPr>
              <w:pStyle w:val="ListParagraph"/>
              <w:numPr>
                <w:ilvl w:val="0"/>
                <w:numId w:val="89"/>
              </w:numPr>
              <w:ind w:left="220" w:hanging="270"/>
              <w:rPr>
                <w:rFonts w:cstheme="majorHAnsi"/>
                <w:sz w:val="22"/>
                <w:szCs w:val="22"/>
              </w:rPr>
            </w:pPr>
            <w:r w:rsidRPr="001379B6">
              <w:rPr>
                <w:rFonts w:cstheme="majorHAnsi"/>
                <w:sz w:val="22"/>
                <w:szCs w:val="22"/>
              </w:rPr>
              <w:t>Provide land certificates, allocate the lands</w:t>
            </w:r>
          </w:p>
          <w:p w14:paraId="40EFF41D" w14:textId="77777777" w:rsidR="000D5958" w:rsidRPr="001379B6" w:rsidRDefault="000D5958" w:rsidP="00BD4C67">
            <w:pPr>
              <w:pStyle w:val="ListParagraph"/>
              <w:ind w:left="220"/>
              <w:rPr>
                <w:rFonts w:cstheme="majorHAnsi"/>
                <w:sz w:val="22"/>
                <w:szCs w:val="22"/>
              </w:rPr>
            </w:pPr>
          </w:p>
        </w:tc>
        <w:tc>
          <w:tcPr>
            <w:tcW w:w="2841" w:type="dxa"/>
            <w:shd w:val="clear" w:color="auto" w:fill="auto"/>
          </w:tcPr>
          <w:p w14:paraId="5074E6B5" w14:textId="77777777" w:rsidR="000D5958" w:rsidRPr="001379B6" w:rsidRDefault="000D5958" w:rsidP="000D5958">
            <w:pPr>
              <w:pStyle w:val="ListParagraph"/>
              <w:numPr>
                <w:ilvl w:val="0"/>
                <w:numId w:val="89"/>
              </w:numPr>
              <w:ind w:left="220" w:hanging="270"/>
              <w:rPr>
                <w:rFonts w:cstheme="majorHAnsi"/>
                <w:sz w:val="22"/>
                <w:szCs w:val="22"/>
              </w:rPr>
            </w:pPr>
            <w:r w:rsidRPr="001379B6">
              <w:rPr>
                <w:rFonts w:cstheme="majorHAnsi"/>
                <w:sz w:val="22"/>
                <w:szCs w:val="22"/>
              </w:rPr>
              <w:t>Visit and via phone</w:t>
            </w:r>
          </w:p>
        </w:tc>
      </w:tr>
      <w:tr w:rsidR="000D5958" w:rsidRPr="001379B6" w14:paraId="01826D3A" w14:textId="77777777" w:rsidTr="00BD4C67">
        <w:tc>
          <w:tcPr>
            <w:tcW w:w="2840" w:type="dxa"/>
            <w:shd w:val="clear" w:color="auto" w:fill="auto"/>
          </w:tcPr>
          <w:p w14:paraId="7D6BEA69" w14:textId="77777777" w:rsidR="000D5958" w:rsidRPr="001379B6" w:rsidRDefault="000D5958" w:rsidP="000D5958">
            <w:pPr>
              <w:pStyle w:val="ListParagraph"/>
              <w:numPr>
                <w:ilvl w:val="0"/>
                <w:numId w:val="88"/>
              </w:numPr>
              <w:tabs>
                <w:tab w:val="left" w:pos="360"/>
              </w:tabs>
              <w:ind w:left="180" w:hanging="180"/>
              <w:rPr>
                <w:rFonts w:cstheme="majorHAnsi"/>
                <w:sz w:val="22"/>
                <w:szCs w:val="22"/>
              </w:rPr>
            </w:pPr>
            <w:r w:rsidRPr="001379B6">
              <w:rPr>
                <w:rFonts w:cstheme="majorHAnsi"/>
                <w:sz w:val="22"/>
                <w:szCs w:val="22"/>
              </w:rPr>
              <w:t>Village Council</w:t>
            </w:r>
          </w:p>
          <w:p w14:paraId="300CB7AE" w14:textId="77777777" w:rsidR="000D5958" w:rsidRPr="001379B6" w:rsidRDefault="000D5958" w:rsidP="00BD4C67">
            <w:pPr>
              <w:pStyle w:val="ListParagraph"/>
              <w:tabs>
                <w:tab w:val="left" w:pos="360"/>
              </w:tabs>
              <w:ind w:left="180"/>
              <w:rPr>
                <w:rFonts w:cstheme="majorHAnsi"/>
                <w:sz w:val="22"/>
                <w:szCs w:val="22"/>
              </w:rPr>
            </w:pPr>
          </w:p>
        </w:tc>
        <w:tc>
          <w:tcPr>
            <w:tcW w:w="2841" w:type="dxa"/>
            <w:shd w:val="clear" w:color="auto" w:fill="auto"/>
          </w:tcPr>
          <w:p w14:paraId="72EF59A9" w14:textId="77777777" w:rsidR="000D5958" w:rsidRPr="001379B6" w:rsidRDefault="000D5958" w:rsidP="000D5958">
            <w:pPr>
              <w:pStyle w:val="ListParagraph"/>
              <w:numPr>
                <w:ilvl w:val="0"/>
                <w:numId w:val="89"/>
              </w:numPr>
              <w:ind w:left="220" w:hanging="270"/>
              <w:rPr>
                <w:rFonts w:cstheme="majorHAnsi"/>
                <w:sz w:val="22"/>
                <w:szCs w:val="22"/>
              </w:rPr>
            </w:pPr>
            <w:r w:rsidRPr="001379B6">
              <w:rPr>
                <w:rFonts w:cstheme="majorHAnsi"/>
                <w:sz w:val="22"/>
                <w:szCs w:val="22"/>
              </w:rPr>
              <w:t>Allocation of land</w:t>
            </w:r>
          </w:p>
        </w:tc>
        <w:tc>
          <w:tcPr>
            <w:tcW w:w="2841" w:type="dxa"/>
            <w:shd w:val="clear" w:color="auto" w:fill="auto"/>
          </w:tcPr>
          <w:p w14:paraId="634FA539" w14:textId="77777777" w:rsidR="000D5958" w:rsidRPr="001379B6" w:rsidRDefault="000D5958" w:rsidP="000D5958">
            <w:pPr>
              <w:pStyle w:val="ListParagraph"/>
              <w:numPr>
                <w:ilvl w:val="0"/>
                <w:numId w:val="89"/>
              </w:numPr>
              <w:ind w:left="220" w:hanging="270"/>
              <w:rPr>
                <w:rFonts w:cstheme="majorHAnsi"/>
                <w:sz w:val="22"/>
                <w:szCs w:val="22"/>
              </w:rPr>
            </w:pPr>
            <w:r w:rsidRPr="001379B6">
              <w:rPr>
                <w:rFonts w:cstheme="majorHAnsi"/>
                <w:sz w:val="22"/>
                <w:szCs w:val="22"/>
              </w:rPr>
              <w:t>Visit and via phone</w:t>
            </w:r>
          </w:p>
        </w:tc>
      </w:tr>
    </w:tbl>
    <w:p w14:paraId="03A504AB" w14:textId="77777777" w:rsidR="000D5958" w:rsidRPr="001379B6" w:rsidRDefault="000D5958" w:rsidP="000D5958">
      <w:pPr>
        <w:contextualSpacing/>
        <w:rPr>
          <w:rFonts w:cstheme="majorHAnsi"/>
          <w:b/>
          <w:color w:val="E36C0A" w:themeColor="accent6" w:themeShade="BF"/>
        </w:rPr>
      </w:pPr>
    </w:p>
    <w:p w14:paraId="6CB0C93E" w14:textId="77777777" w:rsidR="000D5958" w:rsidRPr="001379B6" w:rsidRDefault="000D5958" w:rsidP="000D5958">
      <w:pPr>
        <w:contextualSpacing/>
        <w:rPr>
          <w:rFonts w:cstheme="majorHAnsi"/>
          <w:b/>
          <w:color w:val="E36C0A" w:themeColor="accent6" w:themeShade="BF"/>
        </w:rPr>
      </w:pPr>
    </w:p>
    <w:tbl>
      <w:tblPr>
        <w:tblStyle w:val="TableGrid"/>
        <w:tblW w:w="0" w:type="auto"/>
        <w:tblLook w:val="04A0" w:firstRow="1" w:lastRow="0" w:firstColumn="1" w:lastColumn="0" w:noHBand="0" w:noVBand="1"/>
      </w:tblPr>
      <w:tblGrid>
        <w:gridCol w:w="2840"/>
        <w:gridCol w:w="2841"/>
        <w:gridCol w:w="2841"/>
      </w:tblGrid>
      <w:tr w:rsidR="000D5958" w:rsidRPr="001379B6" w14:paraId="13EA60C8" w14:textId="77777777" w:rsidTr="00BD4C67">
        <w:tc>
          <w:tcPr>
            <w:tcW w:w="8522" w:type="dxa"/>
            <w:gridSpan w:val="3"/>
            <w:tcBorders>
              <w:bottom w:val="single" w:sz="4" w:space="0" w:color="auto"/>
            </w:tcBorders>
            <w:shd w:val="clear" w:color="auto" w:fill="DB7127"/>
          </w:tcPr>
          <w:p w14:paraId="552552E8" w14:textId="77777777" w:rsidR="000D5958" w:rsidRPr="001379B6" w:rsidRDefault="000D5958" w:rsidP="00BD4C67">
            <w:pPr>
              <w:contextualSpacing/>
              <w:rPr>
                <w:rFonts w:cstheme="majorHAnsi"/>
                <w:b/>
                <w:color w:val="FFFFFF" w:themeColor="background1"/>
                <w:sz w:val="28"/>
                <w:szCs w:val="28"/>
              </w:rPr>
            </w:pPr>
            <w:r w:rsidRPr="001379B6">
              <w:rPr>
                <w:rFonts w:cstheme="majorHAnsi"/>
                <w:b/>
                <w:color w:val="FFFFFF" w:themeColor="background1"/>
                <w:sz w:val="28"/>
                <w:szCs w:val="28"/>
              </w:rPr>
              <w:t xml:space="preserve">ACTION: Registering a Marriage </w:t>
            </w:r>
          </w:p>
        </w:tc>
      </w:tr>
      <w:tr w:rsidR="000D5958" w:rsidRPr="001379B6" w14:paraId="246556D9" w14:textId="77777777" w:rsidTr="00BD4C67">
        <w:tc>
          <w:tcPr>
            <w:tcW w:w="2840" w:type="dxa"/>
            <w:tcBorders>
              <w:bottom w:val="single" w:sz="4" w:space="0" w:color="auto"/>
            </w:tcBorders>
            <w:shd w:val="clear" w:color="auto" w:fill="E6E6E6"/>
          </w:tcPr>
          <w:p w14:paraId="218F8B9C"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Resource/Organization</w:t>
            </w:r>
          </w:p>
        </w:tc>
        <w:tc>
          <w:tcPr>
            <w:tcW w:w="2841" w:type="dxa"/>
            <w:tcBorders>
              <w:bottom w:val="single" w:sz="4" w:space="0" w:color="auto"/>
            </w:tcBorders>
            <w:shd w:val="clear" w:color="auto" w:fill="E6E6E6"/>
          </w:tcPr>
          <w:p w14:paraId="1AEBA6EE"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Services Provided</w:t>
            </w:r>
          </w:p>
        </w:tc>
        <w:tc>
          <w:tcPr>
            <w:tcW w:w="2841" w:type="dxa"/>
            <w:tcBorders>
              <w:bottom w:val="single" w:sz="4" w:space="0" w:color="auto"/>
            </w:tcBorders>
            <w:shd w:val="clear" w:color="auto" w:fill="E6E6E6"/>
          </w:tcPr>
          <w:p w14:paraId="5D6FC855"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How to Contact</w:t>
            </w:r>
          </w:p>
        </w:tc>
      </w:tr>
      <w:tr w:rsidR="000D5958" w:rsidRPr="001379B6" w14:paraId="52D64D39" w14:textId="77777777" w:rsidTr="00BD4C67">
        <w:tc>
          <w:tcPr>
            <w:tcW w:w="2840" w:type="dxa"/>
            <w:shd w:val="clear" w:color="auto" w:fill="auto"/>
          </w:tcPr>
          <w:p w14:paraId="5EC180DF" w14:textId="77777777" w:rsidR="000D5958" w:rsidRPr="001379B6" w:rsidRDefault="000D5958" w:rsidP="000D5958">
            <w:pPr>
              <w:pStyle w:val="ListParagraph"/>
              <w:numPr>
                <w:ilvl w:val="0"/>
                <w:numId w:val="90"/>
              </w:numPr>
              <w:ind w:left="360"/>
              <w:rPr>
                <w:rFonts w:cstheme="majorHAnsi"/>
                <w:sz w:val="22"/>
                <w:szCs w:val="22"/>
              </w:rPr>
            </w:pPr>
            <w:r w:rsidRPr="001379B6">
              <w:rPr>
                <w:rFonts w:cstheme="majorHAnsi"/>
                <w:sz w:val="22"/>
                <w:szCs w:val="22"/>
              </w:rPr>
              <w:t>Rita/DC</w:t>
            </w:r>
          </w:p>
        </w:tc>
        <w:tc>
          <w:tcPr>
            <w:tcW w:w="2841" w:type="dxa"/>
            <w:shd w:val="clear" w:color="auto" w:fill="auto"/>
          </w:tcPr>
          <w:p w14:paraId="4079D423" w14:textId="77777777" w:rsidR="000D5958" w:rsidRPr="001379B6" w:rsidRDefault="000D5958" w:rsidP="000D5958">
            <w:pPr>
              <w:pStyle w:val="ListParagraph"/>
              <w:numPr>
                <w:ilvl w:val="0"/>
                <w:numId w:val="91"/>
              </w:numPr>
              <w:ind w:left="310" w:hanging="310"/>
              <w:rPr>
                <w:rFonts w:cstheme="majorHAnsi"/>
                <w:sz w:val="22"/>
                <w:szCs w:val="22"/>
              </w:rPr>
            </w:pPr>
            <w:r w:rsidRPr="001379B6">
              <w:rPr>
                <w:rFonts w:cstheme="majorHAnsi"/>
                <w:sz w:val="22"/>
                <w:szCs w:val="22"/>
              </w:rPr>
              <w:t>Issue marriage certificate</w:t>
            </w:r>
          </w:p>
          <w:p w14:paraId="1CCC167D" w14:textId="77777777" w:rsidR="000D5958" w:rsidRPr="001379B6" w:rsidRDefault="000D5958" w:rsidP="00BD4C67">
            <w:pPr>
              <w:ind w:left="310" w:hanging="310"/>
              <w:contextualSpacing/>
              <w:rPr>
                <w:rFonts w:cstheme="majorHAnsi"/>
                <w:sz w:val="22"/>
                <w:szCs w:val="22"/>
              </w:rPr>
            </w:pPr>
          </w:p>
        </w:tc>
        <w:tc>
          <w:tcPr>
            <w:tcW w:w="2841" w:type="dxa"/>
            <w:shd w:val="clear" w:color="auto" w:fill="auto"/>
          </w:tcPr>
          <w:p w14:paraId="5C876FBB" w14:textId="77777777" w:rsidR="000D5958" w:rsidRPr="001379B6" w:rsidRDefault="000D5958" w:rsidP="000D5958">
            <w:pPr>
              <w:pStyle w:val="ListParagraph"/>
              <w:numPr>
                <w:ilvl w:val="0"/>
                <w:numId w:val="91"/>
              </w:numPr>
              <w:ind w:left="310" w:hanging="310"/>
              <w:rPr>
                <w:rFonts w:cstheme="majorHAnsi"/>
                <w:sz w:val="22"/>
                <w:szCs w:val="22"/>
              </w:rPr>
            </w:pPr>
            <w:r w:rsidRPr="001379B6">
              <w:rPr>
                <w:rFonts w:cstheme="majorHAnsi"/>
                <w:sz w:val="22"/>
                <w:szCs w:val="22"/>
              </w:rPr>
              <w:t>Visit and via phone</w:t>
            </w:r>
          </w:p>
        </w:tc>
      </w:tr>
      <w:tr w:rsidR="000D5958" w:rsidRPr="001379B6" w14:paraId="7BFB18A7" w14:textId="77777777" w:rsidTr="00BD4C67">
        <w:tc>
          <w:tcPr>
            <w:tcW w:w="2840" w:type="dxa"/>
            <w:shd w:val="clear" w:color="auto" w:fill="auto"/>
          </w:tcPr>
          <w:p w14:paraId="025D59F4" w14:textId="77777777" w:rsidR="000D5958" w:rsidRPr="001379B6" w:rsidRDefault="000D5958" w:rsidP="000D5958">
            <w:pPr>
              <w:pStyle w:val="ListParagraph"/>
              <w:numPr>
                <w:ilvl w:val="0"/>
                <w:numId w:val="90"/>
              </w:numPr>
              <w:ind w:left="360"/>
              <w:rPr>
                <w:rFonts w:cstheme="majorHAnsi"/>
                <w:sz w:val="22"/>
                <w:szCs w:val="22"/>
              </w:rPr>
            </w:pPr>
            <w:r w:rsidRPr="001379B6">
              <w:rPr>
                <w:rFonts w:cstheme="majorHAnsi"/>
                <w:sz w:val="22"/>
                <w:szCs w:val="22"/>
              </w:rPr>
              <w:t>Churches</w:t>
            </w:r>
          </w:p>
        </w:tc>
        <w:tc>
          <w:tcPr>
            <w:tcW w:w="2841" w:type="dxa"/>
            <w:shd w:val="clear" w:color="auto" w:fill="auto"/>
          </w:tcPr>
          <w:p w14:paraId="52509BBD" w14:textId="77777777" w:rsidR="000D5958" w:rsidRPr="001379B6" w:rsidRDefault="000D5958" w:rsidP="000D5958">
            <w:pPr>
              <w:pStyle w:val="ListParagraph"/>
              <w:numPr>
                <w:ilvl w:val="0"/>
                <w:numId w:val="91"/>
              </w:numPr>
              <w:ind w:left="310" w:hanging="310"/>
              <w:rPr>
                <w:rFonts w:cstheme="majorHAnsi"/>
                <w:sz w:val="22"/>
                <w:szCs w:val="22"/>
              </w:rPr>
            </w:pPr>
            <w:r w:rsidRPr="001379B6">
              <w:rPr>
                <w:rFonts w:cstheme="majorHAnsi"/>
                <w:sz w:val="22"/>
                <w:szCs w:val="22"/>
              </w:rPr>
              <w:t xml:space="preserve">Marriage oath </w:t>
            </w:r>
          </w:p>
          <w:p w14:paraId="7973810B" w14:textId="77777777" w:rsidR="000D5958" w:rsidRPr="001379B6" w:rsidRDefault="000D5958" w:rsidP="00BD4C67">
            <w:pPr>
              <w:ind w:left="310" w:hanging="310"/>
              <w:contextualSpacing/>
              <w:rPr>
                <w:rFonts w:cstheme="majorHAnsi"/>
                <w:sz w:val="22"/>
                <w:szCs w:val="22"/>
              </w:rPr>
            </w:pPr>
          </w:p>
        </w:tc>
        <w:tc>
          <w:tcPr>
            <w:tcW w:w="2841" w:type="dxa"/>
            <w:shd w:val="clear" w:color="auto" w:fill="auto"/>
          </w:tcPr>
          <w:p w14:paraId="5F2A7C9A" w14:textId="77777777" w:rsidR="000D5958" w:rsidRPr="001379B6" w:rsidRDefault="000D5958" w:rsidP="000D5958">
            <w:pPr>
              <w:pStyle w:val="ListParagraph"/>
              <w:numPr>
                <w:ilvl w:val="0"/>
                <w:numId w:val="91"/>
              </w:numPr>
              <w:ind w:left="310" w:hanging="310"/>
              <w:rPr>
                <w:rFonts w:cstheme="majorHAnsi"/>
                <w:sz w:val="22"/>
                <w:szCs w:val="22"/>
              </w:rPr>
            </w:pPr>
            <w:r w:rsidRPr="001379B6">
              <w:rPr>
                <w:rFonts w:cstheme="majorHAnsi"/>
                <w:sz w:val="22"/>
                <w:szCs w:val="22"/>
              </w:rPr>
              <w:t>Visit and via phone</w:t>
            </w:r>
          </w:p>
        </w:tc>
      </w:tr>
      <w:tr w:rsidR="000D5958" w:rsidRPr="001379B6" w14:paraId="3D3587FD" w14:textId="77777777" w:rsidTr="00BD4C67">
        <w:tc>
          <w:tcPr>
            <w:tcW w:w="2840" w:type="dxa"/>
            <w:shd w:val="clear" w:color="auto" w:fill="auto"/>
          </w:tcPr>
          <w:p w14:paraId="6AEDB068" w14:textId="77777777" w:rsidR="000D5958" w:rsidRPr="001379B6" w:rsidRDefault="000D5958" w:rsidP="000D5958">
            <w:pPr>
              <w:pStyle w:val="ListParagraph"/>
              <w:numPr>
                <w:ilvl w:val="0"/>
                <w:numId w:val="90"/>
              </w:numPr>
              <w:ind w:left="360"/>
              <w:rPr>
                <w:rFonts w:cstheme="majorHAnsi"/>
                <w:sz w:val="22"/>
                <w:szCs w:val="22"/>
              </w:rPr>
            </w:pPr>
            <w:r w:rsidRPr="001379B6">
              <w:rPr>
                <w:rFonts w:cstheme="majorHAnsi"/>
                <w:sz w:val="22"/>
                <w:szCs w:val="22"/>
              </w:rPr>
              <w:t xml:space="preserve">Court </w:t>
            </w:r>
          </w:p>
        </w:tc>
        <w:tc>
          <w:tcPr>
            <w:tcW w:w="2841" w:type="dxa"/>
            <w:shd w:val="clear" w:color="auto" w:fill="auto"/>
          </w:tcPr>
          <w:p w14:paraId="3B957BCB" w14:textId="77777777" w:rsidR="000D5958" w:rsidRPr="001379B6" w:rsidRDefault="000D5958" w:rsidP="000D5958">
            <w:pPr>
              <w:pStyle w:val="ListParagraph"/>
              <w:numPr>
                <w:ilvl w:val="0"/>
                <w:numId w:val="91"/>
              </w:numPr>
              <w:ind w:left="310" w:hanging="310"/>
              <w:rPr>
                <w:rFonts w:cstheme="majorHAnsi"/>
                <w:sz w:val="22"/>
                <w:szCs w:val="22"/>
              </w:rPr>
            </w:pPr>
            <w:r w:rsidRPr="001379B6">
              <w:rPr>
                <w:rFonts w:cstheme="majorHAnsi"/>
                <w:sz w:val="22"/>
                <w:szCs w:val="22"/>
              </w:rPr>
              <w:t xml:space="preserve">Marriage divorce </w:t>
            </w:r>
          </w:p>
          <w:p w14:paraId="70BAF7E1" w14:textId="77777777" w:rsidR="000D5958" w:rsidRPr="001379B6" w:rsidRDefault="000D5958" w:rsidP="00BD4C67">
            <w:pPr>
              <w:ind w:left="310" w:hanging="310"/>
              <w:contextualSpacing/>
              <w:rPr>
                <w:rFonts w:cstheme="majorHAnsi"/>
                <w:sz w:val="22"/>
                <w:szCs w:val="22"/>
              </w:rPr>
            </w:pPr>
          </w:p>
        </w:tc>
        <w:tc>
          <w:tcPr>
            <w:tcW w:w="2841" w:type="dxa"/>
            <w:shd w:val="clear" w:color="auto" w:fill="auto"/>
          </w:tcPr>
          <w:p w14:paraId="4FC46A79" w14:textId="77777777" w:rsidR="000D5958" w:rsidRPr="001379B6" w:rsidRDefault="000D5958" w:rsidP="000D5958">
            <w:pPr>
              <w:pStyle w:val="ListParagraph"/>
              <w:numPr>
                <w:ilvl w:val="0"/>
                <w:numId w:val="91"/>
              </w:numPr>
              <w:ind w:left="310" w:hanging="310"/>
              <w:rPr>
                <w:rFonts w:cstheme="majorHAnsi"/>
                <w:sz w:val="22"/>
                <w:szCs w:val="22"/>
              </w:rPr>
            </w:pPr>
            <w:r w:rsidRPr="001379B6">
              <w:rPr>
                <w:rFonts w:cstheme="majorHAnsi"/>
                <w:sz w:val="22"/>
                <w:szCs w:val="22"/>
              </w:rPr>
              <w:t>Visit and via phone</w:t>
            </w:r>
          </w:p>
        </w:tc>
      </w:tr>
    </w:tbl>
    <w:p w14:paraId="49AEBB31" w14:textId="77777777" w:rsidR="000D5958" w:rsidRPr="001379B6" w:rsidRDefault="000D5958" w:rsidP="000D5958">
      <w:pPr>
        <w:contextualSpacing/>
        <w:rPr>
          <w:rFonts w:cstheme="majorHAnsi"/>
          <w:b/>
          <w:color w:val="E36C0A" w:themeColor="accent6" w:themeShade="BF"/>
        </w:rPr>
      </w:pPr>
    </w:p>
    <w:p w14:paraId="4F502F2D" w14:textId="77777777" w:rsidR="000D5958" w:rsidRPr="001379B6" w:rsidRDefault="000D5958" w:rsidP="000D5958">
      <w:pPr>
        <w:contextualSpacing/>
        <w:rPr>
          <w:rFonts w:cstheme="majorHAnsi"/>
          <w:b/>
          <w:color w:val="E36C0A" w:themeColor="accent6" w:themeShade="BF"/>
        </w:rPr>
      </w:pPr>
    </w:p>
    <w:p w14:paraId="522EAC29" w14:textId="77777777" w:rsidR="000D5958" w:rsidRPr="001379B6" w:rsidRDefault="000D5958" w:rsidP="000D5958">
      <w:pPr>
        <w:contextualSpacing/>
        <w:rPr>
          <w:rFonts w:cstheme="majorHAnsi"/>
          <w:b/>
          <w:color w:val="E36C0A" w:themeColor="accent6" w:themeShade="BF"/>
        </w:rPr>
      </w:pPr>
    </w:p>
    <w:p w14:paraId="638F806D" w14:textId="77777777" w:rsidR="000D5958" w:rsidRPr="001379B6" w:rsidRDefault="000D5958" w:rsidP="000D5958">
      <w:pPr>
        <w:contextualSpacing/>
        <w:rPr>
          <w:rFonts w:cstheme="majorHAnsi"/>
          <w:b/>
          <w:color w:val="E36C0A" w:themeColor="accent6" w:themeShade="BF"/>
        </w:rPr>
      </w:pPr>
    </w:p>
    <w:p w14:paraId="133EC625" w14:textId="77777777" w:rsidR="000D5958" w:rsidRPr="001379B6" w:rsidRDefault="000D5958" w:rsidP="000D5958">
      <w:pPr>
        <w:contextualSpacing/>
        <w:rPr>
          <w:rFonts w:cstheme="majorHAnsi"/>
          <w:b/>
          <w:color w:val="E36C0A" w:themeColor="accent6" w:themeShade="BF"/>
        </w:rPr>
      </w:pPr>
    </w:p>
    <w:p w14:paraId="6A44262C" w14:textId="77777777" w:rsidR="000D5958" w:rsidRPr="001379B6" w:rsidRDefault="000D5958" w:rsidP="000D5958">
      <w:pPr>
        <w:contextualSpacing/>
        <w:rPr>
          <w:rFonts w:cstheme="majorHAnsi"/>
          <w:b/>
          <w:color w:val="E36C0A" w:themeColor="accent6" w:themeShade="BF"/>
        </w:rPr>
      </w:pPr>
    </w:p>
    <w:p w14:paraId="537950AE" w14:textId="77777777" w:rsidR="000D5958" w:rsidRPr="001379B6" w:rsidRDefault="000D5958" w:rsidP="000D5958">
      <w:pPr>
        <w:contextualSpacing/>
        <w:rPr>
          <w:rFonts w:cstheme="majorHAnsi"/>
          <w:b/>
          <w:color w:val="E36C0A" w:themeColor="accent6" w:themeShade="BF"/>
        </w:rPr>
      </w:pPr>
    </w:p>
    <w:p w14:paraId="70191639" w14:textId="77777777" w:rsidR="000D5958" w:rsidRPr="001379B6" w:rsidRDefault="000D5958" w:rsidP="000D5958">
      <w:pPr>
        <w:contextualSpacing/>
        <w:rPr>
          <w:rFonts w:cstheme="majorHAnsi"/>
          <w:b/>
          <w:color w:val="E36C0A" w:themeColor="accent6" w:themeShade="BF"/>
        </w:rPr>
      </w:pPr>
    </w:p>
    <w:tbl>
      <w:tblPr>
        <w:tblStyle w:val="TableGrid"/>
        <w:tblW w:w="0" w:type="auto"/>
        <w:tblLook w:val="04A0" w:firstRow="1" w:lastRow="0" w:firstColumn="1" w:lastColumn="0" w:noHBand="0" w:noVBand="1"/>
      </w:tblPr>
      <w:tblGrid>
        <w:gridCol w:w="2840"/>
        <w:gridCol w:w="2841"/>
        <w:gridCol w:w="2841"/>
      </w:tblGrid>
      <w:tr w:rsidR="000D5958" w:rsidRPr="001379B6" w14:paraId="1663D07F" w14:textId="77777777" w:rsidTr="00BD4C67">
        <w:tc>
          <w:tcPr>
            <w:tcW w:w="8522" w:type="dxa"/>
            <w:gridSpan w:val="3"/>
            <w:tcBorders>
              <w:bottom w:val="single" w:sz="4" w:space="0" w:color="auto"/>
            </w:tcBorders>
            <w:shd w:val="clear" w:color="auto" w:fill="DB7127"/>
          </w:tcPr>
          <w:p w14:paraId="0D7681F2" w14:textId="77777777" w:rsidR="000D5958" w:rsidRPr="001379B6" w:rsidRDefault="000D5958" w:rsidP="00BD4C67">
            <w:pPr>
              <w:contextualSpacing/>
              <w:rPr>
                <w:rFonts w:cstheme="majorHAnsi"/>
                <w:b/>
                <w:color w:val="FFFFFF" w:themeColor="background1"/>
                <w:sz w:val="28"/>
                <w:szCs w:val="28"/>
              </w:rPr>
            </w:pPr>
            <w:r w:rsidRPr="001379B6">
              <w:rPr>
                <w:rFonts w:cstheme="majorHAnsi"/>
                <w:b/>
                <w:color w:val="FFFFFF" w:themeColor="background1"/>
                <w:sz w:val="28"/>
                <w:szCs w:val="28"/>
              </w:rPr>
              <w:lastRenderedPageBreak/>
              <w:t xml:space="preserve">ACTION: Participating in a Local Land Structure Organization </w:t>
            </w:r>
          </w:p>
        </w:tc>
      </w:tr>
      <w:tr w:rsidR="000D5958" w:rsidRPr="001379B6" w14:paraId="581D3126" w14:textId="77777777" w:rsidTr="00BD4C67">
        <w:tc>
          <w:tcPr>
            <w:tcW w:w="2840" w:type="dxa"/>
            <w:tcBorders>
              <w:bottom w:val="single" w:sz="4" w:space="0" w:color="auto"/>
            </w:tcBorders>
            <w:shd w:val="clear" w:color="auto" w:fill="E6E6E6"/>
          </w:tcPr>
          <w:p w14:paraId="0E4258BA"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Resource/Organization</w:t>
            </w:r>
          </w:p>
        </w:tc>
        <w:tc>
          <w:tcPr>
            <w:tcW w:w="2841" w:type="dxa"/>
            <w:tcBorders>
              <w:bottom w:val="single" w:sz="4" w:space="0" w:color="auto"/>
            </w:tcBorders>
            <w:shd w:val="clear" w:color="auto" w:fill="E6E6E6"/>
          </w:tcPr>
          <w:p w14:paraId="2252A114"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Services Provided</w:t>
            </w:r>
          </w:p>
        </w:tc>
        <w:tc>
          <w:tcPr>
            <w:tcW w:w="2841" w:type="dxa"/>
            <w:tcBorders>
              <w:bottom w:val="single" w:sz="4" w:space="0" w:color="auto"/>
            </w:tcBorders>
            <w:shd w:val="clear" w:color="auto" w:fill="E6E6E6"/>
          </w:tcPr>
          <w:p w14:paraId="56FA3702"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How to Contact</w:t>
            </w:r>
          </w:p>
        </w:tc>
      </w:tr>
      <w:tr w:rsidR="000D5958" w:rsidRPr="001379B6" w14:paraId="37E82A9F" w14:textId="77777777" w:rsidTr="00BD4C67">
        <w:tc>
          <w:tcPr>
            <w:tcW w:w="2840" w:type="dxa"/>
            <w:shd w:val="clear" w:color="auto" w:fill="auto"/>
          </w:tcPr>
          <w:p w14:paraId="72F36E72" w14:textId="77777777" w:rsidR="000D5958" w:rsidRPr="001379B6" w:rsidRDefault="000D5958" w:rsidP="000D5958">
            <w:pPr>
              <w:pStyle w:val="ListParagraph"/>
              <w:numPr>
                <w:ilvl w:val="0"/>
                <w:numId w:val="68"/>
              </w:numPr>
              <w:ind w:left="360"/>
              <w:rPr>
                <w:rFonts w:cstheme="majorHAnsi"/>
                <w:sz w:val="22"/>
                <w:szCs w:val="22"/>
              </w:rPr>
            </w:pPr>
            <w:r w:rsidRPr="001379B6">
              <w:rPr>
                <w:rFonts w:cstheme="majorHAnsi"/>
                <w:sz w:val="22"/>
                <w:szCs w:val="22"/>
              </w:rPr>
              <w:t>Traditional leaders</w:t>
            </w:r>
          </w:p>
        </w:tc>
        <w:tc>
          <w:tcPr>
            <w:tcW w:w="2841" w:type="dxa"/>
            <w:shd w:val="clear" w:color="auto" w:fill="auto"/>
          </w:tcPr>
          <w:p w14:paraId="7FE0FDFA" w14:textId="77777777" w:rsidR="000D5958" w:rsidRPr="001379B6" w:rsidRDefault="000D5958" w:rsidP="00BD4C67">
            <w:pPr>
              <w:contextualSpacing/>
              <w:rPr>
                <w:rFonts w:cstheme="majorHAnsi"/>
                <w:sz w:val="22"/>
                <w:szCs w:val="22"/>
              </w:rPr>
            </w:pPr>
            <w:r w:rsidRPr="001379B6">
              <w:rPr>
                <w:rFonts w:cstheme="majorHAnsi"/>
                <w:sz w:val="22"/>
                <w:szCs w:val="22"/>
              </w:rPr>
              <w:t>Solving land conflict</w:t>
            </w:r>
          </w:p>
          <w:p w14:paraId="757C55AE" w14:textId="77777777" w:rsidR="000D5958" w:rsidRPr="001379B6" w:rsidRDefault="000D5958" w:rsidP="00BD4C67">
            <w:pPr>
              <w:contextualSpacing/>
              <w:rPr>
                <w:rFonts w:cstheme="majorHAnsi"/>
                <w:sz w:val="22"/>
                <w:szCs w:val="22"/>
              </w:rPr>
            </w:pPr>
          </w:p>
        </w:tc>
        <w:tc>
          <w:tcPr>
            <w:tcW w:w="2841" w:type="dxa"/>
            <w:shd w:val="clear" w:color="auto" w:fill="auto"/>
          </w:tcPr>
          <w:p w14:paraId="3DEFE9C6" w14:textId="77777777" w:rsidR="000D5958" w:rsidRPr="001379B6" w:rsidRDefault="000D5958" w:rsidP="00BD4C67">
            <w:pPr>
              <w:contextualSpacing/>
              <w:rPr>
                <w:rFonts w:cstheme="majorHAnsi"/>
                <w:sz w:val="22"/>
                <w:szCs w:val="22"/>
              </w:rPr>
            </w:pPr>
            <w:r w:rsidRPr="001379B6">
              <w:rPr>
                <w:rFonts w:cstheme="majorHAnsi"/>
                <w:sz w:val="22"/>
                <w:szCs w:val="22"/>
              </w:rPr>
              <w:t>Visit and via phone</w:t>
            </w:r>
          </w:p>
        </w:tc>
      </w:tr>
      <w:tr w:rsidR="000D5958" w:rsidRPr="001379B6" w14:paraId="24CDB393" w14:textId="77777777" w:rsidTr="00BD4C67">
        <w:tc>
          <w:tcPr>
            <w:tcW w:w="2840" w:type="dxa"/>
            <w:shd w:val="clear" w:color="auto" w:fill="auto"/>
          </w:tcPr>
          <w:p w14:paraId="60B7D97F" w14:textId="77777777" w:rsidR="000D5958" w:rsidRPr="001379B6" w:rsidRDefault="000D5958" w:rsidP="000D5958">
            <w:pPr>
              <w:pStyle w:val="ListParagraph"/>
              <w:numPr>
                <w:ilvl w:val="0"/>
                <w:numId w:val="68"/>
              </w:numPr>
              <w:ind w:left="360"/>
              <w:rPr>
                <w:rFonts w:cstheme="majorHAnsi"/>
                <w:sz w:val="22"/>
                <w:szCs w:val="22"/>
              </w:rPr>
            </w:pPr>
            <w:r w:rsidRPr="001379B6">
              <w:rPr>
                <w:rFonts w:cstheme="majorHAnsi"/>
                <w:sz w:val="22"/>
                <w:szCs w:val="22"/>
              </w:rPr>
              <w:t>Village Land Council/Committee</w:t>
            </w:r>
          </w:p>
        </w:tc>
        <w:tc>
          <w:tcPr>
            <w:tcW w:w="2841" w:type="dxa"/>
            <w:shd w:val="clear" w:color="auto" w:fill="auto"/>
          </w:tcPr>
          <w:p w14:paraId="081FBEC6" w14:textId="77777777" w:rsidR="000D5958" w:rsidRPr="001379B6" w:rsidRDefault="000D5958" w:rsidP="00BD4C67">
            <w:pPr>
              <w:contextualSpacing/>
              <w:rPr>
                <w:rFonts w:cstheme="majorHAnsi"/>
                <w:sz w:val="22"/>
                <w:szCs w:val="22"/>
              </w:rPr>
            </w:pPr>
            <w:r w:rsidRPr="001379B6">
              <w:rPr>
                <w:rFonts w:cstheme="majorHAnsi"/>
                <w:sz w:val="22"/>
                <w:szCs w:val="22"/>
              </w:rPr>
              <w:t>Allocation of land, demarcation and solving land conflict</w:t>
            </w:r>
          </w:p>
          <w:p w14:paraId="44E6590B" w14:textId="77777777" w:rsidR="000D5958" w:rsidRPr="001379B6" w:rsidRDefault="000D5958" w:rsidP="00BD4C67">
            <w:pPr>
              <w:contextualSpacing/>
              <w:rPr>
                <w:rFonts w:cstheme="majorHAnsi"/>
                <w:sz w:val="22"/>
                <w:szCs w:val="22"/>
              </w:rPr>
            </w:pPr>
          </w:p>
        </w:tc>
        <w:tc>
          <w:tcPr>
            <w:tcW w:w="2841" w:type="dxa"/>
            <w:shd w:val="clear" w:color="auto" w:fill="auto"/>
          </w:tcPr>
          <w:p w14:paraId="53F2CDCA" w14:textId="77777777" w:rsidR="000D5958" w:rsidRPr="001379B6" w:rsidRDefault="000D5958" w:rsidP="00BD4C67">
            <w:pPr>
              <w:contextualSpacing/>
              <w:rPr>
                <w:rFonts w:cstheme="majorHAnsi"/>
                <w:sz w:val="22"/>
                <w:szCs w:val="22"/>
              </w:rPr>
            </w:pPr>
            <w:r w:rsidRPr="001379B6">
              <w:rPr>
                <w:rFonts w:cstheme="majorHAnsi"/>
                <w:sz w:val="22"/>
                <w:szCs w:val="22"/>
              </w:rPr>
              <w:t>Visit and via phone</w:t>
            </w:r>
          </w:p>
        </w:tc>
      </w:tr>
      <w:tr w:rsidR="000D5958" w:rsidRPr="001379B6" w14:paraId="535FACEB" w14:textId="77777777" w:rsidTr="00BD4C67">
        <w:tc>
          <w:tcPr>
            <w:tcW w:w="2840" w:type="dxa"/>
            <w:shd w:val="clear" w:color="auto" w:fill="auto"/>
          </w:tcPr>
          <w:p w14:paraId="026EC52E" w14:textId="77777777" w:rsidR="000D5958" w:rsidRPr="001379B6" w:rsidRDefault="000D5958" w:rsidP="000D5958">
            <w:pPr>
              <w:pStyle w:val="ListParagraph"/>
              <w:numPr>
                <w:ilvl w:val="0"/>
                <w:numId w:val="68"/>
              </w:numPr>
              <w:ind w:left="360"/>
              <w:rPr>
                <w:rFonts w:cstheme="majorHAnsi"/>
                <w:sz w:val="22"/>
                <w:szCs w:val="22"/>
              </w:rPr>
            </w:pPr>
            <w:r w:rsidRPr="001379B6">
              <w:rPr>
                <w:rFonts w:cstheme="majorHAnsi"/>
                <w:sz w:val="22"/>
                <w:szCs w:val="22"/>
              </w:rPr>
              <w:t>Village General Assembly</w:t>
            </w:r>
          </w:p>
        </w:tc>
        <w:tc>
          <w:tcPr>
            <w:tcW w:w="2841" w:type="dxa"/>
            <w:shd w:val="clear" w:color="auto" w:fill="auto"/>
          </w:tcPr>
          <w:p w14:paraId="6E8F20B8" w14:textId="77777777" w:rsidR="000D5958" w:rsidRPr="001379B6" w:rsidRDefault="000D5958" w:rsidP="00BD4C67">
            <w:pPr>
              <w:contextualSpacing/>
              <w:rPr>
                <w:rFonts w:cstheme="majorHAnsi"/>
                <w:sz w:val="22"/>
                <w:szCs w:val="22"/>
              </w:rPr>
            </w:pPr>
            <w:r w:rsidRPr="001379B6">
              <w:rPr>
                <w:rFonts w:cstheme="majorHAnsi"/>
                <w:sz w:val="22"/>
                <w:szCs w:val="22"/>
              </w:rPr>
              <w:t>Approve or disapprove all land application for land allocation</w:t>
            </w:r>
          </w:p>
        </w:tc>
        <w:tc>
          <w:tcPr>
            <w:tcW w:w="2841" w:type="dxa"/>
            <w:shd w:val="clear" w:color="auto" w:fill="auto"/>
          </w:tcPr>
          <w:p w14:paraId="03E716BB" w14:textId="77777777" w:rsidR="000D5958" w:rsidRPr="001379B6" w:rsidRDefault="000D5958" w:rsidP="00BD4C67">
            <w:pPr>
              <w:contextualSpacing/>
              <w:rPr>
                <w:rFonts w:cstheme="majorHAnsi"/>
                <w:sz w:val="22"/>
                <w:szCs w:val="22"/>
              </w:rPr>
            </w:pPr>
            <w:r w:rsidRPr="001379B6">
              <w:rPr>
                <w:rFonts w:cstheme="majorHAnsi"/>
                <w:sz w:val="22"/>
                <w:szCs w:val="22"/>
              </w:rPr>
              <w:t>Visit and via phone</w:t>
            </w:r>
          </w:p>
        </w:tc>
      </w:tr>
    </w:tbl>
    <w:p w14:paraId="18799AED" w14:textId="77777777" w:rsidR="000D5958" w:rsidRPr="001379B6" w:rsidRDefault="000D5958" w:rsidP="000D5958">
      <w:pPr>
        <w:ind w:left="-90"/>
        <w:contextualSpacing/>
        <w:rPr>
          <w:rFonts w:cstheme="majorHAnsi"/>
          <w:b/>
          <w:i/>
          <w:color w:val="E36C0A" w:themeColor="accent6" w:themeShade="BF"/>
        </w:rPr>
      </w:pPr>
    </w:p>
    <w:p w14:paraId="0C392AA0" w14:textId="77777777" w:rsidR="000D5958" w:rsidRPr="001379B6" w:rsidRDefault="000D5958" w:rsidP="000D5958">
      <w:pPr>
        <w:rPr>
          <w:rFonts w:cstheme="majorHAnsi"/>
          <w:b/>
          <w:i/>
          <w:color w:val="E36C0A" w:themeColor="accent6" w:themeShade="BF"/>
        </w:rPr>
      </w:pPr>
      <w:r w:rsidRPr="001379B6">
        <w:rPr>
          <w:rFonts w:cstheme="majorHAnsi"/>
          <w:b/>
          <w:i/>
          <w:color w:val="E36C0A" w:themeColor="accent6" w:themeShade="BF"/>
        </w:rPr>
        <w:br w:type="page"/>
      </w:r>
    </w:p>
    <w:p w14:paraId="0824FC44" w14:textId="77777777" w:rsidR="000D5958" w:rsidRPr="001379B6" w:rsidRDefault="000D5958" w:rsidP="000D5958">
      <w:pPr>
        <w:ind w:left="-90"/>
        <w:contextualSpacing/>
        <w:rPr>
          <w:rFonts w:cstheme="majorHAnsi"/>
          <w:b/>
          <w:i/>
          <w:color w:val="E36C0A" w:themeColor="accent6" w:themeShade="BF"/>
          <w:sz w:val="36"/>
          <w:szCs w:val="36"/>
        </w:rPr>
      </w:pPr>
      <w:r w:rsidRPr="001379B6">
        <w:rPr>
          <w:rFonts w:cstheme="majorHAnsi"/>
          <w:i/>
          <w:noProof/>
          <w:color w:val="E36C0A" w:themeColor="accent6" w:themeShade="BF"/>
          <w:sz w:val="36"/>
          <w:szCs w:val="36"/>
        </w:rPr>
        <w:lastRenderedPageBreak/>
        <mc:AlternateContent>
          <mc:Choice Requires="wps">
            <w:drawing>
              <wp:anchor distT="0" distB="0" distL="114300" distR="114300" simplePos="0" relativeHeight="251784192" behindDoc="0" locked="0" layoutInCell="1" allowOverlap="1" wp14:anchorId="2BB57111" wp14:editId="6ABF64C7">
                <wp:simplePos x="0" y="0"/>
                <wp:positionH relativeFrom="column">
                  <wp:posOffset>4130675</wp:posOffset>
                </wp:positionH>
                <wp:positionV relativeFrom="paragraph">
                  <wp:posOffset>-548640</wp:posOffset>
                </wp:positionV>
                <wp:extent cx="1092835" cy="746125"/>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1092835" cy="7461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14F2D0" w14:textId="77777777" w:rsidR="00BD4C67" w:rsidRDefault="00BD4C67" w:rsidP="000D5958">
                            <w:r>
                              <w:rPr>
                                <w:rFonts w:ascii="Helvetica" w:hAnsi="Helvetica" w:cs="Helvetica"/>
                                <w:noProof/>
                              </w:rPr>
                              <w:drawing>
                                <wp:inline distT="0" distB="0" distL="0" distR="0" wp14:anchorId="46B3E8A8" wp14:editId="7EF15FBA">
                                  <wp:extent cx="931334" cy="621986"/>
                                  <wp:effectExtent l="0" t="0" r="8890" b="0"/>
                                  <wp:docPr id="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32081" cy="6224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57111" id="Text Box 34" o:spid="_x0000_s1059" type="#_x0000_t202" style="position:absolute;left:0;text-align:left;margin-left:325.25pt;margin-top:-43.2pt;width:86.05pt;height:58.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" filled="f" stroked="f">
                <v:textbox>
                  <w:txbxContent>
                    <w:p w14:paraId="2814F2D0" w14:textId="77777777" w:rsidR="00BD4C67" w:rsidRDefault="00BD4C67" w:rsidP="000D5958">
                      <w:r>
                        <w:rPr>
                          <w:rFonts w:ascii="Helvetica" w:hAnsi="Helvetica" w:cs="Helvetica"/>
                          <w:noProof/>
                        </w:rPr>
                        <w:drawing>
                          <wp:inline distT="0" distB="0" distL="0" distR="0" wp14:anchorId="46B3E8A8" wp14:editId="7EF15FBA">
                            <wp:extent cx="931334" cy="621986"/>
                            <wp:effectExtent l="0" t="0" r="8890" b="0"/>
                            <wp:docPr id="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2081" cy="622485"/>
                                    </a:xfrm>
                                    <a:prstGeom prst="rect">
                                      <a:avLst/>
                                    </a:prstGeom>
                                    <a:noFill/>
                                    <a:ln>
                                      <a:noFill/>
                                    </a:ln>
                                  </pic:spPr>
                                </pic:pic>
                              </a:graphicData>
                            </a:graphic>
                          </wp:inline>
                        </w:drawing>
                      </w:r>
                    </w:p>
                  </w:txbxContent>
                </v:textbox>
                <w10:wrap type="square"/>
              </v:shape>
            </w:pict>
          </mc:Fallback>
        </mc:AlternateContent>
      </w:r>
      <w:r w:rsidRPr="001379B6">
        <w:rPr>
          <w:rFonts w:cstheme="majorHAnsi"/>
          <w:b/>
          <w:i/>
          <w:color w:val="E36C0A" w:themeColor="accent6" w:themeShade="BF"/>
          <w:sz w:val="36"/>
          <w:szCs w:val="36"/>
        </w:rPr>
        <w:t>Handout 4.1U</w:t>
      </w:r>
    </w:p>
    <w:p w14:paraId="0DEE82C4" w14:textId="77777777" w:rsidR="000D5958" w:rsidRPr="001379B6" w:rsidRDefault="000D5958" w:rsidP="000D5958">
      <w:pPr>
        <w:ind w:left="-90"/>
        <w:contextualSpacing/>
        <w:rPr>
          <w:rFonts w:cstheme="majorHAnsi"/>
          <w:b/>
          <w:i/>
          <w:color w:val="E36C0A" w:themeColor="accent6" w:themeShade="BF"/>
          <w:sz w:val="36"/>
          <w:szCs w:val="36"/>
        </w:rPr>
      </w:pPr>
      <w:r w:rsidRPr="001379B6">
        <w:rPr>
          <w:rFonts w:cstheme="majorHAnsi"/>
          <w:b/>
          <w:i/>
          <w:color w:val="E36C0A" w:themeColor="accent6" w:themeShade="BF"/>
          <w:sz w:val="36"/>
          <w:szCs w:val="36"/>
        </w:rPr>
        <w:t xml:space="preserve">Women’s Land Rights Organizations and Resources – UGANDA </w:t>
      </w:r>
    </w:p>
    <w:p w14:paraId="121B4650" w14:textId="77777777" w:rsidR="000D5958" w:rsidRPr="001379B6" w:rsidRDefault="000D5958" w:rsidP="000D5958">
      <w:pPr>
        <w:contextualSpacing/>
        <w:rPr>
          <w:rFonts w:cstheme="majorHAnsi"/>
          <w:b/>
          <w:i/>
          <w:color w:val="E36C0A" w:themeColor="accent6" w:themeShade="BF"/>
        </w:rPr>
      </w:pPr>
    </w:p>
    <w:tbl>
      <w:tblPr>
        <w:tblStyle w:val="TableGrid"/>
        <w:tblW w:w="9018" w:type="dxa"/>
        <w:tblLayout w:type="fixed"/>
        <w:tblLook w:val="04A0" w:firstRow="1" w:lastRow="0" w:firstColumn="1" w:lastColumn="0" w:noHBand="0" w:noVBand="1"/>
      </w:tblPr>
      <w:tblGrid>
        <w:gridCol w:w="2808"/>
        <w:gridCol w:w="3330"/>
        <w:gridCol w:w="2880"/>
      </w:tblGrid>
      <w:tr w:rsidR="000D5958" w:rsidRPr="001379B6" w14:paraId="33510EC9" w14:textId="77777777" w:rsidTr="00BD4C67">
        <w:tc>
          <w:tcPr>
            <w:tcW w:w="9018" w:type="dxa"/>
            <w:gridSpan w:val="3"/>
            <w:tcBorders>
              <w:bottom w:val="single" w:sz="4" w:space="0" w:color="auto"/>
            </w:tcBorders>
            <w:shd w:val="clear" w:color="auto" w:fill="DB7127"/>
          </w:tcPr>
          <w:p w14:paraId="3B652BE0" w14:textId="77777777" w:rsidR="000D5958" w:rsidRPr="001379B6" w:rsidRDefault="000D5958" w:rsidP="00BD4C67">
            <w:pPr>
              <w:contextualSpacing/>
              <w:rPr>
                <w:rFonts w:cstheme="majorHAnsi"/>
                <w:b/>
                <w:color w:val="FFFFFF" w:themeColor="background1"/>
                <w:sz w:val="28"/>
                <w:szCs w:val="28"/>
              </w:rPr>
            </w:pPr>
            <w:r w:rsidRPr="001379B6">
              <w:rPr>
                <w:rFonts w:cstheme="majorHAnsi"/>
                <w:b/>
                <w:color w:val="FFFFFF" w:themeColor="background1"/>
                <w:sz w:val="28"/>
                <w:szCs w:val="28"/>
              </w:rPr>
              <w:t>ACTION: Making a Will</w:t>
            </w:r>
          </w:p>
        </w:tc>
      </w:tr>
      <w:tr w:rsidR="000D5958" w:rsidRPr="001379B6" w14:paraId="3F4D182F" w14:textId="77777777" w:rsidTr="00BD4C67">
        <w:tc>
          <w:tcPr>
            <w:tcW w:w="2808" w:type="dxa"/>
            <w:tcBorders>
              <w:bottom w:val="single" w:sz="4" w:space="0" w:color="auto"/>
            </w:tcBorders>
            <w:shd w:val="clear" w:color="auto" w:fill="E6E6E6"/>
          </w:tcPr>
          <w:p w14:paraId="47B109C3"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Resource/Organization</w:t>
            </w:r>
          </w:p>
        </w:tc>
        <w:tc>
          <w:tcPr>
            <w:tcW w:w="3330" w:type="dxa"/>
            <w:tcBorders>
              <w:bottom w:val="single" w:sz="4" w:space="0" w:color="auto"/>
            </w:tcBorders>
            <w:shd w:val="clear" w:color="auto" w:fill="E6E6E6"/>
          </w:tcPr>
          <w:p w14:paraId="6DD06863"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Services Provided</w:t>
            </w:r>
          </w:p>
        </w:tc>
        <w:tc>
          <w:tcPr>
            <w:tcW w:w="2880" w:type="dxa"/>
            <w:tcBorders>
              <w:bottom w:val="single" w:sz="4" w:space="0" w:color="auto"/>
            </w:tcBorders>
            <w:shd w:val="clear" w:color="auto" w:fill="E6E6E6"/>
          </w:tcPr>
          <w:p w14:paraId="6F41830A"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How to Contact</w:t>
            </w:r>
          </w:p>
        </w:tc>
      </w:tr>
      <w:tr w:rsidR="000D5958" w:rsidRPr="001379B6" w14:paraId="0DC7ACAE" w14:textId="77777777" w:rsidTr="00BD4C67">
        <w:tc>
          <w:tcPr>
            <w:tcW w:w="2808" w:type="dxa"/>
            <w:shd w:val="clear" w:color="auto" w:fill="auto"/>
          </w:tcPr>
          <w:p w14:paraId="0BA59F2A" w14:textId="77777777" w:rsidR="000D5958" w:rsidRPr="001379B6" w:rsidRDefault="000D5958" w:rsidP="000D5958">
            <w:pPr>
              <w:pStyle w:val="ListParagraph"/>
              <w:numPr>
                <w:ilvl w:val="0"/>
                <w:numId w:val="70"/>
              </w:numPr>
              <w:ind w:left="360"/>
              <w:rPr>
                <w:rFonts w:cstheme="majorHAnsi"/>
                <w:sz w:val="22"/>
                <w:szCs w:val="22"/>
              </w:rPr>
            </w:pPr>
            <w:r w:rsidRPr="001379B6">
              <w:rPr>
                <w:rFonts w:cstheme="majorHAnsi"/>
                <w:sz w:val="22"/>
                <w:szCs w:val="22"/>
              </w:rPr>
              <w:t xml:space="preserve">The Church </w:t>
            </w:r>
          </w:p>
        </w:tc>
        <w:tc>
          <w:tcPr>
            <w:tcW w:w="3330" w:type="dxa"/>
            <w:shd w:val="clear" w:color="auto" w:fill="auto"/>
          </w:tcPr>
          <w:p w14:paraId="6BD7CACC" w14:textId="77777777" w:rsidR="000D5958" w:rsidRPr="001379B6" w:rsidRDefault="000D5958" w:rsidP="000D5958">
            <w:pPr>
              <w:pStyle w:val="ListParagraph"/>
              <w:numPr>
                <w:ilvl w:val="0"/>
                <w:numId w:val="71"/>
              </w:numPr>
              <w:ind w:left="286" w:hanging="286"/>
              <w:rPr>
                <w:rFonts w:cstheme="majorHAnsi"/>
                <w:sz w:val="22"/>
                <w:szCs w:val="22"/>
              </w:rPr>
            </w:pPr>
            <w:r w:rsidRPr="001379B6">
              <w:rPr>
                <w:rFonts w:cstheme="majorHAnsi"/>
                <w:sz w:val="22"/>
                <w:szCs w:val="22"/>
              </w:rPr>
              <w:t>Church leaders can help a woman write a will. The church also keeps wills.</w:t>
            </w:r>
          </w:p>
          <w:p w14:paraId="508BEB52" w14:textId="77777777" w:rsidR="000D5958" w:rsidRPr="001379B6" w:rsidRDefault="000D5958" w:rsidP="00BD4C67">
            <w:pPr>
              <w:ind w:left="286" w:hanging="286"/>
              <w:contextualSpacing/>
              <w:rPr>
                <w:rFonts w:cstheme="majorHAnsi"/>
                <w:sz w:val="22"/>
                <w:szCs w:val="22"/>
              </w:rPr>
            </w:pPr>
          </w:p>
        </w:tc>
        <w:tc>
          <w:tcPr>
            <w:tcW w:w="2880" w:type="dxa"/>
            <w:shd w:val="clear" w:color="auto" w:fill="auto"/>
          </w:tcPr>
          <w:p w14:paraId="22CF8255" w14:textId="77777777" w:rsidR="000D5958" w:rsidRPr="001379B6" w:rsidRDefault="000D5958" w:rsidP="000D5958">
            <w:pPr>
              <w:pStyle w:val="ListParagraph"/>
              <w:numPr>
                <w:ilvl w:val="0"/>
                <w:numId w:val="71"/>
              </w:numPr>
              <w:ind w:left="286" w:hanging="286"/>
              <w:rPr>
                <w:rFonts w:cstheme="majorHAnsi"/>
                <w:sz w:val="22"/>
                <w:szCs w:val="22"/>
              </w:rPr>
            </w:pPr>
            <w:r w:rsidRPr="001379B6">
              <w:rPr>
                <w:rFonts w:cstheme="majorHAnsi"/>
                <w:sz w:val="22"/>
                <w:szCs w:val="22"/>
              </w:rPr>
              <w:t>Contact any church leader of your choice.</w:t>
            </w:r>
          </w:p>
        </w:tc>
      </w:tr>
      <w:tr w:rsidR="000D5958" w:rsidRPr="001379B6" w14:paraId="70492C7C" w14:textId="77777777" w:rsidTr="00BD4C67">
        <w:tc>
          <w:tcPr>
            <w:tcW w:w="2808" w:type="dxa"/>
            <w:shd w:val="clear" w:color="auto" w:fill="auto"/>
          </w:tcPr>
          <w:p w14:paraId="403852B9" w14:textId="77777777" w:rsidR="000D5958" w:rsidRPr="001379B6" w:rsidRDefault="000D5958" w:rsidP="000D5958">
            <w:pPr>
              <w:pStyle w:val="ListParagraph"/>
              <w:numPr>
                <w:ilvl w:val="0"/>
                <w:numId w:val="70"/>
              </w:numPr>
              <w:ind w:left="360"/>
              <w:rPr>
                <w:rFonts w:cstheme="majorHAnsi"/>
                <w:sz w:val="22"/>
                <w:szCs w:val="22"/>
              </w:rPr>
            </w:pPr>
            <w:r w:rsidRPr="001379B6">
              <w:rPr>
                <w:rFonts w:cstheme="majorHAnsi"/>
                <w:sz w:val="22"/>
                <w:szCs w:val="22"/>
              </w:rPr>
              <w:t xml:space="preserve">District community development department composed of officers such as: </w:t>
            </w:r>
            <w:proofErr w:type="gramStart"/>
            <w:r w:rsidRPr="001379B6">
              <w:rPr>
                <w:rFonts w:cstheme="majorHAnsi"/>
                <w:sz w:val="22"/>
                <w:szCs w:val="22"/>
              </w:rPr>
              <w:t>the</w:t>
            </w:r>
            <w:proofErr w:type="gramEnd"/>
            <w:r w:rsidRPr="001379B6">
              <w:rPr>
                <w:rFonts w:cstheme="majorHAnsi"/>
                <w:sz w:val="22"/>
                <w:szCs w:val="22"/>
              </w:rPr>
              <w:t xml:space="preserve"> District Community Development Officer and the Probation Officer</w:t>
            </w:r>
          </w:p>
          <w:p w14:paraId="4BCA4FEF" w14:textId="77777777" w:rsidR="000D5958" w:rsidRPr="001379B6" w:rsidRDefault="000D5958" w:rsidP="00BD4C67">
            <w:pPr>
              <w:rPr>
                <w:rFonts w:cstheme="majorHAnsi"/>
                <w:sz w:val="22"/>
                <w:szCs w:val="22"/>
              </w:rPr>
            </w:pPr>
          </w:p>
          <w:p w14:paraId="2B695DAA" w14:textId="77777777" w:rsidR="000D5958" w:rsidRPr="001379B6" w:rsidRDefault="000D5958" w:rsidP="00BD4C67">
            <w:pPr>
              <w:rPr>
                <w:rFonts w:cstheme="majorHAnsi"/>
                <w:sz w:val="22"/>
                <w:szCs w:val="22"/>
              </w:rPr>
            </w:pPr>
          </w:p>
        </w:tc>
        <w:tc>
          <w:tcPr>
            <w:tcW w:w="3330" w:type="dxa"/>
            <w:shd w:val="clear" w:color="auto" w:fill="auto"/>
          </w:tcPr>
          <w:p w14:paraId="043B146F" w14:textId="77777777" w:rsidR="000D5958" w:rsidRPr="001379B6" w:rsidRDefault="000D5958" w:rsidP="000D5958">
            <w:pPr>
              <w:pStyle w:val="ListParagraph"/>
              <w:numPr>
                <w:ilvl w:val="0"/>
                <w:numId w:val="71"/>
              </w:numPr>
              <w:ind w:left="286" w:hanging="286"/>
              <w:rPr>
                <w:rFonts w:cstheme="majorHAnsi"/>
                <w:sz w:val="22"/>
                <w:szCs w:val="22"/>
              </w:rPr>
            </w:pPr>
            <w:r w:rsidRPr="001379B6">
              <w:rPr>
                <w:rFonts w:cstheme="majorHAnsi"/>
                <w:sz w:val="22"/>
                <w:szCs w:val="22"/>
              </w:rPr>
              <w:t xml:space="preserve">These individuals offer information on what entails a valid will and can help in writing a will for those who cannot write </w:t>
            </w:r>
          </w:p>
        </w:tc>
        <w:tc>
          <w:tcPr>
            <w:tcW w:w="2880" w:type="dxa"/>
            <w:shd w:val="clear" w:color="auto" w:fill="auto"/>
          </w:tcPr>
          <w:p w14:paraId="698B9959" w14:textId="77777777" w:rsidR="000D5958" w:rsidRPr="001379B6" w:rsidRDefault="000D5958" w:rsidP="000D5958">
            <w:pPr>
              <w:pStyle w:val="ListParagraph"/>
              <w:numPr>
                <w:ilvl w:val="0"/>
                <w:numId w:val="71"/>
              </w:numPr>
              <w:ind w:left="286" w:hanging="286"/>
              <w:rPr>
                <w:rFonts w:cstheme="majorHAnsi"/>
                <w:sz w:val="22"/>
                <w:szCs w:val="22"/>
              </w:rPr>
            </w:pPr>
            <w:r w:rsidRPr="001379B6">
              <w:rPr>
                <w:rFonts w:cstheme="majorHAnsi"/>
                <w:sz w:val="22"/>
                <w:szCs w:val="22"/>
              </w:rPr>
              <w:t>District Headquarters</w:t>
            </w:r>
          </w:p>
          <w:p w14:paraId="2B86DFEC" w14:textId="77777777" w:rsidR="000D5958" w:rsidRPr="001379B6" w:rsidRDefault="000D5958" w:rsidP="000D5958">
            <w:pPr>
              <w:pStyle w:val="ListParagraph"/>
              <w:numPr>
                <w:ilvl w:val="0"/>
                <w:numId w:val="71"/>
              </w:numPr>
              <w:ind w:left="286" w:hanging="286"/>
              <w:rPr>
                <w:rFonts w:cstheme="majorHAnsi"/>
                <w:sz w:val="22"/>
                <w:szCs w:val="22"/>
              </w:rPr>
            </w:pPr>
            <w:r w:rsidRPr="001379B6">
              <w:rPr>
                <w:rFonts w:cstheme="majorHAnsi"/>
                <w:sz w:val="22"/>
                <w:szCs w:val="22"/>
              </w:rPr>
              <w:t xml:space="preserve">The Community Development Department </w:t>
            </w:r>
          </w:p>
        </w:tc>
      </w:tr>
      <w:tr w:rsidR="000D5958" w:rsidRPr="001379B6" w14:paraId="1694A12B" w14:textId="77777777" w:rsidTr="00BD4C67">
        <w:tc>
          <w:tcPr>
            <w:tcW w:w="2808" w:type="dxa"/>
            <w:shd w:val="clear" w:color="auto" w:fill="auto"/>
          </w:tcPr>
          <w:p w14:paraId="423C8363" w14:textId="77777777" w:rsidR="000D5958" w:rsidRPr="001379B6" w:rsidRDefault="000D5958" w:rsidP="000D5958">
            <w:pPr>
              <w:pStyle w:val="ListParagraph"/>
              <w:numPr>
                <w:ilvl w:val="0"/>
                <w:numId w:val="70"/>
              </w:numPr>
              <w:ind w:left="360"/>
              <w:rPr>
                <w:rFonts w:cstheme="majorHAnsi"/>
                <w:sz w:val="22"/>
                <w:szCs w:val="22"/>
              </w:rPr>
            </w:pPr>
            <w:r w:rsidRPr="001379B6">
              <w:rPr>
                <w:rFonts w:cstheme="majorHAnsi"/>
                <w:sz w:val="22"/>
                <w:szCs w:val="22"/>
              </w:rPr>
              <w:t>Office of the Sub County Chief or Community Development Officer</w:t>
            </w:r>
          </w:p>
          <w:p w14:paraId="26894E00" w14:textId="77777777" w:rsidR="000D5958" w:rsidRPr="001379B6" w:rsidRDefault="000D5958" w:rsidP="00BD4C67">
            <w:pPr>
              <w:pStyle w:val="ListParagraph"/>
              <w:ind w:left="360"/>
              <w:rPr>
                <w:rFonts w:cstheme="majorHAnsi"/>
                <w:sz w:val="22"/>
                <w:szCs w:val="22"/>
              </w:rPr>
            </w:pPr>
          </w:p>
        </w:tc>
        <w:tc>
          <w:tcPr>
            <w:tcW w:w="3330" w:type="dxa"/>
            <w:shd w:val="clear" w:color="auto" w:fill="auto"/>
          </w:tcPr>
          <w:p w14:paraId="7C821217" w14:textId="77777777" w:rsidR="000D5958" w:rsidRPr="001379B6" w:rsidRDefault="000D5958" w:rsidP="000D5958">
            <w:pPr>
              <w:pStyle w:val="ListParagraph"/>
              <w:numPr>
                <w:ilvl w:val="0"/>
                <w:numId w:val="71"/>
              </w:numPr>
              <w:ind w:left="286" w:hanging="286"/>
              <w:rPr>
                <w:rFonts w:cstheme="majorHAnsi"/>
                <w:sz w:val="22"/>
                <w:szCs w:val="22"/>
              </w:rPr>
            </w:pPr>
            <w:r w:rsidRPr="001379B6">
              <w:rPr>
                <w:rFonts w:cstheme="majorHAnsi"/>
                <w:sz w:val="22"/>
                <w:szCs w:val="22"/>
              </w:rPr>
              <w:t>These individuals help people write a will and offer advice on what entails a valid will</w:t>
            </w:r>
          </w:p>
        </w:tc>
        <w:tc>
          <w:tcPr>
            <w:tcW w:w="2880" w:type="dxa"/>
            <w:shd w:val="clear" w:color="auto" w:fill="auto"/>
          </w:tcPr>
          <w:p w14:paraId="24FCF01F" w14:textId="77777777" w:rsidR="000D5958" w:rsidRPr="001379B6" w:rsidRDefault="000D5958" w:rsidP="000D5958">
            <w:pPr>
              <w:pStyle w:val="ListParagraph"/>
              <w:numPr>
                <w:ilvl w:val="0"/>
                <w:numId w:val="71"/>
              </w:numPr>
              <w:ind w:left="286" w:hanging="286"/>
              <w:rPr>
                <w:rFonts w:cstheme="majorHAnsi"/>
                <w:sz w:val="22"/>
                <w:szCs w:val="22"/>
              </w:rPr>
            </w:pPr>
            <w:r w:rsidRPr="001379B6">
              <w:rPr>
                <w:rFonts w:cstheme="majorHAnsi"/>
                <w:sz w:val="22"/>
                <w:szCs w:val="22"/>
              </w:rPr>
              <w:t>Sub County Offices at sub county level</w:t>
            </w:r>
          </w:p>
        </w:tc>
      </w:tr>
      <w:tr w:rsidR="000D5958" w:rsidRPr="001379B6" w14:paraId="43C7ECEB" w14:textId="77777777" w:rsidTr="00BD4C67">
        <w:tc>
          <w:tcPr>
            <w:tcW w:w="2808" w:type="dxa"/>
            <w:shd w:val="clear" w:color="auto" w:fill="auto"/>
          </w:tcPr>
          <w:p w14:paraId="5EF7A22C" w14:textId="77777777" w:rsidR="000D5958" w:rsidRPr="001379B6" w:rsidRDefault="000D5958" w:rsidP="000D5958">
            <w:pPr>
              <w:pStyle w:val="ListParagraph"/>
              <w:numPr>
                <w:ilvl w:val="0"/>
                <w:numId w:val="70"/>
              </w:numPr>
              <w:ind w:left="360"/>
              <w:rPr>
                <w:rFonts w:cstheme="majorHAnsi"/>
                <w:sz w:val="22"/>
                <w:szCs w:val="22"/>
              </w:rPr>
            </w:pPr>
            <w:r w:rsidRPr="001379B6">
              <w:rPr>
                <w:rFonts w:cstheme="majorHAnsi"/>
                <w:sz w:val="22"/>
                <w:szCs w:val="22"/>
              </w:rPr>
              <w:t>Civil society organisations such as: UCOBAC, ACTION AID, FIDA Uganda among others</w:t>
            </w:r>
          </w:p>
        </w:tc>
        <w:tc>
          <w:tcPr>
            <w:tcW w:w="3330" w:type="dxa"/>
            <w:shd w:val="clear" w:color="auto" w:fill="auto"/>
          </w:tcPr>
          <w:p w14:paraId="5D154AA0" w14:textId="77777777" w:rsidR="000D5958" w:rsidRPr="001379B6" w:rsidRDefault="000D5958" w:rsidP="000D5958">
            <w:pPr>
              <w:pStyle w:val="ListParagraph"/>
              <w:numPr>
                <w:ilvl w:val="0"/>
                <w:numId w:val="71"/>
              </w:numPr>
              <w:ind w:left="286" w:hanging="286"/>
              <w:rPr>
                <w:rFonts w:cstheme="majorHAnsi"/>
                <w:sz w:val="22"/>
                <w:szCs w:val="22"/>
              </w:rPr>
            </w:pPr>
            <w:r w:rsidRPr="001379B6">
              <w:rPr>
                <w:rFonts w:cstheme="majorHAnsi"/>
                <w:sz w:val="22"/>
                <w:szCs w:val="22"/>
              </w:rPr>
              <w:t>These organizations provide information on how to write a valid will.</w:t>
            </w:r>
          </w:p>
        </w:tc>
        <w:tc>
          <w:tcPr>
            <w:tcW w:w="2880" w:type="dxa"/>
            <w:shd w:val="clear" w:color="auto" w:fill="auto"/>
          </w:tcPr>
          <w:p w14:paraId="14DCB165" w14:textId="77777777" w:rsidR="000D5958" w:rsidRPr="001379B6" w:rsidRDefault="000D5958" w:rsidP="000D5958">
            <w:pPr>
              <w:pStyle w:val="ListParagraph"/>
              <w:numPr>
                <w:ilvl w:val="0"/>
                <w:numId w:val="71"/>
              </w:numPr>
              <w:ind w:left="286" w:hanging="286"/>
              <w:rPr>
                <w:rFonts w:cstheme="majorHAnsi"/>
                <w:sz w:val="22"/>
                <w:szCs w:val="22"/>
              </w:rPr>
            </w:pPr>
            <w:r w:rsidRPr="001379B6">
              <w:rPr>
                <w:rFonts w:cstheme="majorHAnsi"/>
                <w:sz w:val="22"/>
                <w:szCs w:val="22"/>
              </w:rPr>
              <w:t>Contact any women civil society organisation in your village.</w:t>
            </w:r>
          </w:p>
          <w:p w14:paraId="718E3E4A" w14:textId="77777777" w:rsidR="000D5958" w:rsidRPr="001379B6" w:rsidRDefault="000D5958" w:rsidP="00BD4C67">
            <w:pPr>
              <w:ind w:left="286" w:hanging="286"/>
              <w:contextualSpacing/>
              <w:rPr>
                <w:rFonts w:cstheme="majorHAnsi"/>
                <w:sz w:val="22"/>
                <w:szCs w:val="22"/>
              </w:rPr>
            </w:pPr>
          </w:p>
          <w:p w14:paraId="78F88B79" w14:textId="77777777" w:rsidR="000D5958" w:rsidRPr="001379B6" w:rsidRDefault="000D5958" w:rsidP="000D5958">
            <w:pPr>
              <w:pStyle w:val="ListParagraph"/>
              <w:numPr>
                <w:ilvl w:val="0"/>
                <w:numId w:val="71"/>
              </w:numPr>
              <w:ind w:left="286" w:hanging="286"/>
              <w:rPr>
                <w:rFonts w:cstheme="majorHAnsi"/>
                <w:sz w:val="22"/>
                <w:szCs w:val="22"/>
              </w:rPr>
            </w:pPr>
            <w:r w:rsidRPr="001379B6">
              <w:rPr>
                <w:rFonts w:cstheme="majorHAnsi"/>
                <w:sz w:val="22"/>
                <w:szCs w:val="22"/>
              </w:rPr>
              <w:t>Ask the district community development department to recommend an organisation</w:t>
            </w:r>
          </w:p>
          <w:p w14:paraId="720BA50E" w14:textId="77777777" w:rsidR="000D5958" w:rsidRPr="001379B6" w:rsidRDefault="000D5958" w:rsidP="00BD4C67">
            <w:pPr>
              <w:rPr>
                <w:rFonts w:cstheme="majorHAnsi"/>
                <w:sz w:val="22"/>
                <w:szCs w:val="22"/>
              </w:rPr>
            </w:pPr>
          </w:p>
        </w:tc>
      </w:tr>
      <w:tr w:rsidR="000D5958" w:rsidRPr="001379B6" w14:paraId="7581FC0B" w14:textId="77777777" w:rsidTr="00BD4C67">
        <w:tc>
          <w:tcPr>
            <w:tcW w:w="2808" w:type="dxa"/>
            <w:shd w:val="clear" w:color="auto" w:fill="auto"/>
          </w:tcPr>
          <w:p w14:paraId="67D8BD53" w14:textId="77777777" w:rsidR="000D5958" w:rsidRPr="001379B6" w:rsidRDefault="000D5958" w:rsidP="000D5958">
            <w:pPr>
              <w:pStyle w:val="ListParagraph"/>
              <w:numPr>
                <w:ilvl w:val="0"/>
                <w:numId w:val="70"/>
              </w:numPr>
              <w:ind w:left="360"/>
              <w:rPr>
                <w:rFonts w:cstheme="majorHAnsi"/>
                <w:sz w:val="22"/>
                <w:szCs w:val="22"/>
              </w:rPr>
            </w:pPr>
            <w:r w:rsidRPr="001379B6">
              <w:rPr>
                <w:rFonts w:cstheme="majorHAnsi"/>
                <w:sz w:val="22"/>
                <w:szCs w:val="22"/>
              </w:rPr>
              <w:t xml:space="preserve">Lawyers </w:t>
            </w:r>
          </w:p>
        </w:tc>
        <w:tc>
          <w:tcPr>
            <w:tcW w:w="3330" w:type="dxa"/>
            <w:shd w:val="clear" w:color="auto" w:fill="auto"/>
          </w:tcPr>
          <w:p w14:paraId="00E3FDB6" w14:textId="77777777" w:rsidR="000D5958" w:rsidRPr="001379B6" w:rsidRDefault="000D5958" w:rsidP="000D5958">
            <w:pPr>
              <w:pStyle w:val="ListParagraph"/>
              <w:numPr>
                <w:ilvl w:val="0"/>
                <w:numId w:val="71"/>
              </w:numPr>
              <w:ind w:left="286" w:hanging="286"/>
              <w:rPr>
                <w:rFonts w:cstheme="majorHAnsi"/>
                <w:sz w:val="22"/>
                <w:szCs w:val="22"/>
              </w:rPr>
            </w:pPr>
            <w:r w:rsidRPr="001379B6">
              <w:rPr>
                <w:rFonts w:cstheme="majorHAnsi"/>
                <w:sz w:val="22"/>
                <w:szCs w:val="22"/>
              </w:rPr>
              <w:t>Lawyers provide help in writing wills and offer legal advice on what a valid will looks like.</w:t>
            </w:r>
          </w:p>
          <w:p w14:paraId="4588D974" w14:textId="77777777" w:rsidR="000D5958" w:rsidRPr="001379B6" w:rsidRDefault="000D5958" w:rsidP="00BD4C67">
            <w:pPr>
              <w:pStyle w:val="ListParagraph"/>
              <w:ind w:left="286"/>
              <w:rPr>
                <w:rFonts w:cstheme="majorHAnsi"/>
                <w:sz w:val="22"/>
                <w:szCs w:val="22"/>
              </w:rPr>
            </w:pPr>
          </w:p>
        </w:tc>
        <w:tc>
          <w:tcPr>
            <w:tcW w:w="2880" w:type="dxa"/>
            <w:shd w:val="clear" w:color="auto" w:fill="auto"/>
          </w:tcPr>
          <w:p w14:paraId="2E0B02AC" w14:textId="77777777" w:rsidR="000D5958" w:rsidRPr="001379B6" w:rsidRDefault="000D5958" w:rsidP="000D5958">
            <w:pPr>
              <w:pStyle w:val="ListParagraph"/>
              <w:numPr>
                <w:ilvl w:val="0"/>
                <w:numId w:val="71"/>
              </w:numPr>
              <w:ind w:left="286" w:hanging="286"/>
              <w:rPr>
                <w:rFonts w:cstheme="majorHAnsi"/>
                <w:sz w:val="22"/>
                <w:szCs w:val="22"/>
              </w:rPr>
            </w:pPr>
            <w:r w:rsidRPr="001379B6">
              <w:rPr>
                <w:rFonts w:cstheme="majorHAnsi"/>
                <w:sz w:val="22"/>
                <w:szCs w:val="22"/>
              </w:rPr>
              <w:t>Contact a lawyer of your choice.</w:t>
            </w:r>
          </w:p>
          <w:p w14:paraId="77724305" w14:textId="77777777" w:rsidR="000D5958" w:rsidRPr="001379B6" w:rsidRDefault="000D5958" w:rsidP="00BD4C67">
            <w:pPr>
              <w:ind w:left="286" w:hanging="286"/>
              <w:contextualSpacing/>
              <w:rPr>
                <w:rFonts w:cstheme="majorHAnsi"/>
                <w:sz w:val="22"/>
                <w:szCs w:val="22"/>
              </w:rPr>
            </w:pPr>
          </w:p>
        </w:tc>
      </w:tr>
    </w:tbl>
    <w:p w14:paraId="16AF1B20" w14:textId="77777777" w:rsidR="000D5958" w:rsidRPr="001379B6" w:rsidRDefault="000D5958" w:rsidP="000D5958">
      <w:pPr>
        <w:contextualSpacing/>
        <w:rPr>
          <w:rFonts w:cstheme="majorHAnsi"/>
          <w:b/>
          <w:i/>
          <w:color w:val="E36C0A" w:themeColor="accent6" w:themeShade="BF"/>
        </w:rPr>
      </w:pPr>
    </w:p>
    <w:p w14:paraId="56B0481B" w14:textId="77777777" w:rsidR="000D5958" w:rsidRPr="001379B6" w:rsidRDefault="000D5958" w:rsidP="000D5958">
      <w:pPr>
        <w:rPr>
          <w:rFonts w:cstheme="majorHAnsi"/>
          <w:b/>
          <w:i/>
          <w:color w:val="E36C0A" w:themeColor="accent6" w:themeShade="BF"/>
        </w:rPr>
      </w:pPr>
      <w:r w:rsidRPr="001379B6">
        <w:rPr>
          <w:rFonts w:cstheme="majorHAnsi"/>
          <w:b/>
          <w:i/>
          <w:color w:val="E36C0A" w:themeColor="accent6" w:themeShade="BF"/>
        </w:rPr>
        <w:br w:type="page"/>
      </w:r>
    </w:p>
    <w:tbl>
      <w:tblPr>
        <w:tblStyle w:val="TableGrid"/>
        <w:tblW w:w="9378" w:type="dxa"/>
        <w:tblLayout w:type="fixed"/>
        <w:tblLook w:val="04A0" w:firstRow="1" w:lastRow="0" w:firstColumn="1" w:lastColumn="0" w:noHBand="0" w:noVBand="1"/>
      </w:tblPr>
      <w:tblGrid>
        <w:gridCol w:w="2718"/>
        <w:gridCol w:w="4410"/>
        <w:gridCol w:w="2250"/>
      </w:tblGrid>
      <w:tr w:rsidR="000D5958" w:rsidRPr="001379B6" w14:paraId="614FFA08" w14:textId="77777777" w:rsidTr="00BD4C67">
        <w:tc>
          <w:tcPr>
            <w:tcW w:w="9378" w:type="dxa"/>
            <w:gridSpan w:val="3"/>
            <w:tcBorders>
              <w:bottom w:val="single" w:sz="4" w:space="0" w:color="auto"/>
            </w:tcBorders>
            <w:shd w:val="clear" w:color="auto" w:fill="DB7127"/>
          </w:tcPr>
          <w:p w14:paraId="43CB1777" w14:textId="77777777" w:rsidR="000D5958" w:rsidRPr="001379B6" w:rsidRDefault="000D5958" w:rsidP="00BD4C67">
            <w:pPr>
              <w:contextualSpacing/>
              <w:rPr>
                <w:rFonts w:cstheme="majorHAnsi"/>
                <w:b/>
                <w:color w:val="FFFFFF" w:themeColor="background1"/>
                <w:sz w:val="28"/>
                <w:szCs w:val="28"/>
              </w:rPr>
            </w:pPr>
            <w:r w:rsidRPr="001379B6">
              <w:rPr>
                <w:rFonts w:cstheme="majorHAnsi"/>
                <w:b/>
                <w:color w:val="FFFFFF" w:themeColor="background1"/>
                <w:sz w:val="28"/>
                <w:szCs w:val="28"/>
              </w:rPr>
              <w:lastRenderedPageBreak/>
              <w:t>ACTION: Registering Land</w:t>
            </w:r>
          </w:p>
        </w:tc>
      </w:tr>
      <w:tr w:rsidR="000D5958" w:rsidRPr="001379B6" w14:paraId="3785BC6E" w14:textId="77777777" w:rsidTr="00BD4C67">
        <w:tc>
          <w:tcPr>
            <w:tcW w:w="2718" w:type="dxa"/>
            <w:tcBorders>
              <w:bottom w:val="single" w:sz="4" w:space="0" w:color="auto"/>
            </w:tcBorders>
            <w:shd w:val="clear" w:color="auto" w:fill="E6E6E6"/>
          </w:tcPr>
          <w:p w14:paraId="543801E3"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Resource/Organization</w:t>
            </w:r>
          </w:p>
        </w:tc>
        <w:tc>
          <w:tcPr>
            <w:tcW w:w="4410" w:type="dxa"/>
            <w:tcBorders>
              <w:bottom w:val="single" w:sz="4" w:space="0" w:color="auto"/>
            </w:tcBorders>
            <w:shd w:val="clear" w:color="auto" w:fill="E6E6E6"/>
          </w:tcPr>
          <w:p w14:paraId="03AD3A69"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Services Provided</w:t>
            </w:r>
          </w:p>
        </w:tc>
        <w:tc>
          <w:tcPr>
            <w:tcW w:w="2250" w:type="dxa"/>
            <w:tcBorders>
              <w:bottom w:val="single" w:sz="4" w:space="0" w:color="auto"/>
            </w:tcBorders>
            <w:shd w:val="clear" w:color="auto" w:fill="E6E6E6"/>
          </w:tcPr>
          <w:p w14:paraId="27A67290"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How to Contact</w:t>
            </w:r>
          </w:p>
        </w:tc>
      </w:tr>
      <w:tr w:rsidR="000D5958" w:rsidRPr="001379B6" w14:paraId="6FE37BC1" w14:textId="77777777" w:rsidTr="00BD4C67">
        <w:tc>
          <w:tcPr>
            <w:tcW w:w="2718" w:type="dxa"/>
            <w:shd w:val="clear" w:color="auto" w:fill="auto"/>
          </w:tcPr>
          <w:p w14:paraId="209A91B1" w14:textId="77777777" w:rsidR="000D5958" w:rsidRPr="001379B6" w:rsidRDefault="000D5958" w:rsidP="000D5958">
            <w:pPr>
              <w:pStyle w:val="ListParagraph"/>
              <w:numPr>
                <w:ilvl w:val="0"/>
                <w:numId w:val="73"/>
              </w:numPr>
              <w:tabs>
                <w:tab w:val="left" w:pos="3240"/>
              </w:tabs>
              <w:ind w:left="360"/>
              <w:rPr>
                <w:rFonts w:cstheme="majorHAnsi"/>
                <w:sz w:val="22"/>
                <w:szCs w:val="22"/>
              </w:rPr>
            </w:pPr>
            <w:r w:rsidRPr="001379B6">
              <w:rPr>
                <w:rFonts w:cstheme="majorHAnsi"/>
                <w:sz w:val="22"/>
                <w:szCs w:val="22"/>
              </w:rPr>
              <w:t>District land office that has: Land Officer, District Staff Surveyor, Valuer, Registrar of Titles, Physical Planner</w:t>
            </w:r>
          </w:p>
        </w:tc>
        <w:tc>
          <w:tcPr>
            <w:tcW w:w="4410" w:type="dxa"/>
            <w:shd w:val="clear" w:color="auto" w:fill="auto"/>
          </w:tcPr>
          <w:p w14:paraId="64D402F3" w14:textId="77777777" w:rsidR="000D5958" w:rsidRPr="001379B6" w:rsidRDefault="000D5958" w:rsidP="000D5958">
            <w:pPr>
              <w:pStyle w:val="NormalWeb"/>
              <w:numPr>
                <w:ilvl w:val="0"/>
                <w:numId w:val="72"/>
              </w:numPr>
              <w:tabs>
                <w:tab w:val="left" w:pos="3240"/>
              </w:tabs>
              <w:spacing w:before="0" w:beforeAutospacing="0" w:after="0" w:afterAutospacing="0"/>
              <w:ind w:left="257" w:hanging="257"/>
              <w:rPr>
                <w:rFonts w:asciiTheme="majorHAnsi" w:hAnsiTheme="majorHAnsi" w:cstheme="majorHAnsi"/>
                <w:sz w:val="22"/>
                <w:szCs w:val="22"/>
              </w:rPr>
            </w:pPr>
            <w:r w:rsidRPr="001379B6">
              <w:rPr>
                <w:rFonts w:asciiTheme="majorHAnsi" w:hAnsiTheme="majorHAnsi" w:cstheme="majorHAnsi"/>
                <w:sz w:val="22"/>
                <w:szCs w:val="22"/>
              </w:rPr>
              <w:t xml:space="preserve">Issues certificates of titles </w:t>
            </w:r>
          </w:p>
          <w:p w14:paraId="34820157" w14:textId="77777777" w:rsidR="000D5958" w:rsidRPr="001379B6" w:rsidRDefault="000D5958" w:rsidP="000D5958">
            <w:pPr>
              <w:pStyle w:val="NormalWeb"/>
              <w:numPr>
                <w:ilvl w:val="0"/>
                <w:numId w:val="72"/>
              </w:numPr>
              <w:tabs>
                <w:tab w:val="left" w:pos="3240"/>
              </w:tabs>
              <w:spacing w:before="0" w:beforeAutospacing="0" w:after="0" w:afterAutospacing="0"/>
              <w:ind w:left="257" w:hanging="257"/>
              <w:rPr>
                <w:rFonts w:asciiTheme="majorHAnsi" w:hAnsiTheme="majorHAnsi" w:cstheme="majorHAnsi"/>
                <w:sz w:val="22"/>
                <w:szCs w:val="22"/>
              </w:rPr>
            </w:pPr>
            <w:r w:rsidRPr="001379B6">
              <w:rPr>
                <w:rFonts w:asciiTheme="majorHAnsi" w:hAnsiTheme="majorHAnsi" w:cstheme="majorHAnsi"/>
                <w:sz w:val="22"/>
                <w:szCs w:val="22"/>
              </w:rPr>
              <w:t xml:space="preserve">Conducts general conveyance </w:t>
            </w:r>
            <w:r w:rsidRPr="001379B6">
              <w:rPr>
                <w:rFonts w:asciiTheme="majorHAnsi" w:hAnsiTheme="majorHAnsi" w:cstheme="majorHAnsi"/>
                <w:i/>
                <w:sz w:val="22"/>
                <w:szCs w:val="22"/>
              </w:rPr>
              <w:t>(legal process of transferring property from one owner to another)</w:t>
            </w:r>
          </w:p>
          <w:p w14:paraId="7A7A3102" w14:textId="77777777" w:rsidR="000D5958" w:rsidRPr="001379B6" w:rsidRDefault="000D5958" w:rsidP="000D5958">
            <w:pPr>
              <w:pStyle w:val="NormalWeb"/>
              <w:numPr>
                <w:ilvl w:val="0"/>
                <w:numId w:val="72"/>
              </w:numPr>
              <w:tabs>
                <w:tab w:val="left" w:pos="3240"/>
              </w:tabs>
              <w:spacing w:before="0" w:beforeAutospacing="0" w:after="0" w:afterAutospacing="0"/>
              <w:ind w:left="257" w:hanging="257"/>
              <w:rPr>
                <w:rFonts w:asciiTheme="majorHAnsi" w:hAnsiTheme="majorHAnsi" w:cstheme="majorHAnsi"/>
                <w:sz w:val="22"/>
                <w:szCs w:val="22"/>
              </w:rPr>
            </w:pPr>
            <w:r w:rsidRPr="001379B6">
              <w:rPr>
                <w:rFonts w:asciiTheme="majorHAnsi" w:hAnsiTheme="majorHAnsi" w:cstheme="majorHAnsi"/>
                <w:sz w:val="22"/>
                <w:szCs w:val="22"/>
              </w:rPr>
              <w:t xml:space="preserve">Keeps custody of the national land register </w:t>
            </w:r>
          </w:p>
          <w:p w14:paraId="3CB701BA" w14:textId="77777777" w:rsidR="000D5958" w:rsidRPr="001379B6" w:rsidRDefault="000D5958" w:rsidP="000D5958">
            <w:pPr>
              <w:pStyle w:val="NormalWeb"/>
              <w:numPr>
                <w:ilvl w:val="0"/>
                <w:numId w:val="72"/>
              </w:numPr>
              <w:tabs>
                <w:tab w:val="left" w:pos="3240"/>
              </w:tabs>
              <w:spacing w:before="0" w:beforeAutospacing="0" w:after="0" w:afterAutospacing="0"/>
              <w:ind w:left="257" w:hanging="257"/>
              <w:rPr>
                <w:rFonts w:asciiTheme="majorHAnsi" w:hAnsiTheme="majorHAnsi" w:cstheme="majorHAnsi"/>
                <w:sz w:val="22"/>
                <w:szCs w:val="22"/>
              </w:rPr>
            </w:pPr>
            <w:r w:rsidRPr="001379B6">
              <w:rPr>
                <w:rFonts w:asciiTheme="majorHAnsi" w:hAnsiTheme="majorHAnsi" w:cstheme="majorHAnsi"/>
                <w:sz w:val="22"/>
                <w:szCs w:val="22"/>
              </w:rPr>
              <w:t>Coordinates, inspects, monitors and provides back-up technical support relating to land registration and land acquisition processes to local governments</w:t>
            </w:r>
          </w:p>
          <w:p w14:paraId="53CA1AE7" w14:textId="77777777" w:rsidR="000D5958" w:rsidRPr="001379B6" w:rsidRDefault="000D5958" w:rsidP="00BD4C67">
            <w:pPr>
              <w:tabs>
                <w:tab w:val="left" w:pos="3240"/>
              </w:tabs>
              <w:ind w:left="257" w:hanging="257"/>
              <w:contextualSpacing/>
              <w:rPr>
                <w:rFonts w:cstheme="majorHAnsi"/>
                <w:sz w:val="22"/>
                <w:szCs w:val="22"/>
              </w:rPr>
            </w:pPr>
          </w:p>
        </w:tc>
        <w:tc>
          <w:tcPr>
            <w:tcW w:w="2250" w:type="dxa"/>
            <w:shd w:val="clear" w:color="auto" w:fill="auto"/>
          </w:tcPr>
          <w:p w14:paraId="0B77040F" w14:textId="77777777" w:rsidR="000D5958" w:rsidRPr="001379B6" w:rsidRDefault="000D5958" w:rsidP="000D5958">
            <w:pPr>
              <w:pStyle w:val="ListParagraph"/>
              <w:numPr>
                <w:ilvl w:val="0"/>
                <w:numId w:val="72"/>
              </w:numPr>
              <w:tabs>
                <w:tab w:val="left" w:pos="3240"/>
              </w:tabs>
              <w:ind w:left="294" w:hanging="294"/>
              <w:rPr>
                <w:rFonts w:cstheme="majorHAnsi"/>
                <w:sz w:val="22"/>
                <w:szCs w:val="22"/>
              </w:rPr>
            </w:pPr>
            <w:r w:rsidRPr="001379B6">
              <w:rPr>
                <w:rFonts w:cstheme="majorHAnsi"/>
                <w:sz w:val="22"/>
                <w:szCs w:val="22"/>
              </w:rPr>
              <w:t>At the district level</w:t>
            </w:r>
          </w:p>
        </w:tc>
      </w:tr>
      <w:tr w:rsidR="000D5958" w:rsidRPr="001379B6" w14:paraId="22E08A79" w14:textId="77777777" w:rsidTr="00BD4C67">
        <w:tc>
          <w:tcPr>
            <w:tcW w:w="2718" w:type="dxa"/>
            <w:shd w:val="clear" w:color="auto" w:fill="auto"/>
          </w:tcPr>
          <w:p w14:paraId="050F7FD2" w14:textId="77777777" w:rsidR="000D5958" w:rsidRPr="001379B6" w:rsidRDefault="000D5958" w:rsidP="000D5958">
            <w:pPr>
              <w:pStyle w:val="ListParagraph"/>
              <w:numPr>
                <w:ilvl w:val="0"/>
                <w:numId w:val="73"/>
              </w:numPr>
              <w:tabs>
                <w:tab w:val="left" w:pos="3240"/>
              </w:tabs>
              <w:ind w:left="360"/>
              <w:rPr>
                <w:rFonts w:cstheme="majorHAnsi"/>
                <w:sz w:val="22"/>
                <w:szCs w:val="22"/>
              </w:rPr>
            </w:pPr>
            <w:r w:rsidRPr="001379B6">
              <w:rPr>
                <w:rFonts w:cstheme="majorHAnsi"/>
                <w:sz w:val="22"/>
                <w:szCs w:val="22"/>
              </w:rPr>
              <w:t>Recorder</w:t>
            </w:r>
            <w:r>
              <w:rPr>
                <w:rFonts w:cstheme="majorHAnsi"/>
                <w:sz w:val="22"/>
                <w:szCs w:val="22"/>
              </w:rPr>
              <w:t xml:space="preserve">. </w:t>
            </w:r>
            <w:r w:rsidRPr="001379B6">
              <w:rPr>
                <w:rFonts w:cstheme="majorHAnsi"/>
                <w:sz w:val="22"/>
                <w:szCs w:val="22"/>
              </w:rPr>
              <w:t>This is usually the sub county chief for a sub county</w:t>
            </w:r>
          </w:p>
          <w:p w14:paraId="3EA75390" w14:textId="77777777" w:rsidR="000D5958" w:rsidRPr="001379B6" w:rsidRDefault="000D5958" w:rsidP="000D5958">
            <w:pPr>
              <w:pStyle w:val="ListParagraph"/>
              <w:numPr>
                <w:ilvl w:val="0"/>
                <w:numId w:val="73"/>
              </w:numPr>
              <w:tabs>
                <w:tab w:val="left" w:pos="3240"/>
              </w:tabs>
              <w:ind w:left="360"/>
              <w:rPr>
                <w:rFonts w:cstheme="majorHAnsi"/>
                <w:sz w:val="22"/>
                <w:szCs w:val="22"/>
              </w:rPr>
            </w:pPr>
            <w:r w:rsidRPr="001379B6">
              <w:rPr>
                <w:rFonts w:cstheme="majorHAnsi"/>
                <w:sz w:val="22"/>
                <w:szCs w:val="22"/>
              </w:rPr>
              <w:t>Town Clerk for towns</w:t>
            </w:r>
          </w:p>
        </w:tc>
        <w:tc>
          <w:tcPr>
            <w:tcW w:w="4410" w:type="dxa"/>
            <w:shd w:val="clear" w:color="auto" w:fill="auto"/>
          </w:tcPr>
          <w:p w14:paraId="343D7E99" w14:textId="77777777" w:rsidR="000D5958" w:rsidRPr="001379B6" w:rsidRDefault="000D5958" w:rsidP="000D5958">
            <w:pPr>
              <w:pStyle w:val="ListParagraph"/>
              <w:numPr>
                <w:ilvl w:val="0"/>
                <w:numId w:val="72"/>
              </w:numPr>
              <w:tabs>
                <w:tab w:val="left" w:pos="3240"/>
              </w:tabs>
              <w:ind w:left="257" w:hanging="257"/>
              <w:rPr>
                <w:rFonts w:cstheme="majorHAnsi"/>
                <w:sz w:val="22"/>
                <w:szCs w:val="22"/>
              </w:rPr>
            </w:pPr>
            <w:r w:rsidRPr="001379B6">
              <w:rPr>
                <w:rFonts w:cstheme="majorHAnsi"/>
                <w:sz w:val="22"/>
                <w:szCs w:val="22"/>
              </w:rPr>
              <w:t>Issues certificates of customary ownership and certificates of occupancy on orders from the District Land Board</w:t>
            </w:r>
          </w:p>
          <w:p w14:paraId="362E91C5" w14:textId="77777777" w:rsidR="000D5958" w:rsidRPr="001379B6" w:rsidRDefault="000D5958" w:rsidP="000D5958">
            <w:pPr>
              <w:pStyle w:val="ListParagraph"/>
              <w:numPr>
                <w:ilvl w:val="0"/>
                <w:numId w:val="72"/>
              </w:numPr>
              <w:tabs>
                <w:tab w:val="left" w:pos="3240"/>
              </w:tabs>
              <w:ind w:left="257" w:hanging="257"/>
              <w:rPr>
                <w:rFonts w:cstheme="majorHAnsi"/>
                <w:sz w:val="22"/>
                <w:szCs w:val="22"/>
              </w:rPr>
            </w:pPr>
            <w:r w:rsidRPr="001379B6">
              <w:rPr>
                <w:rFonts w:cstheme="majorHAnsi"/>
                <w:sz w:val="22"/>
                <w:szCs w:val="22"/>
              </w:rPr>
              <w:t>Keep records for the certificates issued</w:t>
            </w:r>
          </w:p>
          <w:p w14:paraId="339AF268" w14:textId="77777777" w:rsidR="000D5958" w:rsidRPr="001379B6" w:rsidRDefault="000D5958" w:rsidP="00BD4C67">
            <w:pPr>
              <w:pStyle w:val="ListParagraph"/>
              <w:tabs>
                <w:tab w:val="left" w:pos="3240"/>
              </w:tabs>
              <w:ind w:left="257"/>
              <w:rPr>
                <w:rFonts w:cstheme="majorHAnsi"/>
                <w:sz w:val="22"/>
                <w:szCs w:val="22"/>
              </w:rPr>
            </w:pPr>
          </w:p>
        </w:tc>
        <w:tc>
          <w:tcPr>
            <w:tcW w:w="2250" w:type="dxa"/>
            <w:shd w:val="clear" w:color="auto" w:fill="auto"/>
          </w:tcPr>
          <w:p w14:paraId="5A525054" w14:textId="77777777" w:rsidR="000D5958" w:rsidRPr="001379B6" w:rsidRDefault="000D5958" w:rsidP="000D5958">
            <w:pPr>
              <w:pStyle w:val="ListParagraph"/>
              <w:numPr>
                <w:ilvl w:val="0"/>
                <w:numId w:val="72"/>
              </w:numPr>
              <w:tabs>
                <w:tab w:val="left" w:pos="3240"/>
              </w:tabs>
              <w:ind w:left="294" w:hanging="294"/>
              <w:rPr>
                <w:rFonts w:cstheme="majorHAnsi"/>
                <w:sz w:val="22"/>
                <w:szCs w:val="22"/>
              </w:rPr>
            </w:pPr>
            <w:r w:rsidRPr="001379B6">
              <w:rPr>
                <w:rFonts w:cstheme="majorHAnsi"/>
                <w:sz w:val="22"/>
                <w:szCs w:val="22"/>
              </w:rPr>
              <w:t>At the sub county head quarters</w:t>
            </w:r>
          </w:p>
        </w:tc>
      </w:tr>
      <w:tr w:rsidR="000D5958" w:rsidRPr="001379B6" w14:paraId="4728745D" w14:textId="77777777" w:rsidTr="00BD4C67">
        <w:tc>
          <w:tcPr>
            <w:tcW w:w="2718" w:type="dxa"/>
            <w:shd w:val="clear" w:color="auto" w:fill="auto"/>
          </w:tcPr>
          <w:p w14:paraId="1B2D0346" w14:textId="77777777" w:rsidR="000D5958" w:rsidRPr="001379B6" w:rsidRDefault="000D5958" w:rsidP="000D5958">
            <w:pPr>
              <w:pStyle w:val="ListParagraph"/>
              <w:numPr>
                <w:ilvl w:val="0"/>
                <w:numId w:val="73"/>
              </w:numPr>
              <w:tabs>
                <w:tab w:val="left" w:pos="3240"/>
              </w:tabs>
              <w:ind w:left="360"/>
              <w:rPr>
                <w:rFonts w:cstheme="majorHAnsi"/>
                <w:sz w:val="22"/>
                <w:szCs w:val="22"/>
              </w:rPr>
            </w:pPr>
            <w:r w:rsidRPr="001379B6">
              <w:rPr>
                <w:rFonts w:cstheme="majorHAnsi"/>
                <w:sz w:val="22"/>
                <w:szCs w:val="22"/>
              </w:rPr>
              <w:t>Area land committee (composed of 5 members)</w:t>
            </w:r>
          </w:p>
        </w:tc>
        <w:tc>
          <w:tcPr>
            <w:tcW w:w="4410" w:type="dxa"/>
            <w:shd w:val="clear" w:color="auto" w:fill="auto"/>
          </w:tcPr>
          <w:p w14:paraId="28E35A90" w14:textId="77777777" w:rsidR="000D5958" w:rsidRPr="001379B6" w:rsidRDefault="000D5958" w:rsidP="000D5958">
            <w:pPr>
              <w:pStyle w:val="NormalWeb"/>
              <w:numPr>
                <w:ilvl w:val="0"/>
                <w:numId w:val="72"/>
              </w:numPr>
              <w:tabs>
                <w:tab w:val="left" w:pos="3240"/>
              </w:tabs>
              <w:spacing w:before="0" w:beforeAutospacing="0" w:after="0" w:afterAutospacing="0"/>
              <w:ind w:left="257" w:hanging="257"/>
              <w:rPr>
                <w:rFonts w:asciiTheme="majorHAnsi" w:hAnsiTheme="majorHAnsi" w:cstheme="majorHAnsi"/>
                <w:sz w:val="22"/>
                <w:szCs w:val="22"/>
              </w:rPr>
            </w:pPr>
            <w:r w:rsidRPr="001379B6">
              <w:rPr>
                <w:rFonts w:asciiTheme="majorHAnsi" w:hAnsiTheme="majorHAnsi" w:cstheme="majorHAnsi"/>
                <w:sz w:val="22"/>
                <w:szCs w:val="22"/>
              </w:rPr>
              <w:t>Assist the board in an advisory capacity on matters relating to land, including ascertaining rights in land.</w:t>
            </w:r>
          </w:p>
          <w:p w14:paraId="351620C0" w14:textId="77777777" w:rsidR="000D5958" w:rsidRPr="001379B6" w:rsidRDefault="000D5958" w:rsidP="000D5958">
            <w:pPr>
              <w:pStyle w:val="NormalWeb"/>
              <w:numPr>
                <w:ilvl w:val="0"/>
                <w:numId w:val="72"/>
              </w:numPr>
              <w:tabs>
                <w:tab w:val="left" w:pos="3240"/>
              </w:tabs>
              <w:spacing w:before="0" w:beforeAutospacing="0" w:after="0" w:afterAutospacing="0"/>
              <w:ind w:left="257" w:hanging="257"/>
              <w:rPr>
                <w:rFonts w:asciiTheme="majorHAnsi" w:hAnsiTheme="majorHAnsi" w:cstheme="majorHAnsi"/>
                <w:i/>
                <w:iCs/>
                <w:sz w:val="22"/>
                <w:szCs w:val="22"/>
              </w:rPr>
            </w:pPr>
            <w:r w:rsidRPr="001379B6">
              <w:rPr>
                <w:rFonts w:asciiTheme="majorHAnsi" w:hAnsiTheme="majorHAnsi" w:cstheme="majorHAnsi"/>
                <w:sz w:val="22"/>
                <w:szCs w:val="22"/>
              </w:rPr>
              <w:t>Determine, verify, and mark the boundaries of customary land within the locality when an application for a certificate of Customary Occupancy is made.</w:t>
            </w:r>
          </w:p>
          <w:p w14:paraId="2CF348CF" w14:textId="77777777" w:rsidR="000D5958" w:rsidRPr="001379B6" w:rsidRDefault="000D5958" w:rsidP="000D5958">
            <w:pPr>
              <w:pStyle w:val="NormalWeb"/>
              <w:numPr>
                <w:ilvl w:val="0"/>
                <w:numId w:val="72"/>
              </w:numPr>
              <w:tabs>
                <w:tab w:val="left" w:pos="3240"/>
              </w:tabs>
              <w:spacing w:before="0" w:beforeAutospacing="0" w:after="0" w:afterAutospacing="0"/>
              <w:ind w:left="257" w:hanging="257"/>
              <w:rPr>
                <w:rFonts w:asciiTheme="majorHAnsi" w:hAnsiTheme="majorHAnsi" w:cstheme="majorHAnsi"/>
                <w:i/>
                <w:iCs/>
                <w:sz w:val="22"/>
                <w:szCs w:val="22"/>
              </w:rPr>
            </w:pPr>
            <w:r w:rsidRPr="001379B6">
              <w:rPr>
                <w:rFonts w:asciiTheme="majorHAnsi" w:hAnsiTheme="majorHAnsi" w:cstheme="majorHAnsi"/>
                <w:sz w:val="22"/>
                <w:szCs w:val="22"/>
              </w:rPr>
              <w:t xml:space="preserve">Determine, verify and sketch the boundaries of </w:t>
            </w:r>
            <w:proofErr w:type="spellStart"/>
            <w:r w:rsidRPr="001379B6">
              <w:rPr>
                <w:rFonts w:asciiTheme="majorHAnsi" w:hAnsiTheme="majorHAnsi" w:cstheme="majorHAnsi"/>
                <w:sz w:val="22"/>
                <w:szCs w:val="22"/>
              </w:rPr>
              <w:t>Kibanja</w:t>
            </w:r>
            <w:proofErr w:type="spellEnd"/>
            <w:r w:rsidRPr="001379B6">
              <w:rPr>
                <w:rFonts w:asciiTheme="majorHAnsi" w:hAnsiTheme="majorHAnsi" w:cstheme="majorHAnsi"/>
                <w:sz w:val="22"/>
                <w:szCs w:val="22"/>
              </w:rPr>
              <w:t xml:space="preserve"> within the locality when an application for a certificate of Occupancy is made.</w:t>
            </w:r>
          </w:p>
          <w:p w14:paraId="0C3CE5A0" w14:textId="77777777" w:rsidR="000D5958" w:rsidRPr="001379B6" w:rsidRDefault="000D5958" w:rsidP="00BD4C67">
            <w:pPr>
              <w:tabs>
                <w:tab w:val="left" w:pos="3240"/>
              </w:tabs>
              <w:ind w:left="257" w:hanging="257"/>
              <w:contextualSpacing/>
              <w:rPr>
                <w:rFonts w:cstheme="majorHAnsi"/>
                <w:sz w:val="22"/>
                <w:szCs w:val="22"/>
              </w:rPr>
            </w:pPr>
          </w:p>
        </w:tc>
        <w:tc>
          <w:tcPr>
            <w:tcW w:w="2250" w:type="dxa"/>
            <w:shd w:val="clear" w:color="auto" w:fill="auto"/>
          </w:tcPr>
          <w:p w14:paraId="1741D5FD" w14:textId="77777777" w:rsidR="000D5958" w:rsidRPr="001379B6" w:rsidRDefault="000D5958" w:rsidP="000D5958">
            <w:pPr>
              <w:pStyle w:val="ListParagraph"/>
              <w:numPr>
                <w:ilvl w:val="0"/>
                <w:numId w:val="72"/>
              </w:numPr>
              <w:tabs>
                <w:tab w:val="left" w:pos="3240"/>
              </w:tabs>
              <w:ind w:left="294" w:hanging="294"/>
              <w:rPr>
                <w:rFonts w:cstheme="majorHAnsi"/>
                <w:sz w:val="22"/>
                <w:szCs w:val="22"/>
              </w:rPr>
            </w:pPr>
            <w:r w:rsidRPr="001379B6">
              <w:rPr>
                <w:rFonts w:cstheme="majorHAnsi"/>
                <w:sz w:val="22"/>
                <w:szCs w:val="22"/>
              </w:rPr>
              <w:t>At the sub county level</w:t>
            </w:r>
          </w:p>
          <w:p w14:paraId="53BAFA7D" w14:textId="77777777" w:rsidR="000D5958" w:rsidRPr="001379B6" w:rsidRDefault="000D5958" w:rsidP="000D5958">
            <w:pPr>
              <w:pStyle w:val="ListParagraph"/>
              <w:numPr>
                <w:ilvl w:val="0"/>
                <w:numId w:val="72"/>
              </w:numPr>
              <w:tabs>
                <w:tab w:val="left" w:pos="3240"/>
              </w:tabs>
              <w:ind w:left="294" w:hanging="294"/>
              <w:rPr>
                <w:rFonts w:cstheme="majorHAnsi"/>
                <w:sz w:val="22"/>
                <w:szCs w:val="22"/>
              </w:rPr>
            </w:pPr>
            <w:r w:rsidRPr="001379B6">
              <w:rPr>
                <w:rFonts w:cstheme="majorHAnsi"/>
                <w:sz w:val="22"/>
                <w:szCs w:val="22"/>
              </w:rPr>
              <w:t>At the sub county head quarters</w:t>
            </w:r>
          </w:p>
        </w:tc>
      </w:tr>
      <w:tr w:rsidR="000D5958" w:rsidRPr="001379B6" w14:paraId="077DD620" w14:textId="77777777" w:rsidTr="00BD4C67">
        <w:tc>
          <w:tcPr>
            <w:tcW w:w="2718" w:type="dxa"/>
            <w:shd w:val="clear" w:color="auto" w:fill="auto"/>
          </w:tcPr>
          <w:p w14:paraId="7604DD49" w14:textId="77777777" w:rsidR="000D5958" w:rsidRPr="001379B6" w:rsidRDefault="000D5958" w:rsidP="000D5958">
            <w:pPr>
              <w:pStyle w:val="ListParagraph"/>
              <w:numPr>
                <w:ilvl w:val="0"/>
                <w:numId w:val="73"/>
              </w:numPr>
              <w:tabs>
                <w:tab w:val="left" w:pos="3240"/>
              </w:tabs>
              <w:ind w:left="360"/>
              <w:rPr>
                <w:rFonts w:cstheme="majorHAnsi"/>
                <w:sz w:val="22"/>
                <w:szCs w:val="22"/>
              </w:rPr>
            </w:pPr>
            <w:r w:rsidRPr="001379B6">
              <w:rPr>
                <w:rFonts w:cstheme="majorHAnsi"/>
                <w:sz w:val="22"/>
                <w:szCs w:val="22"/>
              </w:rPr>
              <w:t>District Land Board (composed of 5 members)</w:t>
            </w:r>
          </w:p>
          <w:p w14:paraId="33AA40FE" w14:textId="77777777" w:rsidR="000D5958" w:rsidRPr="001379B6" w:rsidRDefault="000D5958" w:rsidP="00BD4C67">
            <w:pPr>
              <w:tabs>
                <w:tab w:val="left" w:pos="3240"/>
              </w:tabs>
              <w:rPr>
                <w:rFonts w:cstheme="majorHAnsi"/>
                <w:b/>
                <w:sz w:val="22"/>
                <w:szCs w:val="22"/>
              </w:rPr>
            </w:pPr>
          </w:p>
        </w:tc>
        <w:tc>
          <w:tcPr>
            <w:tcW w:w="4410" w:type="dxa"/>
            <w:shd w:val="clear" w:color="auto" w:fill="auto"/>
          </w:tcPr>
          <w:p w14:paraId="258C1356" w14:textId="77777777" w:rsidR="000D5958" w:rsidRPr="001379B6" w:rsidRDefault="000D5958" w:rsidP="000D5958">
            <w:pPr>
              <w:pStyle w:val="ListParagraph"/>
              <w:numPr>
                <w:ilvl w:val="0"/>
                <w:numId w:val="72"/>
              </w:numPr>
              <w:shd w:val="clear" w:color="auto" w:fill="FFFFFF"/>
              <w:tabs>
                <w:tab w:val="left" w:pos="3240"/>
              </w:tabs>
              <w:ind w:left="257" w:hanging="257"/>
              <w:rPr>
                <w:rFonts w:eastAsia="Times New Roman" w:cstheme="majorHAnsi"/>
                <w:color w:val="000000"/>
                <w:sz w:val="22"/>
                <w:szCs w:val="22"/>
                <w:lang w:eastAsia="en-GB"/>
              </w:rPr>
            </w:pPr>
            <w:r w:rsidRPr="001379B6">
              <w:rPr>
                <w:rFonts w:eastAsia="Times New Roman" w:cstheme="majorHAnsi"/>
                <w:color w:val="000000"/>
                <w:sz w:val="22"/>
                <w:szCs w:val="22"/>
                <w:lang w:eastAsia="en-GB"/>
              </w:rPr>
              <w:t>Hold and allocate land in the district which is not owned by any person or authority</w:t>
            </w:r>
          </w:p>
          <w:p w14:paraId="09CE9387" w14:textId="77777777" w:rsidR="000D5958" w:rsidRPr="001379B6" w:rsidRDefault="000D5958" w:rsidP="000D5958">
            <w:pPr>
              <w:pStyle w:val="ListParagraph"/>
              <w:numPr>
                <w:ilvl w:val="0"/>
                <w:numId w:val="72"/>
              </w:numPr>
              <w:shd w:val="clear" w:color="auto" w:fill="FFFFFF"/>
              <w:tabs>
                <w:tab w:val="left" w:pos="3240"/>
              </w:tabs>
              <w:ind w:left="257" w:hanging="257"/>
              <w:rPr>
                <w:rFonts w:eastAsia="Times New Roman" w:cstheme="majorHAnsi"/>
                <w:color w:val="000000"/>
                <w:sz w:val="22"/>
                <w:szCs w:val="22"/>
                <w:lang w:eastAsia="en-GB"/>
              </w:rPr>
            </w:pPr>
            <w:r w:rsidRPr="001379B6">
              <w:rPr>
                <w:rFonts w:eastAsia="Times New Roman" w:cstheme="majorHAnsi"/>
                <w:color w:val="000000"/>
                <w:sz w:val="22"/>
                <w:szCs w:val="22"/>
                <w:lang w:eastAsia="en-GB"/>
              </w:rPr>
              <w:t xml:space="preserve">Facilitate the registration and transfer of rights, claims and interests in land </w:t>
            </w:r>
            <w:r w:rsidRPr="001379B6">
              <w:rPr>
                <w:rFonts w:cstheme="majorHAnsi"/>
                <w:sz w:val="22"/>
                <w:szCs w:val="22"/>
              </w:rPr>
              <w:t>(surveying and valuing the land and issuing certificates related to it)</w:t>
            </w:r>
          </w:p>
          <w:p w14:paraId="54FE47E1" w14:textId="77777777" w:rsidR="000D5958" w:rsidRPr="001379B6" w:rsidRDefault="000D5958" w:rsidP="000D5958">
            <w:pPr>
              <w:pStyle w:val="ListParagraph"/>
              <w:numPr>
                <w:ilvl w:val="0"/>
                <w:numId w:val="72"/>
              </w:numPr>
              <w:shd w:val="clear" w:color="auto" w:fill="FFFFFF"/>
              <w:tabs>
                <w:tab w:val="left" w:pos="3240"/>
              </w:tabs>
              <w:ind w:left="257" w:hanging="257"/>
              <w:rPr>
                <w:rFonts w:eastAsia="Times New Roman" w:cstheme="majorHAnsi"/>
                <w:color w:val="000000"/>
                <w:sz w:val="22"/>
                <w:szCs w:val="22"/>
                <w:lang w:eastAsia="en-GB"/>
              </w:rPr>
            </w:pPr>
            <w:r w:rsidRPr="001379B6">
              <w:rPr>
                <w:rFonts w:eastAsia="Times New Roman" w:cstheme="majorHAnsi"/>
                <w:color w:val="000000"/>
                <w:sz w:val="22"/>
                <w:szCs w:val="22"/>
                <w:lang w:eastAsia="en-GB"/>
              </w:rPr>
              <w:t>Take over the role and exercise the powers of the lessor in the case of a lease granted by a former controlling authority (e.g., ULC)</w:t>
            </w:r>
          </w:p>
          <w:p w14:paraId="3A187887" w14:textId="77777777" w:rsidR="000D5958" w:rsidRPr="001379B6" w:rsidRDefault="000D5958" w:rsidP="000D5958">
            <w:pPr>
              <w:pStyle w:val="ListParagraph"/>
              <w:numPr>
                <w:ilvl w:val="0"/>
                <w:numId w:val="72"/>
              </w:numPr>
              <w:shd w:val="clear" w:color="auto" w:fill="FFFFFF"/>
              <w:tabs>
                <w:tab w:val="left" w:pos="3240"/>
              </w:tabs>
              <w:ind w:left="257" w:hanging="257"/>
              <w:rPr>
                <w:rFonts w:eastAsia="Times New Roman" w:cstheme="majorHAnsi"/>
                <w:color w:val="000000"/>
                <w:sz w:val="22"/>
                <w:szCs w:val="22"/>
                <w:lang w:eastAsia="en-GB"/>
              </w:rPr>
            </w:pPr>
            <w:r w:rsidRPr="001379B6">
              <w:rPr>
                <w:rFonts w:eastAsia="Times New Roman" w:cstheme="majorHAnsi"/>
                <w:color w:val="000000"/>
                <w:sz w:val="22"/>
                <w:szCs w:val="22"/>
                <w:lang w:eastAsia="en-GB"/>
              </w:rPr>
              <w:t xml:space="preserve">Request surveys, plans, maps, drawings, and estimates </w:t>
            </w:r>
          </w:p>
          <w:p w14:paraId="57D49B33" w14:textId="77777777" w:rsidR="000D5958" w:rsidRPr="001379B6" w:rsidRDefault="000D5958" w:rsidP="000D5958">
            <w:pPr>
              <w:pStyle w:val="ListParagraph"/>
              <w:numPr>
                <w:ilvl w:val="0"/>
                <w:numId w:val="72"/>
              </w:numPr>
              <w:shd w:val="clear" w:color="auto" w:fill="FFFFFF"/>
              <w:tabs>
                <w:tab w:val="left" w:pos="3240"/>
              </w:tabs>
              <w:ind w:left="257" w:hanging="257"/>
              <w:rPr>
                <w:rFonts w:eastAsia="Times New Roman" w:cstheme="majorHAnsi"/>
                <w:color w:val="000000"/>
                <w:sz w:val="22"/>
                <w:szCs w:val="22"/>
                <w:lang w:eastAsia="en-GB"/>
              </w:rPr>
            </w:pPr>
            <w:r w:rsidRPr="001379B6">
              <w:rPr>
                <w:rFonts w:eastAsia="Times New Roman" w:cstheme="majorHAnsi"/>
                <w:color w:val="000000"/>
                <w:sz w:val="22"/>
                <w:szCs w:val="22"/>
                <w:lang w:eastAsia="en-GB"/>
              </w:rPr>
              <w:t>Compile and maintain a list of compensation rates payable in respect of crops, buildings of a non-permanent nature, and any other thing that may be prescribed</w:t>
            </w:r>
          </w:p>
          <w:p w14:paraId="1252CA4C" w14:textId="77777777" w:rsidR="000D5958" w:rsidRPr="001379B6" w:rsidRDefault="000D5958" w:rsidP="00BD4C67">
            <w:pPr>
              <w:tabs>
                <w:tab w:val="left" w:pos="3240"/>
              </w:tabs>
              <w:contextualSpacing/>
              <w:rPr>
                <w:rFonts w:cstheme="majorHAnsi"/>
                <w:b/>
                <w:color w:val="E36C0A" w:themeColor="accent6" w:themeShade="BF"/>
                <w:sz w:val="22"/>
                <w:szCs w:val="22"/>
              </w:rPr>
            </w:pPr>
          </w:p>
        </w:tc>
        <w:tc>
          <w:tcPr>
            <w:tcW w:w="2250" w:type="dxa"/>
            <w:shd w:val="clear" w:color="auto" w:fill="auto"/>
          </w:tcPr>
          <w:p w14:paraId="0D278620" w14:textId="77777777" w:rsidR="000D5958" w:rsidRPr="001379B6" w:rsidRDefault="000D5958" w:rsidP="000D5958">
            <w:pPr>
              <w:pStyle w:val="ListParagraph"/>
              <w:numPr>
                <w:ilvl w:val="0"/>
                <w:numId w:val="72"/>
              </w:numPr>
              <w:tabs>
                <w:tab w:val="left" w:pos="3240"/>
              </w:tabs>
              <w:ind w:left="294" w:hanging="294"/>
              <w:rPr>
                <w:rFonts w:cstheme="majorHAnsi"/>
                <w:sz w:val="22"/>
                <w:szCs w:val="22"/>
              </w:rPr>
            </w:pPr>
            <w:r w:rsidRPr="001379B6">
              <w:rPr>
                <w:rFonts w:cstheme="majorHAnsi"/>
                <w:sz w:val="22"/>
                <w:szCs w:val="22"/>
              </w:rPr>
              <w:t>At the district level</w:t>
            </w:r>
          </w:p>
          <w:p w14:paraId="40513C29" w14:textId="77777777" w:rsidR="000D5958" w:rsidRPr="001379B6" w:rsidRDefault="000D5958" w:rsidP="000D5958">
            <w:pPr>
              <w:pStyle w:val="ListParagraph"/>
              <w:numPr>
                <w:ilvl w:val="0"/>
                <w:numId w:val="72"/>
              </w:numPr>
              <w:tabs>
                <w:tab w:val="left" w:pos="3240"/>
              </w:tabs>
              <w:ind w:left="294" w:hanging="294"/>
              <w:rPr>
                <w:rFonts w:cstheme="majorHAnsi"/>
                <w:b/>
                <w:color w:val="E36C0A" w:themeColor="accent6" w:themeShade="BF"/>
                <w:sz w:val="22"/>
                <w:szCs w:val="22"/>
              </w:rPr>
            </w:pPr>
            <w:r w:rsidRPr="001379B6">
              <w:rPr>
                <w:rFonts w:cstheme="majorHAnsi"/>
                <w:sz w:val="22"/>
                <w:szCs w:val="22"/>
              </w:rPr>
              <w:t>At the district headquarters</w:t>
            </w:r>
          </w:p>
        </w:tc>
      </w:tr>
    </w:tbl>
    <w:p w14:paraId="018C4C51" w14:textId="77777777" w:rsidR="000D5958" w:rsidRPr="001379B6" w:rsidRDefault="000D5958" w:rsidP="000D5958">
      <w:pPr>
        <w:tabs>
          <w:tab w:val="left" w:pos="3240"/>
        </w:tabs>
        <w:contextualSpacing/>
        <w:rPr>
          <w:rFonts w:cstheme="majorHAnsi"/>
          <w:b/>
          <w:i/>
          <w:color w:val="E36C0A" w:themeColor="accent6" w:themeShade="BF"/>
        </w:rPr>
      </w:pPr>
    </w:p>
    <w:p w14:paraId="7E5865DC" w14:textId="77777777" w:rsidR="000D5958" w:rsidRPr="001379B6" w:rsidRDefault="000D5958" w:rsidP="000D5958">
      <w:pPr>
        <w:rPr>
          <w:rFonts w:cstheme="majorHAnsi"/>
          <w:b/>
          <w:i/>
          <w:color w:val="E36C0A" w:themeColor="accent6" w:themeShade="BF"/>
        </w:rPr>
      </w:pPr>
      <w:r w:rsidRPr="001379B6">
        <w:rPr>
          <w:rFonts w:cstheme="majorHAnsi"/>
          <w:b/>
          <w:i/>
          <w:color w:val="E36C0A" w:themeColor="accent6" w:themeShade="BF"/>
        </w:rPr>
        <w:br w:type="page"/>
      </w:r>
    </w:p>
    <w:p w14:paraId="2048B019" w14:textId="77777777" w:rsidR="000D5958" w:rsidRPr="001379B6" w:rsidRDefault="000D5958" w:rsidP="000D5958">
      <w:pPr>
        <w:tabs>
          <w:tab w:val="left" w:pos="3240"/>
        </w:tabs>
        <w:contextualSpacing/>
        <w:rPr>
          <w:rFonts w:cstheme="majorHAnsi"/>
          <w:b/>
          <w:i/>
          <w:color w:val="E36C0A" w:themeColor="accent6" w:themeShade="BF"/>
        </w:rPr>
      </w:pPr>
    </w:p>
    <w:tbl>
      <w:tblPr>
        <w:tblStyle w:val="TableGrid"/>
        <w:tblW w:w="0" w:type="auto"/>
        <w:tblLook w:val="04A0" w:firstRow="1" w:lastRow="0" w:firstColumn="1" w:lastColumn="0" w:noHBand="0" w:noVBand="1"/>
      </w:tblPr>
      <w:tblGrid>
        <w:gridCol w:w="2538"/>
        <w:gridCol w:w="3143"/>
        <w:gridCol w:w="2841"/>
      </w:tblGrid>
      <w:tr w:rsidR="000D5958" w:rsidRPr="001379B6" w14:paraId="33ED1AEA" w14:textId="77777777" w:rsidTr="00BD4C67">
        <w:tc>
          <w:tcPr>
            <w:tcW w:w="8522" w:type="dxa"/>
            <w:gridSpan w:val="3"/>
            <w:tcBorders>
              <w:bottom w:val="single" w:sz="4" w:space="0" w:color="auto"/>
            </w:tcBorders>
            <w:shd w:val="clear" w:color="auto" w:fill="DB7127"/>
          </w:tcPr>
          <w:p w14:paraId="1F9861D0" w14:textId="77777777" w:rsidR="000D5958" w:rsidRPr="001379B6" w:rsidRDefault="000D5958" w:rsidP="00BD4C67">
            <w:pPr>
              <w:contextualSpacing/>
              <w:rPr>
                <w:rFonts w:cstheme="majorHAnsi"/>
                <w:b/>
                <w:color w:val="FFFFFF" w:themeColor="background1"/>
                <w:sz w:val="28"/>
                <w:szCs w:val="28"/>
              </w:rPr>
            </w:pPr>
            <w:r w:rsidRPr="001379B6">
              <w:rPr>
                <w:rFonts w:cstheme="majorHAnsi"/>
                <w:b/>
                <w:color w:val="FFFFFF" w:themeColor="background1"/>
                <w:sz w:val="28"/>
                <w:szCs w:val="28"/>
              </w:rPr>
              <w:t xml:space="preserve">ACTION: Registering a Marriage </w:t>
            </w:r>
          </w:p>
        </w:tc>
      </w:tr>
      <w:tr w:rsidR="000D5958" w:rsidRPr="001379B6" w14:paraId="7E039A53" w14:textId="77777777" w:rsidTr="00BD4C67">
        <w:tc>
          <w:tcPr>
            <w:tcW w:w="2538" w:type="dxa"/>
            <w:tcBorders>
              <w:bottom w:val="single" w:sz="4" w:space="0" w:color="auto"/>
            </w:tcBorders>
            <w:shd w:val="clear" w:color="auto" w:fill="E6E6E6"/>
          </w:tcPr>
          <w:p w14:paraId="2A2E5F3F"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Resource/Organization</w:t>
            </w:r>
          </w:p>
        </w:tc>
        <w:tc>
          <w:tcPr>
            <w:tcW w:w="3143" w:type="dxa"/>
            <w:tcBorders>
              <w:bottom w:val="single" w:sz="4" w:space="0" w:color="auto"/>
            </w:tcBorders>
            <w:shd w:val="clear" w:color="auto" w:fill="E6E6E6"/>
          </w:tcPr>
          <w:p w14:paraId="5008BE5D"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Services Provided</w:t>
            </w:r>
          </w:p>
        </w:tc>
        <w:tc>
          <w:tcPr>
            <w:tcW w:w="2841" w:type="dxa"/>
            <w:tcBorders>
              <w:bottom w:val="single" w:sz="4" w:space="0" w:color="auto"/>
            </w:tcBorders>
            <w:shd w:val="clear" w:color="auto" w:fill="E6E6E6"/>
          </w:tcPr>
          <w:p w14:paraId="7A7BE4C0"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How to Contact</w:t>
            </w:r>
          </w:p>
        </w:tc>
      </w:tr>
      <w:tr w:rsidR="000D5958" w:rsidRPr="001379B6" w14:paraId="445C44EB" w14:textId="77777777" w:rsidTr="00BD4C67">
        <w:tc>
          <w:tcPr>
            <w:tcW w:w="2538" w:type="dxa"/>
            <w:shd w:val="clear" w:color="auto" w:fill="auto"/>
          </w:tcPr>
          <w:p w14:paraId="6B4456AA" w14:textId="77777777" w:rsidR="000D5958" w:rsidRPr="001379B6" w:rsidRDefault="000D5958" w:rsidP="000D5958">
            <w:pPr>
              <w:pStyle w:val="ListParagraph"/>
              <w:numPr>
                <w:ilvl w:val="0"/>
                <w:numId w:val="74"/>
              </w:numPr>
              <w:ind w:left="270" w:hanging="270"/>
              <w:rPr>
                <w:rFonts w:cstheme="majorHAnsi"/>
                <w:sz w:val="22"/>
                <w:szCs w:val="22"/>
              </w:rPr>
            </w:pPr>
            <w:r w:rsidRPr="001379B6">
              <w:rPr>
                <w:rFonts w:cstheme="majorHAnsi"/>
                <w:sz w:val="22"/>
                <w:szCs w:val="22"/>
              </w:rPr>
              <w:t>Sub county Chief/Recorder</w:t>
            </w:r>
          </w:p>
        </w:tc>
        <w:tc>
          <w:tcPr>
            <w:tcW w:w="3143" w:type="dxa"/>
            <w:shd w:val="clear" w:color="auto" w:fill="auto"/>
          </w:tcPr>
          <w:p w14:paraId="37BDA2FB" w14:textId="77777777" w:rsidR="000D5958" w:rsidRPr="001379B6" w:rsidRDefault="000D5958" w:rsidP="000D5958">
            <w:pPr>
              <w:pStyle w:val="ListParagraph"/>
              <w:numPr>
                <w:ilvl w:val="0"/>
                <w:numId w:val="75"/>
              </w:numPr>
              <w:ind w:left="342" w:hanging="342"/>
              <w:rPr>
                <w:rFonts w:cstheme="majorHAnsi"/>
                <w:sz w:val="22"/>
                <w:szCs w:val="22"/>
              </w:rPr>
            </w:pPr>
            <w:r w:rsidRPr="001379B6">
              <w:rPr>
                <w:rFonts w:cstheme="majorHAnsi"/>
                <w:sz w:val="22"/>
                <w:szCs w:val="22"/>
              </w:rPr>
              <w:t>Registration of the customary marriage</w:t>
            </w:r>
          </w:p>
          <w:p w14:paraId="01224E54" w14:textId="77777777" w:rsidR="000D5958" w:rsidRPr="001379B6" w:rsidRDefault="000D5958" w:rsidP="000D5958">
            <w:pPr>
              <w:pStyle w:val="ListParagraph"/>
              <w:numPr>
                <w:ilvl w:val="0"/>
                <w:numId w:val="75"/>
              </w:numPr>
              <w:ind w:left="342" w:hanging="342"/>
              <w:rPr>
                <w:rFonts w:cstheme="majorHAnsi"/>
                <w:sz w:val="22"/>
                <w:szCs w:val="22"/>
              </w:rPr>
            </w:pPr>
            <w:r w:rsidRPr="001379B6">
              <w:rPr>
                <w:rFonts w:cstheme="majorHAnsi"/>
                <w:sz w:val="22"/>
                <w:szCs w:val="22"/>
              </w:rPr>
              <w:t>Provides a Certificate of Customary Marriage</w:t>
            </w:r>
          </w:p>
          <w:p w14:paraId="1C23A983" w14:textId="77777777" w:rsidR="000D5958" w:rsidRPr="001379B6" w:rsidRDefault="000D5958" w:rsidP="00BD4C67">
            <w:pPr>
              <w:pStyle w:val="ListParagraph"/>
              <w:ind w:left="342"/>
              <w:rPr>
                <w:rFonts w:cstheme="majorHAnsi"/>
                <w:sz w:val="22"/>
                <w:szCs w:val="22"/>
              </w:rPr>
            </w:pPr>
          </w:p>
        </w:tc>
        <w:tc>
          <w:tcPr>
            <w:tcW w:w="2841" w:type="dxa"/>
            <w:shd w:val="clear" w:color="auto" w:fill="auto"/>
          </w:tcPr>
          <w:p w14:paraId="1F2AB486" w14:textId="77777777" w:rsidR="000D5958" w:rsidRPr="001379B6" w:rsidRDefault="000D5958" w:rsidP="000D5958">
            <w:pPr>
              <w:pStyle w:val="ListParagraph"/>
              <w:numPr>
                <w:ilvl w:val="0"/>
                <w:numId w:val="76"/>
              </w:numPr>
              <w:ind w:left="259" w:hanging="270"/>
              <w:rPr>
                <w:rFonts w:cstheme="majorHAnsi"/>
                <w:sz w:val="22"/>
                <w:szCs w:val="22"/>
              </w:rPr>
            </w:pPr>
            <w:r w:rsidRPr="001379B6">
              <w:rPr>
                <w:rFonts w:cstheme="majorHAnsi"/>
                <w:sz w:val="22"/>
                <w:szCs w:val="22"/>
              </w:rPr>
              <w:t>Sub county offices at sub county level</w:t>
            </w:r>
          </w:p>
        </w:tc>
      </w:tr>
      <w:tr w:rsidR="000D5958" w:rsidRPr="001379B6" w14:paraId="08917F3E" w14:textId="77777777" w:rsidTr="00BD4C67">
        <w:tc>
          <w:tcPr>
            <w:tcW w:w="2538" w:type="dxa"/>
            <w:shd w:val="clear" w:color="auto" w:fill="auto"/>
          </w:tcPr>
          <w:p w14:paraId="22CCD177" w14:textId="77777777" w:rsidR="000D5958" w:rsidRPr="001379B6" w:rsidRDefault="000D5958" w:rsidP="000D5958">
            <w:pPr>
              <w:pStyle w:val="ListParagraph"/>
              <w:numPr>
                <w:ilvl w:val="0"/>
                <w:numId w:val="74"/>
              </w:numPr>
              <w:ind w:left="270" w:hanging="270"/>
              <w:rPr>
                <w:rFonts w:cstheme="majorHAnsi"/>
                <w:sz w:val="22"/>
                <w:szCs w:val="22"/>
              </w:rPr>
            </w:pPr>
            <w:r w:rsidRPr="001379B6">
              <w:rPr>
                <w:rFonts w:cstheme="majorHAnsi"/>
                <w:sz w:val="22"/>
                <w:szCs w:val="22"/>
              </w:rPr>
              <w:t>Registrar</w:t>
            </w:r>
            <w:r>
              <w:rPr>
                <w:rFonts w:cstheme="majorHAnsi"/>
                <w:sz w:val="22"/>
                <w:szCs w:val="22"/>
              </w:rPr>
              <w:t>’</w:t>
            </w:r>
            <w:r w:rsidRPr="001379B6">
              <w:rPr>
                <w:rFonts w:cstheme="majorHAnsi"/>
                <w:sz w:val="22"/>
                <w:szCs w:val="22"/>
              </w:rPr>
              <w:t>s Office</w:t>
            </w:r>
          </w:p>
          <w:p w14:paraId="268C752F" w14:textId="77777777" w:rsidR="000D5958" w:rsidRPr="001379B6" w:rsidRDefault="000D5958" w:rsidP="00BD4C67">
            <w:pPr>
              <w:pStyle w:val="ListParagraph"/>
              <w:ind w:left="270"/>
              <w:rPr>
                <w:rFonts w:cstheme="majorHAnsi"/>
                <w:sz w:val="22"/>
                <w:szCs w:val="22"/>
              </w:rPr>
            </w:pPr>
            <w:r w:rsidRPr="001379B6">
              <w:rPr>
                <w:rFonts w:cstheme="majorHAnsi"/>
                <w:sz w:val="22"/>
                <w:szCs w:val="22"/>
              </w:rPr>
              <w:t>Chief Administrative Officer, Uganda Registry Services Bureau</w:t>
            </w:r>
          </w:p>
        </w:tc>
        <w:tc>
          <w:tcPr>
            <w:tcW w:w="3143" w:type="dxa"/>
            <w:shd w:val="clear" w:color="auto" w:fill="auto"/>
          </w:tcPr>
          <w:p w14:paraId="75785354" w14:textId="77777777" w:rsidR="000D5958" w:rsidRPr="001379B6" w:rsidRDefault="000D5958" w:rsidP="000D5958">
            <w:pPr>
              <w:pStyle w:val="ListParagraph"/>
              <w:numPr>
                <w:ilvl w:val="0"/>
                <w:numId w:val="75"/>
              </w:numPr>
              <w:ind w:left="342" w:hanging="342"/>
              <w:rPr>
                <w:rFonts w:cstheme="majorHAnsi"/>
                <w:sz w:val="22"/>
                <w:szCs w:val="22"/>
              </w:rPr>
            </w:pPr>
            <w:r w:rsidRPr="001379B6">
              <w:rPr>
                <w:rFonts w:cstheme="majorHAnsi"/>
                <w:sz w:val="22"/>
                <w:szCs w:val="22"/>
              </w:rPr>
              <w:t xml:space="preserve">Officiate Marriage ceremony </w:t>
            </w:r>
          </w:p>
          <w:p w14:paraId="2421B3C1" w14:textId="77777777" w:rsidR="000D5958" w:rsidRPr="001379B6" w:rsidRDefault="000D5958" w:rsidP="000D5958">
            <w:pPr>
              <w:pStyle w:val="ListParagraph"/>
              <w:numPr>
                <w:ilvl w:val="0"/>
                <w:numId w:val="75"/>
              </w:numPr>
              <w:ind w:left="342" w:hanging="342"/>
              <w:rPr>
                <w:rFonts w:cstheme="majorHAnsi"/>
                <w:sz w:val="22"/>
                <w:szCs w:val="22"/>
              </w:rPr>
            </w:pPr>
            <w:r w:rsidRPr="001379B6">
              <w:rPr>
                <w:rFonts w:cstheme="majorHAnsi"/>
                <w:sz w:val="22"/>
                <w:szCs w:val="22"/>
              </w:rPr>
              <w:t>Provide marriage certificate</w:t>
            </w:r>
          </w:p>
          <w:p w14:paraId="3BF9BEDE" w14:textId="77777777" w:rsidR="000D5958" w:rsidRPr="001379B6" w:rsidRDefault="000D5958" w:rsidP="000D5958">
            <w:pPr>
              <w:pStyle w:val="ListParagraph"/>
              <w:numPr>
                <w:ilvl w:val="0"/>
                <w:numId w:val="75"/>
              </w:numPr>
              <w:ind w:left="342" w:hanging="342"/>
              <w:rPr>
                <w:rFonts w:cstheme="majorHAnsi"/>
                <w:sz w:val="22"/>
                <w:szCs w:val="22"/>
              </w:rPr>
            </w:pPr>
            <w:r w:rsidRPr="001379B6">
              <w:rPr>
                <w:rFonts w:cstheme="majorHAnsi"/>
                <w:sz w:val="22"/>
                <w:szCs w:val="22"/>
              </w:rPr>
              <w:t>Certify the certificate of marriage</w:t>
            </w:r>
          </w:p>
          <w:p w14:paraId="771C169F" w14:textId="77777777" w:rsidR="000D5958" w:rsidRPr="001379B6" w:rsidRDefault="000D5958" w:rsidP="00BD4C67">
            <w:pPr>
              <w:ind w:left="342" w:hanging="342"/>
              <w:contextualSpacing/>
              <w:rPr>
                <w:rFonts w:cstheme="majorHAnsi"/>
                <w:sz w:val="22"/>
                <w:szCs w:val="22"/>
              </w:rPr>
            </w:pPr>
          </w:p>
        </w:tc>
        <w:tc>
          <w:tcPr>
            <w:tcW w:w="2841" w:type="dxa"/>
            <w:shd w:val="clear" w:color="auto" w:fill="auto"/>
          </w:tcPr>
          <w:p w14:paraId="0B9CD903" w14:textId="77777777" w:rsidR="000D5958" w:rsidRPr="001379B6" w:rsidRDefault="000D5958" w:rsidP="000D5958">
            <w:pPr>
              <w:pStyle w:val="ListParagraph"/>
              <w:numPr>
                <w:ilvl w:val="0"/>
                <w:numId w:val="76"/>
              </w:numPr>
              <w:ind w:left="259" w:hanging="270"/>
              <w:rPr>
                <w:rFonts w:cstheme="majorHAnsi"/>
                <w:sz w:val="22"/>
                <w:szCs w:val="22"/>
              </w:rPr>
            </w:pPr>
            <w:r w:rsidRPr="001379B6">
              <w:rPr>
                <w:rFonts w:cstheme="majorHAnsi"/>
                <w:sz w:val="22"/>
                <w:szCs w:val="22"/>
              </w:rPr>
              <w:t>Registrar offices</w:t>
            </w:r>
          </w:p>
          <w:p w14:paraId="1B3DF653" w14:textId="77777777" w:rsidR="000D5958" w:rsidRPr="001379B6" w:rsidRDefault="000D5958" w:rsidP="000D5958">
            <w:pPr>
              <w:pStyle w:val="ListParagraph"/>
              <w:numPr>
                <w:ilvl w:val="0"/>
                <w:numId w:val="76"/>
              </w:numPr>
              <w:ind w:left="259" w:hanging="270"/>
              <w:rPr>
                <w:rFonts w:cstheme="majorHAnsi"/>
                <w:sz w:val="22"/>
                <w:szCs w:val="22"/>
              </w:rPr>
            </w:pPr>
            <w:r w:rsidRPr="001379B6">
              <w:rPr>
                <w:rFonts w:cstheme="majorHAnsi"/>
                <w:sz w:val="22"/>
                <w:szCs w:val="22"/>
              </w:rPr>
              <w:t>Office of the Chief Administrative officer at district level</w:t>
            </w:r>
          </w:p>
          <w:p w14:paraId="331F8467" w14:textId="77777777" w:rsidR="000D5958" w:rsidRPr="001379B6" w:rsidRDefault="000D5958" w:rsidP="000D5958">
            <w:pPr>
              <w:pStyle w:val="ListParagraph"/>
              <w:numPr>
                <w:ilvl w:val="0"/>
                <w:numId w:val="76"/>
              </w:numPr>
              <w:ind w:left="259" w:hanging="270"/>
              <w:rPr>
                <w:rFonts w:cstheme="majorHAnsi"/>
                <w:sz w:val="22"/>
                <w:szCs w:val="22"/>
              </w:rPr>
            </w:pPr>
            <w:r w:rsidRPr="001379B6">
              <w:rPr>
                <w:rFonts w:cstheme="majorHAnsi"/>
                <w:sz w:val="22"/>
                <w:szCs w:val="22"/>
              </w:rPr>
              <w:t>Visits URSB offices at national level</w:t>
            </w:r>
          </w:p>
          <w:p w14:paraId="5B272A60" w14:textId="77777777" w:rsidR="000D5958" w:rsidRPr="001379B6" w:rsidRDefault="000D5958" w:rsidP="00BD4C67">
            <w:pPr>
              <w:pStyle w:val="ListParagraph"/>
              <w:ind w:left="259"/>
              <w:rPr>
                <w:rFonts w:cstheme="majorHAnsi"/>
                <w:sz w:val="22"/>
                <w:szCs w:val="22"/>
              </w:rPr>
            </w:pPr>
          </w:p>
        </w:tc>
      </w:tr>
      <w:tr w:rsidR="000D5958" w:rsidRPr="001379B6" w14:paraId="2BE7C5E1" w14:textId="77777777" w:rsidTr="00BD4C67">
        <w:tc>
          <w:tcPr>
            <w:tcW w:w="2538" w:type="dxa"/>
            <w:shd w:val="clear" w:color="auto" w:fill="auto"/>
          </w:tcPr>
          <w:p w14:paraId="50CB233F" w14:textId="77777777" w:rsidR="000D5958" w:rsidRPr="001379B6" w:rsidRDefault="000D5958" w:rsidP="000D5958">
            <w:pPr>
              <w:pStyle w:val="ListParagraph"/>
              <w:numPr>
                <w:ilvl w:val="0"/>
                <w:numId w:val="74"/>
              </w:numPr>
              <w:ind w:left="270" w:hanging="270"/>
              <w:rPr>
                <w:rFonts w:cstheme="majorHAnsi"/>
                <w:sz w:val="22"/>
                <w:szCs w:val="22"/>
              </w:rPr>
            </w:pPr>
            <w:r w:rsidRPr="001379B6">
              <w:rPr>
                <w:rFonts w:cstheme="majorHAnsi"/>
                <w:sz w:val="22"/>
                <w:szCs w:val="22"/>
              </w:rPr>
              <w:t>Church marriage (certified to officiate marriage by URSB)</w:t>
            </w:r>
          </w:p>
        </w:tc>
        <w:tc>
          <w:tcPr>
            <w:tcW w:w="3143" w:type="dxa"/>
            <w:shd w:val="clear" w:color="auto" w:fill="auto"/>
          </w:tcPr>
          <w:p w14:paraId="1C140ACB" w14:textId="77777777" w:rsidR="000D5958" w:rsidRPr="001379B6" w:rsidRDefault="000D5958" w:rsidP="000D5958">
            <w:pPr>
              <w:pStyle w:val="ListParagraph"/>
              <w:numPr>
                <w:ilvl w:val="0"/>
                <w:numId w:val="75"/>
              </w:numPr>
              <w:ind w:left="342" w:hanging="342"/>
              <w:rPr>
                <w:rFonts w:cstheme="majorHAnsi"/>
                <w:sz w:val="22"/>
                <w:szCs w:val="22"/>
              </w:rPr>
            </w:pPr>
            <w:r w:rsidRPr="001379B6">
              <w:rPr>
                <w:rFonts w:cstheme="majorHAnsi"/>
                <w:sz w:val="22"/>
                <w:szCs w:val="22"/>
              </w:rPr>
              <w:t>Officiate a Marriage</w:t>
            </w:r>
          </w:p>
          <w:p w14:paraId="47EEDE98" w14:textId="77777777" w:rsidR="000D5958" w:rsidRPr="001379B6" w:rsidRDefault="000D5958" w:rsidP="000D5958">
            <w:pPr>
              <w:pStyle w:val="ListParagraph"/>
              <w:numPr>
                <w:ilvl w:val="0"/>
                <w:numId w:val="75"/>
              </w:numPr>
              <w:ind w:left="342" w:hanging="342"/>
              <w:rPr>
                <w:rFonts w:cstheme="majorHAnsi"/>
                <w:sz w:val="22"/>
                <w:szCs w:val="22"/>
              </w:rPr>
            </w:pPr>
            <w:r w:rsidRPr="001379B6">
              <w:rPr>
                <w:rFonts w:cstheme="majorHAnsi"/>
                <w:sz w:val="22"/>
                <w:szCs w:val="22"/>
              </w:rPr>
              <w:t>Provide Marriage certificate</w:t>
            </w:r>
          </w:p>
          <w:p w14:paraId="31DE46AF" w14:textId="77777777" w:rsidR="000D5958" w:rsidRPr="001379B6" w:rsidRDefault="000D5958" w:rsidP="00BD4C67">
            <w:pPr>
              <w:ind w:left="342" w:hanging="342"/>
              <w:contextualSpacing/>
              <w:rPr>
                <w:rFonts w:cstheme="majorHAnsi"/>
                <w:sz w:val="22"/>
                <w:szCs w:val="22"/>
              </w:rPr>
            </w:pPr>
          </w:p>
        </w:tc>
        <w:tc>
          <w:tcPr>
            <w:tcW w:w="2841" w:type="dxa"/>
            <w:shd w:val="clear" w:color="auto" w:fill="auto"/>
          </w:tcPr>
          <w:p w14:paraId="374A7CC5" w14:textId="77777777" w:rsidR="000D5958" w:rsidRPr="001379B6" w:rsidRDefault="000D5958" w:rsidP="000D5958">
            <w:pPr>
              <w:pStyle w:val="ListParagraph"/>
              <w:numPr>
                <w:ilvl w:val="0"/>
                <w:numId w:val="76"/>
              </w:numPr>
              <w:ind w:left="259" w:hanging="270"/>
              <w:rPr>
                <w:rFonts w:cstheme="majorHAnsi"/>
                <w:sz w:val="22"/>
                <w:szCs w:val="22"/>
              </w:rPr>
            </w:pPr>
            <w:r w:rsidRPr="001379B6">
              <w:rPr>
                <w:rFonts w:cstheme="majorHAnsi"/>
                <w:sz w:val="22"/>
                <w:szCs w:val="22"/>
              </w:rPr>
              <w:t>Contact church of your faith to verify of its certified to officiate a marriage ceremony by URSB</w:t>
            </w:r>
          </w:p>
          <w:p w14:paraId="3FA15933" w14:textId="77777777" w:rsidR="000D5958" w:rsidRPr="001379B6" w:rsidRDefault="000D5958" w:rsidP="00BD4C67">
            <w:pPr>
              <w:pStyle w:val="ListParagraph"/>
              <w:ind w:left="259"/>
              <w:rPr>
                <w:rFonts w:cstheme="majorHAnsi"/>
                <w:sz w:val="22"/>
                <w:szCs w:val="22"/>
              </w:rPr>
            </w:pPr>
          </w:p>
        </w:tc>
      </w:tr>
      <w:tr w:rsidR="000D5958" w:rsidRPr="001379B6" w14:paraId="7E1625EA" w14:textId="77777777" w:rsidTr="00BD4C67">
        <w:tc>
          <w:tcPr>
            <w:tcW w:w="2538" w:type="dxa"/>
            <w:shd w:val="clear" w:color="auto" w:fill="auto"/>
          </w:tcPr>
          <w:p w14:paraId="759F2619" w14:textId="77777777" w:rsidR="000D5958" w:rsidRPr="001379B6" w:rsidRDefault="000D5958" w:rsidP="000D5958">
            <w:pPr>
              <w:pStyle w:val="ListParagraph"/>
              <w:numPr>
                <w:ilvl w:val="0"/>
                <w:numId w:val="74"/>
              </w:numPr>
              <w:ind w:left="270" w:hanging="270"/>
              <w:rPr>
                <w:rFonts w:cstheme="majorHAnsi"/>
                <w:sz w:val="22"/>
                <w:szCs w:val="22"/>
              </w:rPr>
            </w:pPr>
            <w:r w:rsidRPr="001379B6">
              <w:rPr>
                <w:rFonts w:cstheme="majorHAnsi"/>
                <w:sz w:val="22"/>
                <w:szCs w:val="22"/>
              </w:rPr>
              <w:t>Islamic marriage</w:t>
            </w:r>
          </w:p>
        </w:tc>
        <w:tc>
          <w:tcPr>
            <w:tcW w:w="3143" w:type="dxa"/>
            <w:shd w:val="clear" w:color="auto" w:fill="auto"/>
          </w:tcPr>
          <w:p w14:paraId="7585735B" w14:textId="77777777" w:rsidR="000D5958" w:rsidRPr="001379B6" w:rsidRDefault="000D5958" w:rsidP="000D5958">
            <w:pPr>
              <w:pStyle w:val="ListParagraph"/>
              <w:numPr>
                <w:ilvl w:val="0"/>
                <w:numId w:val="75"/>
              </w:numPr>
              <w:ind w:left="342" w:hanging="342"/>
              <w:rPr>
                <w:rFonts w:cstheme="majorHAnsi"/>
                <w:sz w:val="22"/>
                <w:szCs w:val="22"/>
              </w:rPr>
            </w:pPr>
            <w:r w:rsidRPr="001379B6">
              <w:rPr>
                <w:rFonts w:cstheme="majorHAnsi"/>
                <w:sz w:val="22"/>
                <w:szCs w:val="22"/>
              </w:rPr>
              <w:t>Officiate a Marriage</w:t>
            </w:r>
          </w:p>
          <w:p w14:paraId="1BA76804" w14:textId="77777777" w:rsidR="000D5958" w:rsidRPr="001379B6" w:rsidRDefault="000D5958" w:rsidP="000D5958">
            <w:pPr>
              <w:pStyle w:val="ListParagraph"/>
              <w:numPr>
                <w:ilvl w:val="0"/>
                <w:numId w:val="75"/>
              </w:numPr>
              <w:ind w:left="342" w:hanging="342"/>
              <w:rPr>
                <w:rFonts w:cstheme="majorHAnsi"/>
                <w:sz w:val="22"/>
                <w:szCs w:val="22"/>
              </w:rPr>
            </w:pPr>
            <w:r w:rsidRPr="001379B6">
              <w:rPr>
                <w:rFonts w:cstheme="majorHAnsi"/>
                <w:sz w:val="22"/>
                <w:szCs w:val="22"/>
              </w:rPr>
              <w:t>Provide Marriage certificate</w:t>
            </w:r>
          </w:p>
          <w:p w14:paraId="004E21F8" w14:textId="77777777" w:rsidR="000D5958" w:rsidRPr="001379B6" w:rsidRDefault="000D5958" w:rsidP="00BD4C67">
            <w:pPr>
              <w:ind w:left="342" w:hanging="342"/>
              <w:contextualSpacing/>
              <w:rPr>
                <w:rFonts w:cstheme="majorHAnsi"/>
                <w:sz w:val="22"/>
                <w:szCs w:val="22"/>
              </w:rPr>
            </w:pPr>
          </w:p>
        </w:tc>
        <w:tc>
          <w:tcPr>
            <w:tcW w:w="2841" w:type="dxa"/>
            <w:shd w:val="clear" w:color="auto" w:fill="auto"/>
          </w:tcPr>
          <w:p w14:paraId="5079E9A1" w14:textId="77777777" w:rsidR="000D5958" w:rsidRPr="001379B6" w:rsidRDefault="000D5958" w:rsidP="000D5958">
            <w:pPr>
              <w:pStyle w:val="ListParagraph"/>
              <w:numPr>
                <w:ilvl w:val="0"/>
                <w:numId w:val="76"/>
              </w:numPr>
              <w:ind w:left="259" w:hanging="270"/>
              <w:rPr>
                <w:rFonts w:cstheme="majorHAnsi"/>
                <w:sz w:val="22"/>
                <w:szCs w:val="22"/>
              </w:rPr>
            </w:pPr>
            <w:r w:rsidRPr="001379B6">
              <w:rPr>
                <w:rFonts w:cstheme="majorHAnsi"/>
                <w:sz w:val="22"/>
                <w:szCs w:val="22"/>
              </w:rPr>
              <w:t>Contact mosque to verify if its certified by URSB to officiate a marriage</w:t>
            </w:r>
          </w:p>
          <w:p w14:paraId="7004AAB7" w14:textId="77777777" w:rsidR="000D5958" w:rsidRPr="001379B6" w:rsidRDefault="000D5958" w:rsidP="00BD4C67">
            <w:pPr>
              <w:pStyle w:val="ListParagraph"/>
              <w:ind w:left="259"/>
              <w:rPr>
                <w:rFonts w:cstheme="majorHAnsi"/>
                <w:sz w:val="22"/>
                <w:szCs w:val="22"/>
              </w:rPr>
            </w:pPr>
          </w:p>
        </w:tc>
      </w:tr>
    </w:tbl>
    <w:p w14:paraId="32B97087" w14:textId="77777777" w:rsidR="000D5958" w:rsidRPr="001379B6" w:rsidRDefault="000D5958" w:rsidP="000D5958">
      <w:pPr>
        <w:contextualSpacing/>
        <w:rPr>
          <w:rFonts w:cstheme="majorHAnsi"/>
          <w:b/>
          <w:i/>
          <w:color w:val="E36C0A" w:themeColor="accent6" w:themeShade="BF"/>
        </w:rPr>
      </w:pPr>
    </w:p>
    <w:p w14:paraId="0F1EC1E3" w14:textId="77777777" w:rsidR="000D5958" w:rsidRPr="001379B6" w:rsidRDefault="000D5958" w:rsidP="000D5958">
      <w:pPr>
        <w:rPr>
          <w:rFonts w:cstheme="majorHAnsi"/>
          <w:b/>
          <w:i/>
          <w:color w:val="E36C0A" w:themeColor="accent6" w:themeShade="BF"/>
        </w:rPr>
      </w:pPr>
      <w:r w:rsidRPr="001379B6">
        <w:rPr>
          <w:rFonts w:cstheme="majorHAnsi"/>
          <w:b/>
          <w:i/>
          <w:color w:val="E36C0A" w:themeColor="accent6" w:themeShade="BF"/>
        </w:rPr>
        <w:br w:type="page"/>
      </w:r>
    </w:p>
    <w:p w14:paraId="2A00E8F3" w14:textId="77777777" w:rsidR="000D5958" w:rsidRPr="001379B6" w:rsidRDefault="000D5958" w:rsidP="000D5958">
      <w:pPr>
        <w:contextualSpacing/>
        <w:rPr>
          <w:rFonts w:cstheme="majorHAnsi"/>
          <w:b/>
          <w:i/>
          <w:color w:val="E36C0A" w:themeColor="accent6" w:themeShade="BF"/>
        </w:rPr>
      </w:pPr>
    </w:p>
    <w:tbl>
      <w:tblPr>
        <w:tblStyle w:val="TableGrid"/>
        <w:tblW w:w="0" w:type="auto"/>
        <w:tblLook w:val="04A0" w:firstRow="1" w:lastRow="0" w:firstColumn="1" w:lastColumn="0" w:noHBand="0" w:noVBand="1"/>
      </w:tblPr>
      <w:tblGrid>
        <w:gridCol w:w="2517"/>
        <w:gridCol w:w="4320"/>
        <w:gridCol w:w="2024"/>
      </w:tblGrid>
      <w:tr w:rsidR="000D5958" w:rsidRPr="001379B6" w14:paraId="05F11BE8" w14:textId="77777777" w:rsidTr="00BD4C67">
        <w:tc>
          <w:tcPr>
            <w:tcW w:w="8522" w:type="dxa"/>
            <w:gridSpan w:val="3"/>
            <w:tcBorders>
              <w:bottom w:val="single" w:sz="4" w:space="0" w:color="auto"/>
            </w:tcBorders>
            <w:shd w:val="clear" w:color="auto" w:fill="DB7127"/>
          </w:tcPr>
          <w:p w14:paraId="7FF570B0" w14:textId="77777777" w:rsidR="000D5958" w:rsidRPr="001379B6" w:rsidRDefault="000D5958" w:rsidP="00BD4C67">
            <w:pPr>
              <w:contextualSpacing/>
              <w:rPr>
                <w:rFonts w:cstheme="majorHAnsi"/>
                <w:b/>
                <w:color w:val="FFFFFF" w:themeColor="background1"/>
                <w:sz w:val="28"/>
                <w:szCs w:val="28"/>
              </w:rPr>
            </w:pPr>
            <w:r w:rsidRPr="001379B6">
              <w:rPr>
                <w:rFonts w:cstheme="majorHAnsi"/>
                <w:b/>
                <w:color w:val="FFFFFF" w:themeColor="background1"/>
                <w:sz w:val="28"/>
                <w:szCs w:val="28"/>
              </w:rPr>
              <w:t xml:space="preserve">ACTION: Participating in a Local Land Structure Organization </w:t>
            </w:r>
          </w:p>
        </w:tc>
      </w:tr>
      <w:tr w:rsidR="000D5958" w:rsidRPr="001379B6" w14:paraId="7EC50D04" w14:textId="77777777" w:rsidTr="00BD4C67">
        <w:tc>
          <w:tcPr>
            <w:tcW w:w="2178" w:type="dxa"/>
            <w:tcBorders>
              <w:bottom w:val="single" w:sz="4" w:space="0" w:color="auto"/>
            </w:tcBorders>
            <w:shd w:val="clear" w:color="auto" w:fill="E6E6E6"/>
          </w:tcPr>
          <w:p w14:paraId="0DC85273"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Resource/Organization</w:t>
            </w:r>
          </w:p>
        </w:tc>
        <w:tc>
          <w:tcPr>
            <w:tcW w:w="4320" w:type="dxa"/>
            <w:tcBorders>
              <w:bottom w:val="single" w:sz="4" w:space="0" w:color="auto"/>
            </w:tcBorders>
            <w:shd w:val="clear" w:color="auto" w:fill="E6E6E6"/>
          </w:tcPr>
          <w:p w14:paraId="590FBDF9"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Services Provided</w:t>
            </w:r>
          </w:p>
        </w:tc>
        <w:tc>
          <w:tcPr>
            <w:tcW w:w="2024" w:type="dxa"/>
            <w:tcBorders>
              <w:bottom w:val="single" w:sz="4" w:space="0" w:color="auto"/>
            </w:tcBorders>
            <w:shd w:val="clear" w:color="auto" w:fill="E6E6E6"/>
          </w:tcPr>
          <w:p w14:paraId="4BF7DC23" w14:textId="77777777" w:rsidR="000D5958" w:rsidRPr="001379B6" w:rsidRDefault="000D5958" w:rsidP="00BD4C67">
            <w:pPr>
              <w:contextualSpacing/>
              <w:rPr>
                <w:rFonts w:cstheme="majorHAnsi"/>
                <w:b/>
                <w:color w:val="E36C0A" w:themeColor="accent6" w:themeShade="BF"/>
              </w:rPr>
            </w:pPr>
            <w:r w:rsidRPr="001379B6">
              <w:rPr>
                <w:rFonts w:cstheme="majorHAnsi"/>
                <w:b/>
                <w:color w:val="E36C0A" w:themeColor="accent6" w:themeShade="BF"/>
              </w:rPr>
              <w:t>How to Contact</w:t>
            </w:r>
          </w:p>
        </w:tc>
      </w:tr>
      <w:tr w:rsidR="000D5958" w:rsidRPr="001379B6" w14:paraId="673EA10A" w14:textId="77777777" w:rsidTr="00BD4C67">
        <w:tc>
          <w:tcPr>
            <w:tcW w:w="2178" w:type="dxa"/>
            <w:shd w:val="clear" w:color="auto" w:fill="auto"/>
          </w:tcPr>
          <w:p w14:paraId="68915EA4" w14:textId="77777777" w:rsidR="000D5958" w:rsidRPr="001379B6" w:rsidRDefault="000D5958" w:rsidP="000D5958">
            <w:pPr>
              <w:pStyle w:val="ListParagraph"/>
              <w:numPr>
                <w:ilvl w:val="0"/>
                <w:numId w:val="78"/>
              </w:numPr>
              <w:tabs>
                <w:tab w:val="left" w:pos="360"/>
              </w:tabs>
              <w:ind w:left="360"/>
              <w:rPr>
                <w:rFonts w:cstheme="majorHAnsi"/>
                <w:sz w:val="22"/>
                <w:szCs w:val="22"/>
              </w:rPr>
            </w:pPr>
            <w:r w:rsidRPr="001379B6">
              <w:rPr>
                <w:rFonts w:cstheme="majorHAnsi"/>
                <w:sz w:val="22"/>
                <w:szCs w:val="22"/>
              </w:rPr>
              <w:t>Area Land Committee (at least a third of the members should be women)</w:t>
            </w:r>
          </w:p>
          <w:p w14:paraId="2BE8B416" w14:textId="77777777" w:rsidR="000D5958" w:rsidRPr="001379B6" w:rsidRDefault="000D5958" w:rsidP="00BD4C67">
            <w:pPr>
              <w:rPr>
                <w:rFonts w:cstheme="majorHAnsi"/>
                <w:sz w:val="22"/>
                <w:szCs w:val="22"/>
              </w:rPr>
            </w:pPr>
          </w:p>
        </w:tc>
        <w:tc>
          <w:tcPr>
            <w:tcW w:w="4320" w:type="dxa"/>
            <w:shd w:val="clear" w:color="auto" w:fill="auto"/>
          </w:tcPr>
          <w:p w14:paraId="19518929" w14:textId="77777777" w:rsidR="000D5958" w:rsidRPr="001379B6" w:rsidRDefault="000D5958" w:rsidP="000D5958">
            <w:pPr>
              <w:pStyle w:val="NormalWeb"/>
              <w:numPr>
                <w:ilvl w:val="0"/>
                <w:numId w:val="77"/>
              </w:numPr>
              <w:spacing w:before="0" w:beforeAutospacing="0" w:after="0" w:afterAutospacing="0"/>
              <w:ind w:left="432" w:hanging="432"/>
              <w:rPr>
                <w:rFonts w:asciiTheme="majorHAnsi" w:hAnsiTheme="majorHAnsi" w:cstheme="majorHAnsi"/>
                <w:sz w:val="22"/>
                <w:szCs w:val="22"/>
              </w:rPr>
            </w:pPr>
            <w:r w:rsidRPr="001379B6">
              <w:rPr>
                <w:rFonts w:asciiTheme="majorHAnsi" w:hAnsiTheme="majorHAnsi" w:cstheme="majorHAnsi"/>
                <w:sz w:val="22"/>
                <w:szCs w:val="22"/>
              </w:rPr>
              <w:t>Assist the board in an advisory capacity on matters relating to land, including ascertaining rights in land.</w:t>
            </w:r>
          </w:p>
          <w:p w14:paraId="6807A336" w14:textId="77777777" w:rsidR="000D5958" w:rsidRPr="001379B6" w:rsidRDefault="000D5958" w:rsidP="000D5958">
            <w:pPr>
              <w:pStyle w:val="NormalWeb"/>
              <w:numPr>
                <w:ilvl w:val="0"/>
                <w:numId w:val="77"/>
              </w:numPr>
              <w:spacing w:before="0" w:beforeAutospacing="0" w:after="0" w:afterAutospacing="0"/>
              <w:ind w:left="432" w:hanging="432"/>
              <w:rPr>
                <w:rFonts w:asciiTheme="majorHAnsi" w:hAnsiTheme="majorHAnsi" w:cstheme="majorHAnsi"/>
                <w:i/>
                <w:iCs/>
                <w:sz w:val="22"/>
                <w:szCs w:val="22"/>
              </w:rPr>
            </w:pPr>
            <w:r w:rsidRPr="001379B6">
              <w:rPr>
                <w:rFonts w:asciiTheme="majorHAnsi" w:hAnsiTheme="majorHAnsi" w:cstheme="majorHAnsi"/>
                <w:sz w:val="22"/>
                <w:szCs w:val="22"/>
              </w:rPr>
              <w:t>Determine, verify, and mark the boundaries of customary land within the locality when an application for a certificate of Customary Occupancy is made</w:t>
            </w:r>
          </w:p>
          <w:p w14:paraId="080D4D1A" w14:textId="77777777" w:rsidR="000D5958" w:rsidRPr="001379B6" w:rsidRDefault="000D5958" w:rsidP="000D5958">
            <w:pPr>
              <w:pStyle w:val="NormalWeb"/>
              <w:numPr>
                <w:ilvl w:val="0"/>
                <w:numId w:val="77"/>
              </w:numPr>
              <w:spacing w:before="0" w:beforeAutospacing="0" w:after="0" w:afterAutospacing="0"/>
              <w:ind w:left="432" w:hanging="432"/>
              <w:rPr>
                <w:rFonts w:asciiTheme="majorHAnsi" w:hAnsiTheme="majorHAnsi" w:cstheme="majorHAnsi"/>
                <w:i/>
                <w:iCs/>
                <w:sz w:val="22"/>
                <w:szCs w:val="22"/>
              </w:rPr>
            </w:pPr>
            <w:r w:rsidRPr="001379B6">
              <w:rPr>
                <w:rFonts w:asciiTheme="majorHAnsi" w:hAnsiTheme="majorHAnsi" w:cstheme="majorHAnsi"/>
                <w:sz w:val="22"/>
                <w:szCs w:val="22"/>
              </w:rPr>
              <w:t xml:space="preserve">Determine, verify and sketch the boundaries of </w:t>
            </w:r>
            <w:proofErr w:type="spellStart"/>
            <w:r w:rsidRPr="001379B6">
              <w:rPr>
                <w:rFonts w:asciiTheme="majorHAnsi" w:hAnsiTheme="majorHAnsi" w:cstheme="majorHAnsi"/>
                <w:sz w:val="22"/>
                <w:szCs w:val="22"/>
              </w:rPr>
              <w:t>Kibanja</w:t>
            </w:r>
            <w:proofErr w:type="spellEnd"/>
            <w:r w:rsidRPr="001379B6">
              <w:rPr>
                <w:rFonts w:asciiTheme="majorHAnsi" w:hAnsiTheme="majorHAnsi" w:cstheme="majorHAnsi"/>
                <w:sz w:val="22"/>
                <w:szCs w:val="22"/>
              </w:rPr>
              <w:t xml:space="preserve"> within the locality when an application for a Certificate of Occupancy is made</w:t>
            </w:r>
          </w:p>
          <w:p w14:paraId="015382F1" w14:textId="77777777" w:rsidR="000D5958" w:rsidRPr="001379B6" w:rsidRDefault="000D5958" w:rsidP="00BD4C67">
            <w:pPr>
              <w:contextualSpacing/>
              <w:rPr>
                <w:rFonts w:cstheme="majorHAnsi"/>
                <w:sz w:val="22"/>
                <w:szCs w:val="22"/>
              </w:rPr>
            </w:pPr>
          </w:p>
        </w:tc>
        <w:tc>
          <w:tcPr>
            <w:tcW w:w="2024" w:type="dxa"/>
            <w:shd w:val="clear" w:color="auto" w:fill="auto"/>
          </w:tcPr>
          <w:p w14:paraId="7BD2F645" w14:textId="77777777" w:rsidR="000D5958" w:rsidRPr="001379B6" w:rsidRDefault="000D5958" w:rsidP="000D5958">
            <w:pPr>
              <w:pStyle w:val="ListParagraph"/>
              <w:numPr>
                <w:ilvl w:val="0"/>
                <w:numId w:val="76"/>
              </w:numPr>
              <w:ind w:left="252" w:hanging="270"/>
              <w:rPr>
                <w:rFonts w:cstheme="majorHAnsi"/>
                <w:sz w:val="22"/>
                <w:szCs w:val="22"/>
              </w:rPr>
            </w:pPr>
            <w:r w:rsidRPr="001379B6">
              <w:rPr>
                <w:rFonts w:cstheme="majorHAnsi"/>
                <w:sz w:val="22"/>
                <w:szCs w:val="22"/>
              </w:rPr>
              <w:t xml:space="preserve">Sub county offices </w:t>
            </w:r>
          </w:p>
        </w:tc>
      </w:tr>
      <w:tr w:rsidR="000D5958" w:rsidRPr="001379B6" w14:paraId="24E88C94" w14:textId="77777777" w:rsidTr="00BD4C67">
        <w:trPr>
          <w:trHeight w:val="2259"/>
        </w:trPr>
        <w:tc>
          <w:tcPr>
            <w:tcW w:w="2178" w:type="dxa"/>
            <w:shd w:val="clear" w:color="auto" w:fill="auto"/>
          </w:tcPr>
          <w:p w14:paraId="68B4D845" w14:textId="77777777" w:rsidR="000D5958" w:rsidRPr="001379B6" w:rsidRDefault="000D5958" w:rsidP="000D5958">
            <w:pPr>
              <w:pStyle w:val="ListParagraph"/>
              <w:numPr>
                <w:ilvl w:val="0"/>
                <w:numId w:val="78"/>
              </w:numPr>
              <w:ind w:left="360"/>
              <w:rPr>
                <w:rFonts w:cstheme="majorHAnsi"/>
                <w:sz w:val="22"/>
                <w:szCs w:val="22"/>
              </w:rPr>
            </w:pPr>
            <w:r w:rsidRPr="001379B6">
              <w:rPr>
                <w:rFonts w:cstheme="majorHAnsi"/>
                <w:sz w:val="22"/>
                <w:szCs w:val="22"/>
              </w:rPr>
              <w:t>District Land Board (at least a third of the members should be women)</w:t>
            </w:r>
          </w:p>
        </w:tc>
        <w:tc>
          <w:tcPr>
            <w:tcW w:w="4320" w:type="dxa"/>
            <w:shd w:val="clear" w:color="auto" w:fill="auto"/>
          </w:tcPr>
          <w:p w14:paraId="7CD9AE86" w14:textId="77777777" w:rsidR="000D5958" w:rsidRPr="001379B6" w:rsidRDefault="000D5958" w:rsidP="000D5958">
            <w:pPr>
              <w:pStyle w:val="ListParagraph"/>
              <w:numPr>
                <w:ilvl w:val="0"/>
                <w:numId w:val="79"/>
              </w:numPr>
              <w:shd w:val="clear" w:color="auto" w:fill="FFFFFF"/>
              <w:ind w:left="342" w:hanging="342"/>
              <w:rPr>
                <w:rFonts w:eastAsia="Times New Roman" w:cstheme="majorHAnsi"/>
                <w:color w:val="000000"/>
                <w:sz w:val="22"/>
                <w:szCs w:val="22"/>
                <w:lang w:eastAsia="en-GB"/>
              </w:rPr>
            </w:pPr>
            <w:r w:rsidRPr="001379B6">
              <w:rPr>
                <w:rFonts w:eastAsia="Times New Roman" w:cstheme="majorHAnsi"/>
                <w:color w:val="000000"/>
                <w:sz w:val="22"/>
                <w:szCs w:val="22"/>
                <w:lang w:eastAsia="en-GB"/>
              </w:rPr>
              <w:t>Hold and allocate land in the district which is not owned by any person or authority</w:t>
            </w:r>
          </w:p>
          <w:p w14:paraId="46093441" w14:textId="77777777" w:rsidR="000D5958" w:rsidRPr="001379B6" w:rsidRDefault="000D5958" w:rsidP="000D5958">
            <w:pPr>
              <w:pStyle w:val="ListParagraph"/>
              <w:numPr>
                <w:ilvl w:val="0"/>
                <w:numId w:val="79"/>
              </w:numPr>
              <w:shd w:val="clear" w:color="auto" w:fill="FFFFFF"/>
              <w:ind w:left="342" w:hanging="342"/>
              <w:rPr>
                <w:rFonts w:eastAsia="Times New Roman" w:cstheme="majorHAnsi"/>
                <w:color w:val="000000"/>
                <w:sz w:val="22"/>
                <w:szCs w:val="22"/>
                <w:lang w:eastAsia="en-GB"/>
              </w:rPr>
            </w:pPr>
            <w:r w:rsidRPr="001379B6">
              <w:rPr>
                <w:rFonts w:eastAsia="Times New Roman" w:cstheme="majorHAnsi"/>
                <w:color w:val="000000"/>
                <w:sz w:val="22"/>
                <w:szCs w:val="22"/>
                <w:lang w:eastAsia="en-GB"/>
              </w:rPr>
              <w:t xml:space="preserve">Facilitate the registration and transfer of rights, claims and interests in land </w:t>
            </w:r>
            <w:r w:rsidRPr="001379B6">
              <w:rPr>
                <w:rFonts w:cstheme="majorHAnsi"/>
                <w:sz w:val="22"/>
                <w:szCs w:val="22"/>
              </w:rPr>
              <w:t>(surveying and valuing the land and issuing certificates related to it)</w:t>
            </w:r>
          </w:p>
          <w:p w14:paraId="6A2678E7" w14:textId="77777777" w:rsidR="000D5958" w:rsidRPr="001379B6" w:rsidRDefault="000D5958" w:rsidP="000D5958">
            <w:pPr>
              <w:pStyle w:val="ListParagraph"/>
              <w:numPr>
                <w:ilvl w:val="0"/>
                <w:numId w:val="79"/>
              </w:numPr>
              <w:shd w:val="clear" w:color="auto" w:fill="FFFFFF"/>
              <w:ind w:left="342" w:hanging="342"/>
              <w:rPr>
                <w:rFonts w:eastAsia="Times New Roman" w:cstheme="majorHAnsi"/>
                <w:color w:val="000000"/>
                <w:sz w:val="22"/>
                <w:szCs w:val="22"/>
                <w:lang w:eastAsia="en-GB"/>
              </w:rPr>
            </w:pPr>
            <w:r w:rsidRPr="001379B6">
              <w:rPr>
                <w:rFonts w:eastAsia="Times New Roman" w:cstheme="majorHAnsi"/>
                <w:color w:val="000000"/>
                <w:sz w:val="22"/>
                <w:szCs w:val="22"/>
                <w:lang w:eastAsia="en-GB"/>
              </w:rPr>
              <w:t>Take over the role and exercise the powers of the lessor in the case of a lease granted by a former controlling authority (e.g., ULC)</w:t>
            </w:r>
          </w:p>
          <w:p w14:paraId="60F92735" w14:textId="77777777" w:rsidR="000D5958" w:rsidRPr="001379B6" w:rsidRDefault="000D5958" w:rsidP="000D5958">
            <w:pPr>
              <w:pStyle w:val="ListParagraph"/>
              <w:numPr>
                <w:ilvl w:val="0"/>
                <w:numId w:val="79"/>
              </w:numPr>
              <w:shd w:val="clear" w:color="auto" w:fill="FFFFFF"/>
              <w:ind w:left="342" w:hanging="342"/>
              <w:rPr>
                <w:rFonts w:eastAsia="Times New Roman" w:cstheme="majorHAnsi"/>
                <w:color w:val="000000"/>
                <w:sz w:val="22"/>
                <w:szCs w:val="22"/>
                <w:lang w:eastAsia="en-GB"/>
              </w:rPr>
            </w:pPr>
            <w:r w:rsidRPr="001379B6">
              <w:rPr>
                <w:rFonts w:eastAsia="Times New Roman" w:cstheme="majorHAnsi"/>
                <w:color w:val="000000"/>
                <w:sz w:val="22"/>
                <w:szCs w:val="22"/>
                <w:lang w:eastAsia="en-GB"/>
              </w:rPr>
              <w:t xml:space="preserve">Request surveys, plans, maps, drawings, and estimates </w:t>
            </w:r>
          </w:p>
          <w:p w14:paraId="51620EAB" w14:textId="77777777" w:rsidR="000D5958" w:rsidRPr="001379B6" w:rsidRDefault="000D5958" w:rsidP="000D5958">
            <w:pPr>
              <w:pStyle w:val="ListParagraph"/>
              <w:numPr>
                <w:ilvl w:val="0"/>
                <w:numId w:val="79"/>
              </w:numPr>
              <w:shd w:val="clear" w:color="auto" w:fill="FFFFFF"/>
              <w:ind w:left="342" w:hanging="342"/>
              <w:rPr>
                <w:rFonts w:eastAsia="Times New Roman" w:cstheme="majorHAnsi"/>
                <w:color w:val="000000"/>
                <w:sz w:val="22"/>
                <w:szCs w:val="22"/>
                <w:lang w:eastAsia="en-GB"/>
              </w:rPr>
            </w:pPr>
            <w:r w:rsidRPr="001379B6">
              <w:rPr>
                <w:rFonts w:eastAsia="Times New Roman" w:cstheme="majorHAnsi"/>
                <w:color w:val="000000"/>
                <w:sz w:val="22"/>
                <w:szCs w:val="22"/>
                <w:lang w:eastAsia="en-GB"/>
              </w:rPr>
              <w:t>Compile and maintain a list of compensation rates payable in respect of crops, buildings of a non-permanent nature, and any other thing that may be prescribed</w:t>
            </w:r>
          </w:p>
          <w:p w14:paraId="39D99DF9" w14:textId="77777777" w:rsidR="000D5958" w:rsidRPr="001379B6" w:rsidRDefault="000D5958" w:rsidP="00BD4C67">
            <w:pPr>
              <w:ind w:left="342" w:hanging="342"/>
              <w:contextualSpacing/>
              <w:rPr>
                <w:rFonts w:cstheme="majorHAnsi"/>
                <w:sz w:val="22"/>
                <w:szCs w:val="22"/>
              </w:rPr>
            </w:pPr>
          </w:p>
        </w:tc>
        <w:tc>
          <w:tcPr>
            <w:tcW w:w="2024" w:type="dxa"/>
            <w:shd w:val="clear" w:color="auto" w:fill="auto"/>
          </w:tcPr>
          <w:p w14:paraId="6C8E29DA" w14:textId="77777777" w:rsidR="000D5958" w:rsidRPr="001379B6" w:rsidRDefault="000D5958" w:rsidP="000D5958">
            <w:pPr>
              <w:pStyle w:val="ListParagraph"/>
              <w:numPr>
                <w:ilvl w:val="0"/>
                <w:numId w:val="76"/>
              </w:numPr>
              <w:ind w:left="252" w:hanging="270"/>
              <w:rPr>
                <w:rFonts w:cstheme="majorHAnsi"/>
                <w:sz w:val="22"/>
                <w:szCs w:val="22"/>
              </w:rPr>
            </w:pPr>
            <w:r w:rsidRPr="001379B6">
              <w:rPr>
                <w:rFonts w:cstheme="majorHAnsi"/>
                <w:sz w:val="22"/>
                <w:szCs w:val="22"/>
              </w:rPr>
              <w:t>District level at the district headquarters and the district land office</w:t>
            </w:r>
          </w:p>
        </w:tc>
      </w:tr>
      <w:tr w:rsidR="000D5958" w:rsidRPr="001379B6" w14:paraId="71A93734" w14:textId="77777777" w:rsidTr="00BD4C67">
        <w:tc>
          <w:tcPr>
            <w:tcW w:w="2178" w:type="dxa"/>
            <w:shd w:val="clear" w:color="auto" w:fill="auto"/>
          </w:tcPr>
          <w:p w14:paraId="0865D153" w14:textId="77777777" w:rsidR="000D5958" w:rsidRPr="00955EFE" w:rsidRDefault="000D5958" w:rsidP="000D5958">
            <w:pPr>
              <w:pStyle w:val="ListParagraph"/>
              <w:numPr>
                <w:ilvl w:val="0"/>
                <w:numId w:val="78"/>
              </w:numPr>
              <w:ind w:left="334" w:hanging="334"/>
              <w:rPr>
                <w:rFonts w:cstheme="majorHAnsi"/>
                <w:sz w:val="22"/>
                <w:szCs w:val="22"/>
              </w:rPr>
            </w:pPr>
            <w:r w:rsidRPr="00955EFE">
              <w:rPr>
                <w:rFonts w:cstheme="majorHAnsi"/>
                <w:sz w:val="22"/>
                <w:szCs w:val="22"/>
              </w:rPr>
              <w:t>Communal land associations (not less than a third shall be women)</w:t>
            </w:r>
          </w:p>
        </w:tc>
        <w:tc>
          <w:tcPr>
            <w:tcW w:w="4320" w:type="dxa"/>
            <w:shd w:val="clear" w:color="auto" w:fill="auto"/>
          </w:tcPr>
          <w:p w14:paraId="451C2289" w14:textId="77777777" w:rsidR="000D5958" w:rsidRPr="001379B6" w:rsidRDefault="000D5958" w:rsidP="000D5958">
            <w:pPr>
              <w:pStyle w:val="ListParagraph"/>
              <w:numPr>
                <w:ilvl w:val="0"/>
                <w:numId w:val="79"/>
              </w:numPr>
              <w:ind w:left="342" w:hanging="342"/>
              <w:rPr>
                <w:rFonts w:cstheme="majorHAnsi"/>
                <w:sz w:val="22"/>
                <w:szCs w:val="22"/>
              </w:rPr>
            </w:pPr>
            <w:r w:rsidRPr="001379B6">
              <w:rPr>
                <w:rFonts w:cstheme="majorHAnsi"/>
                <w:sz w:val="22"/>
                <w:szCs w:val="22"/>
              </w:rPr>
              <w:t>Association is meant to handle communal ownership and management of land whether customarily of otherwise to make contracts binding on its members, grant mortgages, pledges or liens over property of the association and to dispose of any property at dissolution</w:t>
            </w:r>
          </w:p>
          <w:p w14:paraId="6365C340" w14:textId="77777777" w:rsidR="000D5958" w:rsidRPr="001379B6" w:rsidRDefault="000D5958" w:rsidP="00BD4C67">
            <w:pPr>
              <w:ind w:left="342" w:hanging="342"/>
              <w:contextualSpacing/>
              <w:rPr>
                <w:rFonts w:cstheme="majorHAnsi"/>
                <w:b/>
                <w:color w:val="E36C0A" w:themeColor="accent6" w:themeShade="BF"/>
                <w:sz w:val="22"/>
                <w:szCs w:val="22"/>
              </w:rPr>
            </w:pPr>
          </w:p>
        </w:tc>
        <w:tc>
          <w:tcPr>
            <w:tcW w:w="2024" w:type="dxa"/>
            <w:shd w:val="clear" w:color="auto" w:fill="auto"/>
          </w:tcPr>
          <w:p w14:paraId="52005427" w14:textId="77777777" w:rsidR="000D5958" w:rsidRPr="001379B6" w:rsidRDefault="000D5958" w:rsidP="000D5958">
            <w:pPr>
              <w:pStyle w:val="ListParagraph"/>
              <w:numPr>
                <w:ilvl w:val="0"/>
                <w:numId w:val="76"/>
              </w:numPr>
              <w:ind w:left="252" w:hanging="270"/>
              <w:rPr>
                <w:rFonts w:cstheme="majorHAnsi"/>
                <w:sz w:val="22"/>
                <w:szCs w:val="22"/>
              </w:rPr>
            </w:pPr>
            <w:r w:rsidRPr="001379B6">
              <w:rPr>
                <w:rFonts w:cstheme="majorHAnsi"/>
                <w:sz w:val="22"/>
                <w:szCs w:val="22"/>
              </w:rPr>
              <w:t>At the district land office/District level</w:t>
            </w:r>
          </w:p>
        </w:tc>
      </w:tr>
    </w:tbl>
    <w:p w14:paraId="03B7BA55" w14:textId="77777777" w:rsidR="000D5958" w:rsidRPr="001379B6" w:rsidRDefault="000D5958" w:rsidP="000D5958">
      <w:pPr>
        <w:contextualSpacing/>
        <w:rPr>
          <w:rFonts w:cstheme="majorHAnsi"/>
          <w:b/>
          <w:i/>
          <w:color w:val="E36C0A" w:themeColor="accent6" w:themeShade="BF"/>
        </w:rPr>
      </w:pPr>
    </w:p>
    <w:p w14:paraId="3A740CD8" w14:textId="77777777" w:rsidR="000D5958" w:rsidRPr="001379B6" w:rsidRDefault="000D5958" w:rsidP="000D5958">
      <w:pPr>
        <w:contextualSpacing/>
        <w:rPr>
          <w:rFonts w:cstheme="majorHAnsi"/>
          <w:b/>
          <w:color w:val="E36C0A" w:themeColor="accent6" w:themeShade="BF"/>
        </w:rPr>
      </w:pPr>
    </w:p>
    <w:p w14:paraId="111D9CA1" w14:textId="77777777" w:rsidR="000D5958" w:rsidRPr="001379B6" w:rsidRDefault="000D5958" w:rsidP="000D5958">
      <w:pPr>
        <w:contextualSpacing/>
        <w:rPr>
          <w:rFonts w:cstheme="majorHAnsi"/>
          <w:b/>
          <w:color w:val="E36C0A" w:themeColor="accent6" w:themeShade="BF"/>
        </w:rPr>
      </w:pPr>
    </w:p>
    <w:p w14:paraId="380E7E04" w14:textId="77777777" w:rsidR="000D5958" w:rsidRPr="001379B6" w:rsidRDefault="000D5958" w:rsidP="000D5958">
      <w:pPr>
        <w:contextualSpacing/>
        <w:rPr>
          <w:rFonts w:cstheme="majorHAnsi"/>
          <w:b/>
          <w:color w:val="E36C0A" w:themeColor="accent6" w:themeShade="BF"/>
        </w:rPr>
      </w:pPr>
    </w:p>
    <w:p w14:paraId="1F053BC4" w14:textId="77777777" w:rsidR="000D5958" w:rsidRPr="001379B6" w:rsidRDefault="000D5958" w:rsidP="000D5958">
      <w:pPr>
        <w:rPr>
          <w:rFonts w:cstheme="majorHAnsi"/>
          <w:b/>
          <w:i/>
          <w:color w:val="E36C0A" w:themeColor="accent6" w:themeShade="BF"/>
        </w:rPr>
      </w:pPr>
      <w:r w:rsidRPr="001379B6">
        <w:rPr>
          <w:rFonts w:cstheme="majorHAnsi"/>
          <w:i/>
          <w:color w:val="E36C0A" w:themeColor="accent6" w:themeShade="BF"/>
        </w:rPr>
        <w:br w:type="page"/>
      </w:r>
    </w:p>
    <w:p w14:paraId="26D29FA7" w14:textId="77777777" w:rsidR="000D5958" w:rsidRPr="001379B6" w:rsidRDefault="000D5958" w:rsidP="000D5958">
      <w:pPr>
        <w:pStyle w:val="SYFFSessionHeading2"/>
        <w:rPr>
          <w:rFonts w:cstheme="majorHAnsi"/>
          <w:i/>
          <w:color w:val="E36C0A" w:themeColor="accent6" w:themeShade="BF"/>
          <w:sz w:val="32"/>
          <w:szCs w:val="32"/>
        </w:rPr>
      </w:pPr>
      <w:r w:rsidRPr="001379B6">
        <w:rPr>
          <w:rFonts w:cstheme="majorHAnsi"/>
          <w:i/>
          <w:color w:val="E36C0A" w:themeColor="accent6" w:themeShade="BF"/>
          <w:sz w:val="32"/>
          <w:szCs w:val="32"/>
        </w:rPr>
        <w:lastRenderedPageBreak/>
        <w:t>Handout 4.2</w:t>
      </w:r>
    </w:p>
    <w:p w14:paraId="79438E26" w14:textId="77777777" w:rsidR="000D5958" w:rsidRPr="001379B6" w:rsidRDefault="000D5958" w:rsidP="000D5958">
      <w:pPr>
        <w:pStyle w:val="SYFFSessionHeading2"/>
        <w:rPr>
          <w:rFonts w:cstheme="majorHAnsi"/>
          <w:i/>
          <w:color w:val="E36C0A" w:themeColor="accent6" w:themeShade="BF"/>
          <w:sz w:val="32"/>
          <w:szCs w:val="32"/>
        </w:rPr>
      </w:pPr>
      <w:r w:rsidRPr="001379B6">
        <w:rPr>
          <w:rFonts w:cstheme="majorHAnsi"/>
          <w:i/>
          <w:noProof/>
          <w:color w:val="E36C0A" w:themeColor="accent6" w:themeShade="BF"/>
          <w:sz w:val="32"/>
          <w:szCs w:val="32"/>
          <w:lang w:val="en-US" w:eastAsia="en-US"/>
        </w:rPr>
        <mc:AlternateContent>
          <mc:Choice Requires="wps">
            <w:drawing>
              <wp:anchor distT="0" distB="0" distL="114300" distR="114300" simplePos="0" relativeHeight="251785216" behindDoc="0" locked="0" layoutInCell="1" allowOverlap="1" wp14:anchorId="4B8A0AB2" wp14:editId="09C937CB">
                <wp:simplePos x="0" y="0"/>
                <wp:positionH relativeFrom="column">
                  <wp:posOffset>3335655</wp:posOffset>
                </wp:positionH>
                <wp:positionV relativeFrom="paragraph">
                  <wp:posOffset>192405</wp:posOffset>
                </wp:positionV>
                <wp:extent cx="2201545" cy="1433830"/>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2201545" cy="14338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F25597" w14:textId="77777777" w:rsidR="00BD4C67" w:rsidRDefault="00BD4C67" w:rsidP="000D5958">
                            <w:r>
                              <w:rPr>
                                <w:rFonts w:ascii="Helvetica" w:hAnsi="Helvetica" w:cs="Helvetica"/>
                                <w:noProof/>
                              </w:rPr>
                              <w:drawing>
                                <wp:inline distT="0" distB="0" distL="0" distR="0" wp14:anchorId="47CA2E70" wp14:editId="32645B73">
                                  <wp:extent cx="1949184" cy="1295400"/>
                                  <wp:effectExtent l="0" t="0" r="6985" b="0"/>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51359" cy="12968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A0AB2" id="Text Box 61" o:spid="_x0000_s1060" type="#_x0000_t202" style="position:absolute;margin-left:262.65pt;margin-top:15.15pt;width:173.35pt;height:112.9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" filled="f" stroked="f">
                <v:textbox>
                  <w:txbxContent>
                    <w:p w14:paraId="0CF25597" w14:textId="77777777" w:rsidR="00BD4C67" w:rsidRDefault="00BD4C67" w:rsidP="000D5958">
                      <w:r>
                        <w:rPr>
                          <w:rFonts w:ascii="Helvetica" w:hAnsi="Helvetica" w:cs="Helvetica"/>
                          <w:noProof/>
                        </w:rPr>
                        <w:drawing>
                          <wp:inline distT="0" distB="0" distL="0" distR="0" wp14:anchorId="47CA2E70" wp14:editId="32645B73">
                            <wp:extent cx="1949184" cy="1295400"/>
                            <wp:effectExtent l="0" t="0" r="6985" b="0"/>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51359" cy="1296845"/>
                                    </a:xfrm>
                                    <a:prstGeom prst="rect">
                                      <a:avLst/>
                                    </a:prstGeom>
                                    <a:noFill/>
                                    <a:ln>
                                      <a:noFill/>
                                    </a:ln>
                                  </pic:spPr>
                                </pic:pic>
                              </a:graphicData>
                            </a:graphic>
                          </wp:inline>
                        </w:drawing>
                      </w:r>
                    </w:p>
                  </w:txbxContent>
                </v:textbox>
                <w10:wrap type="square"/>
              </v:shape>
            </w:pict>
          </mc:Fallback>
        </mc:AlternateContent>
      </w:r>
      <w:r w:rsidRPr="001379B6">
        <w:rPr>
          <w:rFonts w:cstheme="majorHAnsi"/>
          <w:i/>
          <w:color w:val="E36C0A" w:themeColor="accent6" w:themeShade="BF"/>
          <w:sz w:val="32"/>
          <w:szCs w:val="32"/>
        </w:rPr>
        <w:t>Making a Will</w:t>
      </w:r>
    </w:p>
    <w:p w14:paraId="2FB148C2" w14:textId="77777777" w:rsidR="000D5958" w:rsidRPr="001379B6" w:rsidRDefault="000D5958" w:rsidP="000D5958">
      <w:pPr>
        <w:pStyle w:val="NormalWeb"/>
        <w:spacing w:before="0" w:beforeAutospacing="0" w:after="0" w:afterAutospacing="0"/>
        <w:rPr>
          <w:rFonts w:asciiTheme="majorHAnsi" w:hAnsiTheme="majorHAnsi" w:cstheme="majorHAnsi"/>
          <w:b/>
          <w:color w:val="E36C0A" w:themeColor="accent6" w:themeShade="BF"/>
        </w:rPr>
      </w:pPr>
    </w:p>
    <w:p w14:paraId="3F41052E" w14:textId="77777777" w:rsidR="000D5958" w:rsidRPr="001379B6" w:rsidRDefault="000D5958" w:rsidP="000D5958">
      <w:pPr>
        <w:pStyle w:val="NormalWeb"/>
        <w:spacing w:before="0" w:beforeAutospacing="0" w:after="0" w:afterAutospacing="0"/>
        <w:rPr>
          <w:rFonts w:asciiTheme="majorHAnsi" w:hAnsiTheme="majorHAnsi" w:cstheme="majorHAnsi"/>
          <w:b/>
          <w:color w:val="E36C0A" w:themeColor="accent6" w:themeShade="BF"/>
          <w:sz w:val="28"/>
          <w:szCs w:val="28"/>
        </w:rPr>
      </w:pPr>
      <w:r w:rsidRPr="001379B6">
        <w:rPr>
          <w:rFonts w:asciiTheme="majorHAnsi" w:hAnsiTheme="majorHAnsi" w:cstheme="majorHAnsi"/>
          <w:b/>
          <w:color w:val="E36C0A" w:themeColor="accent6" w:themeShade="BF"/>
          <w:sz w:val="28"/>
          <w:szCs w:val="28"/>
        </w:rPr>
        <w:t>What Is a Will?</w:t>
      </w:r>
    </w:p>
    <w:p w14:paraId="3C709339" w14:textId="77777777" w:rsidR="000D5958" w:rsidRPr="001379B6" w:rsidRDefault="000D5958" w:rsidP="000D5958">
      <w:pPr>
        <w:pStyle w:val="NormalWeb"/>
        <w:spacing w:before="0" w:beforeAutospacing="0" w:after="0" w:afterAutospacing="0"/>
        <w:rPr>
          <w:rFonts w:asciiTheme="majorHAnsi" w:hAnsiTheme="majorHAnsi" w:cstheme="majorHAnsi"/>
        </w:rPr>
      </w:pPr>
      <w:r w:rsidRPr="001379B6">
        <w:rPr>
          <w:rFonts w:asciiTheme="majorHAnsi" w:hAnsiTheme="majorHAnsi" w:cstheme="majorHAnsi"/>
        </w:rPr>
        <w:t xml:space="preserve">A will is a legal declaration by a person of their wishes with regard to their property </w:t>
      </w:r>
      <w:r w:rsidRPr="001379B6">
        <w:rPr>
          <w:rFonts w:asciiTheme="majorHAnsi" w:hAnsiTheme="majorHAnsi" w:cstheme="majorHAnsi"/>
          <w:i/>
        </w:rPr>
        <w:t>after</w:t>
      </w:r>
      <w:r w:rsidRPr="001379B6">
        <w:rPr>
          <w:rFonts w:asciiTheme="majorHAnsi" w:hAnsiTheme="majorHAnsi" w:cstheme="majorHAnsi"/>
        </w:rPr>
        <w:t xml:space="preserve"> their death. A will (written or oral) can be revoked or altered by the person making the will) at any time that s/he is competent.  The legal word for the person making the will is “testator.”</w:t>
      </w:r>
    </w:p>
    <w:p w14:paraId="45CCBF8F" w14:textId="77777777" w:rsidR="000D5958" w:rsidRPr="001379B6" w:rsidRDefault="000D5958" w:rsidP="000D5958">
      <w:pPr>
        <w:pStyle w:val="NormalWeb"/>
        <w:spacing w:before="0" w:beforeAutospacing="0" w:after="0" w:afterAutospacing="0"/>
        <w:rPr>
          <w:rFonts w:asciiTheme="majorHAnsi" w:hAnsiTheme="majorHAnsi" w:cstheme="majorHAnsi"/>
        </w:rPr>
      </w:pPr>
    </w:p>
    <w:p w14:paraId="5ADDA039" w14:textId="77777777" w:rsidR="000D5958" w:rsidRPr="001379B6" w:rsidRDefault="000D5958" w:rsidP="000D5958">
      <w:pPr>
        <w:pStyle w:val="NormalWeb"/>
        <w:spacing w:before="0" w:beforeAutospacing="0" w:after="0" w:afterAutospacing="0"/>
        <w:rPr>
          <w:rFonts w:asciiTheme="majorHAnsi" w:hAnsiTheme="majorHAnsi" w:cstheme="majorHAnsi"/>
        </w:rPr>
      </w:pPr>
      <w:r w:rsidRPr="001379B6">
        <w:rPr>
          <w:rFonts w:asciiTheme="majorHAnsi" w:hAnsiTheme="majorHAnsi" w:cstheme="majorHAnsi"/>
        </w:rPr>
        <w:t>There are two types of wills:</w:t>
      </w:r>
    </w:p>
    <w:p w14:paraId="03588B4B" w14:textId="77777777" w:rsidR="000D5958" w:rsidRPr="001379B6" w:rsidRDefault="000D5958" w:rsidP="000D5958">
      <w:pPr>
        <w:tabs>
          <w:tab w:val="left" w:pos="2415"/>
        </w:tabs>
        <w:ind w:right="-57"/>
        <w:rPr>
          <w:rFonts w:cstheme="majorHAnsi"/>
        </w:rPr>
      </w:pPr>
    </w:p>
    <w:p w14:paraId="76E474E4" w14:textId="77777777" w:rsidR="000D5958" w:rsidRPr="001379B6" w:rsidRDefault="000D5958" w:rsidP="000D5958">
      <w:pPr>
        <w:pStyle w:val="ListParagraph"/>
        <w:numPr>
          <w:ilvl w:val="0"/>
          <w:numId w:val="62"/>
        </w:numPr>
        <w:tabs>
          <w:tab w:val="left" w:pos="2415"/>
        </w:tabs>
        <w:ind w:left="360" w:right="-57"/>
        <w:rPr>
          <w:rFonts w:cstheme="majorHAnsi"/>
        </w:rPr>
      </w:pPr>
      <w:r w:rsidRPr="001379B6">
        <w:rPr>
          <w:rFonts w:cstheme="majorHAnsi"/>
        </w:rPr>
        <w:t>An</w:t>
      </w:r>
      <w:r w:rsidRPr="001379B6">
        <w:rPr>
          <w:rFonts w:cstheme="majorHAnsi"/>
          <w:b/>
        </w:rPr>
        <w:t xml:space="preserve"> </w:t>
      </w:r>
      <w:r w:rsidRPr="001379B6">
        <w:rPr>
          <w:rFonts w:cstheme="majorHAnsi"/>
          <w:b/>
          <w:u w:val="single"/>
        </w:rPr>
        <w:t>oral will</w:t>
      </w:r>
      <w:r w:rsidRPr="001379B6">
        <w:rPr>
          <w:rFonts w:cstheme="majorHAnsi"/>
        </w:rPr>
        <w:t xml:space="preserve"> must be made in the presence of competent witnesses. The number of witnesses depends by country.  In some cases, if a witness dies before the person making the will, </w:t>
      </w:r>
      <w:proofErr w:type="gramStart"/>
      <w:r w:rsidRPr="001379B6">
        <w:rPr>
          <w:rFonts w:cstheme="majorHAnsi"/>
        </w:rPr>
        <w:t>the</w:t>
      </w:r>
      <w:proofErr w:type="gramEnd"/>
      <w:r w:rsidRPr="001379B6">
        <w:rPr>
          <w:rFonts w:cstheme="majorHAnsi"/>
        </w:rPr>
        <w:t xml:space="preserve"> will not be accepted. In some countries, an oral will must be made shortly before the person making the will dies.  The exception to the time limit applies to terminally ill individuals and persons in the armed forces.</w:t>
      </w:r>
    </w:p>
    <w:p w14:paraId="356534F5" w14:textId="77777777" w:rsidR="000D5958" w:rsidRPr="001379B6" w:rsidRDefault="000D5958" w:rsidP="000D5958">
      <w:pPr>
        <w:tabs>
          <w:tab w:val="left" w:pos="2415"/>
        </w:tabs>
        <w:ind w:left="360" w:right="-57" w:hanging="360"/>
        <w:rPr>
          <w:rFonts w:cstheme="majorHAnsi"/>
        </w:rPr>
      </w:pPr>
    </w:p>
    <w:p w14:paraId="06AD64AA" w14:textId="77777777" w:rsidR="000D5958" w:rsidRPr="001379B6" w:rsidRDefault="000D5958" w:rsidP="000D5958">
      <w:pPr>
        <w:pStyle w:val="ListParagraph"/>
        <w:numPr>
          <w:ilvl w:val="0"/>
          <w:numId w:val="62"/>
        </w:numPr>
        <w:tabs>
          <w:tab w:val="left" w:pos="2415"/>
        </w:tabs>
        <w:ind w:left="360" w:right="-57"/>
        <w:rPr>
          <w:rFonts w:cstheme="majorHAnsi"/>
        </w:rPr>
      </w:pPr>
      <w:r w:rsidRPr="001379B6">
        <w:rPr>
          <w:rFonts w:cstheme="majorHAnsi"/>
        </w:rPr>
        <w:t>A</w:t>
      </w:r>
      <w:r w:rsidRPr="001379B6">
        <w:rPr>
          <w:rFonts w:cstheme="majorHAnsi"/>
          <w:b/>
        </w:rPr>
        <w:t xml:space="preserve"> </w:t>
      </w:r>
      <w:r w:rsidRPr="001379B6">
        <w:rPr>
          <w:rFonts w:cstheme="majorHAnsi"/>
          <w:b/>
          <w:u w:val="single"/>
        </w:rPr>
        <w:t>written will</w:t>
      </w:r>
      <w:r w:rsidRPr="001379B6">
        <w:rPr>
          <w:rFonts w:cstheme="majorHAnsi"/>
          <w:b/>
        </w:rPr>
        <w:t xml:space="preserve"> </w:t>
      </w:r>
      <w:r w:rsidRPr="001379B6">
        <w:rPr>
          <w:rFonts w:cstheme="majorHAnsi"/>
        </w:rPr>
        <w:t>should:</w:t>
      </w:r>
    </w:p>
    <w:p w14:paraId="44FB7013" w14:textId="77777777" w:rsidR="000D5958" w:rsidRPr="001379B6" w:rsidRDefault="000D5958" w:rsidP="000D5958">
      <w:pPr>
        <w:numPr>
          <w:ilvl w:val="0"/>
          <w:numId w:val="63"/>
        </w:numPr>
        <w:rPr>
          <w:rFonts w:cstheme="majorHAnsi"/>
          <w:lang w:val="en"/>
        </w:rPr>
      </w:pPr>
      <w:r w:rsidRPr="001379B6">
        <w:rPr>
          <w:rFonts w:cstheme="majorHAnsi"/>
          <w:lang w:val="en"/>
        </w:rPr>
        <w:t>Be in writing (typed or written in pen),</w:t>
      </w:r>
    </w:p>
    <w:p w14:paraId="7D076A15" w14:textId="77777777" w:rsidR="000D5958" w:rsidRPr="001379B6" w:rsidRDefault="000D5958" w:rsidP="000D5958">
      <w:pPr>
        <w:numPr>
          <w:ilvl w:val="0"/>
          <w:numId w:val="63"/>
        </w:numPr>
        <w:rPr>
          <w:rFonts w:cstheme="majorHAnsi"/>
          <w:lang w:val="en"/>
        </w:rPr>
      </w:pPr>
      <w:r w:rsidRPr="001379B6">
        <w:rPr>
          <w:rFonts w:cstheme="majorHAnsi"/>
          <w:lang w:val="en"/>
        </w:rPr>
        <w:t>Include the name and address or the person making the will,</w:t>
      </w:r>
    </w:p>
    <w:p w14:paraId="207D9806" w14:textId="77777777" w:rsidR="000D5958" w:rsidRPr="001379B6" w:rsidRDefault="000D5958" w:rsidP="000D5958">
      <w:pPr>
        <w:numPr>
          <w:ilvl w:val="0"/>
          <w:numId w:val="63"/>
        </w:numPr>
        <w:rPr>
          <w:rFonts w:cstheme="majorHAnsi"/>
          <w:lang w:val="en"/>
        </w:rPr>
      </w:pPr>
      <w:r w:rsidRPr="001379B6">
        <w:rPr>
          <w:rFonts w:cstheme="majorHAnsi"/>
          <w:lang w:val="en"/>
        </w:rPr>
        <w:t>Include the name and contact information of the person who will carry out the testator’s wishes upon his/her death</w:t>
      </w:r>
      <w:r>
        <w:rPr>
          <w:rFonts w:cstheme="majorHAnsi"/>
          <w:lang w:val="en"/>
        </w:rPr>
        <w:t>. T</w:t>
      </w:r>
      <w:r w:rsidRPr="001379B6">
        <w:rPr>
          <w:rFonts w:cstheme="majorHAnsi"/>
          <w:lang w:val="en"/>
        </w:rPr>
        <w:t xml:space="preserve">he legal term for this person is “executor” </w:t>
      </w:r>
      <w:r>
        <w:rPr>
          <w:rFonts w:cstheme="majorHAnsi"/>
          <w:lang w:val="en"/>
        </w:rPr>
        <w:t>(</w:t>
      </w:r>
      <w:r w:rsidRPr="001379B6">
        <w:rPr>
          <w:rFonts w:cstheme="majorHAnsi"/>
          <w:lang w:val="en"/>
        </w:rPr>
        <w:t>if a man</w:t>
      </w:r>
      <w:r>
        <w:rPr>
          <w:rFonts w:cstheme="majorHAnsi"/>
          <w:lang w:val="en"/>
        </w:rPr>
        <w:t>)</w:t>
      </w:r>
      <w:r w:rsidRPr="001379B6">
        <w:rPr>
          <w:rFonts w:cstheme="majorHAnsi"/>
          <w:lang w:val="en"/>
        </w:rPr>
        <w:t xml:space="preserve">, or “executrix” </w:t>
      </w:r>
      <w:r>
        <w:rPr>
          <w:rFonts w:cstheme="majorHAnsi"/>
          <w:lang w:val="en"/>
        </w:rPr>
        <w:t>(</w:t>
      </w:r>
      <w:r w:rsidRPr="001379B6">
        <w:rPr>
          <w:rFonts w:cstheme="majorHAnsi"/>
          <w:lang w:val="en"/>
        </w:rPr>
        <w:t>if a woman)</w:t>
      </w:r>
      <w:r>
        <w:rPr>
          <w:rFonts w:cstheme="majorHAnsi"/>
          <w:lang w:val="en"/>
        </w:rPr>
        <w:t>.</w:t>
      </w:r>
    </w:p>
    <w:p w14:paraId="0D3DE358" w14:textId="77777777" w:rsidR="000D5958" w:rsidRPr="001379B6" w:rsidRDefault="000D5958" w:rsidP="000D5958">
      <w:pPr>
        <w:numPr>
          <w:ilvl w:val="0"/>
          <w:numId w:val="63"/>
        </w:numPr>
        <w:rPr>
          <w:rFonts w:cstheme="majorHAnsi"/>
          <w:lang w:val="en"/>
        </w:rPr>
      </w:pPr>
      <w:r w:rsidRPr="001379B6">
        <w:rPr>
          <w:rFonts w:cstheme="majorHAnsi"/>
          <w:lang w:val="en"/>
        </w:rPr>
        <w:t>Include detailed descriptions of the person’s property, location, and who will inherit it.  (the legal term for a person who inherits from a will is “beneficiary”),</w:t>
      </w:r>
    </w:p>
    <w:p w14:paraId="1A474D2F" w14:textId="77777777" w:rsidR="000D5958" w:rsidRPr="001379B6" w:rsidRDefault="000D5958" w:rsidP="000D5958">
      <w:pPr>
        <w:numPr>
          <w:ilvl w:val="0"/>
          <w:numId w:val="63"/>
        </w:numPr>
        <w:rPr>
          <w:rFonts w:cstheme="majorHAnsi"/>
          <w:b/>
          <w:lang w:val="en"/>
        </w:rPr>
      </w:pPr>
      <w:r w:rsidRPr="001379B6">
        <w:rPr>
          <w:rFonts w:cstheme="majorHAnsi"/>
          <w:lang w:val="en"/>
        </w:rPr>
        <w:t xml:space="preserve">Be signed and dated by the person making the will in front of witnesses who know how to read and write.  If the person making the will is illiterate, they can use their right-hand thumb print.  Again, the number of witnesses needed can vary by country. In many cases the witness cannot be people who will gain from will. The witnesses must also sign the will. </w:t>
      </w:r>
    </w:p>
    <w:p w14:paraId="3C68CFFA" w14:textId="77777777" w:rsidR="000D5958" w:rsidRPr="001379B6" w:rsidRDefault="000D5958" w:rsidP="000D5958">
      <w:pPr>
        <w:ind w:left="360"/>
        <w:rPr>
          <w:rFonts w:cstheme="majorHAnsi"/>
          <w:lang w:val="en"/>
        </w:rPr>
      </w:pPr>
    </w:p>
    <w:p w14:paraId="1BFF83BD" w14:textId="77777777" w:rsidR="000D5958" w:rsidRPr="001379B6" w:rsidRDefault="000D5958" w:rsidP="000D5958">
      <w:pPr>
        <w:rPr>
          <w:rFonts w:cstheme="majorHAnsi"/>
          <w:b/>
          <w:color w:val="E36C0A" w:themeColor="accent6" w:themeShade="BF"/>
          <w:sz w:val="28"/>
          <w:szCs w:val="28"/>
          <w:lang w:val="en"/>
        </w:rPr>
      </w:pPr>
      <w:r w:rsidRPr="001379B6">
        <w:rPr>
          <w:rFonts w:cstheme="majorHAnsi"/>
          <w:b/>
          <w:color w:val="E36C0A" w:themeColor="accent6" w:themeShade="BF"/>
          <w:sz w:val="28"/>
          <w:szCs w:val="28"/>
          <w:lang w:val="en"/>
        </w:rPr>
        <w:t>About the Revocation, Destruction, or Alteration of Written Wills</w:t>
      </w:r>
    </w:p>
    <w:p w14:paraId="346D9BF0" w14:textId="77777777" w:rsidR="000D5958" w:rsidRPr="001379B6" w:rsidRDefault="000D5958" w:rsidP="000D5958">
      <w:pPr>
        <w:numPr>
          <w:ilvl w:val="0"/>
          <w:numId w:val="63"/>
        </w:numPr>
        <w:ind w:left="360"/>
        <w:rPr>
          <w:rFonts w:cstheme="majorHAnsi"/>
          <w:b/>
          <w:lang w:val="en"/>
        </w:rPr>
      </w:pPr>
      <w:r w:rsidRPr="001379B6">
        <w:rPr>
          <w:rFonts w:cstheme="majorHAnsi"/>
          <w:lang w:val="en"/>
        </w:rPr>
        <w:t>A will can be amended by the person making the will, as long as the alterations are witnessed and dully signed.</w:t>
      </w:r>
    </w:p>
    <w:p w14:paraId="6C041B74" w14:textId="77777777" w:rsidR="000D5958" w:rsidRPr="001379B6" w:rsidRDefault="000D5958" w:rsidP="000D5958">
      <w:pPr>
        <w:numPr>
          <w:ilvl w:val="0"/>
          <w:numId w:val="63"/>
        </w:numPr>
        <w:ind w:left="360"/>
        <w:rPr>
          <w:rFonts w:cstheme="majorHAnsi"/>
          <w:b/>
          <w:lang w:val="en"/>
        </w:rPr>
      </w:pPr>
      <w:r w:rsidRPr="001379B6">
        <w:rPr>
          <w:rFonts w:cstheme="majorHAnsi"/>
          <w:lang w:val="en"/>
        </w:rPr>
        <w:t>A will is deemed to be destroyed if it is torn or the content cannot be understood.</w:t>
      </w:r>
    </w:p>
    <w:p w14:paraId="749E261A" w14:textId="77777777" w:rsidR="000D5958" w:rsidRPr="001379B6" w:rsidRDefault="000D5958" w:rsidP="000D5958">
      <w:pPr>
        <w:numPr>
          <w:ilvl w:val="0"/>
          <w:numId w:val="63"/>
        </w:numPr>
        <w:ind w:left="360"/>
        <w:rPr>
          <w:rFonts w:cstheme="majorHAnsi"/>
          <w:b/>
          <w:lang w:val="en"/>
        </w:rPr>
      </w:pPr>
      <w:r w:rsidRPr="001379B6">
        <w:rPr>
          <w:rFonts w:cstheme="majorHAnsi"/>
          <w:lang w:val="en"/>
        </w:rPr>
        <w:t>If several written wills exist, then the most recently dated one will be considered the valid will.</w:t>
      </w:r>
    </w:p>
    <w:p w14:paraId="7228A21D" w14:textId="77777777" w:rsidR="000D5958" w:rsidRPr="001379B6" w:rsidRDefault="000D5958" w:rsidP="000D5958">
      <w:pPr>
        <w:numPr>
          <w:ilvl w:val="0"/>
          <w:numId w:val="63"/>
        </w:numPr>
        <w:ind w:left="360"/>
        <w:rPr>
          <w:rFonts w:cstheme="majorHAnsi"/>
          <w:b/>
          <w:lang w:val="en"/>
        </w:rPr>
      </w:pPr>
      <w:r w:rsidRPr="001379B6">
        <w:rPr>
          <w:rFonts w:cstheme="majorHAnsi"/>
          <w:lang w:val="en"/>
        </w:rPr>
        <w:t>In a situation where a person has both written and oral wills, the written will takes priority.</w:t>
      </w:r>
    </w:p>
    <w:p w14:paraId="1BE01751" w14:textId="77777777" w:rsidR="000D5958" w:rsidRPr="001379B6" w:rsidRDefault="000D5958" w:rsidP="000D5958">
      <w:pPr>
        <w:tabs>
          <w:tab w:val="left" w:pos="2415"/>
        </w:tabs>
        <w:ind w:left="360" w:right="-57" w:hanging="360"/>
        <w:rPr>
          <w:rFonts w:cstheme="majorHAnsi"/>
          <w:b/>
        </w:rPr>
      </w:pPr>
    </w:p>
    <w:p w14:paraId="7EEB3DBD" w14:textId="77777777" w:rsidR="000D5958" w:rsidRPr="001379B6" w:rsidRDefault="000D5958" w:rsidP="000D5958">
      <w:pPr>
        <w:tabs>
          <w:tab w:val="left" w:pos="2415"/>
        </w:tabs>
        <w:ind w:right="-57"/>
        <w:rPr>
          <w:rFonts w:cstheme="majorHAnsi"/>
          <w:b/>
        </w:rPr>
      </w:pPr>
    </w:p>
    <w:p w14:paraId="21AC6829" w14:textId="77777777" w:rsidR="000D5958" w:rsidRPr="001379B6" w:rsidRDefault="000D5958" w:rsidP="000D5958">
      <w:pPr>
        <w:tabs>
          <w:tab w:val="left" w:pos="2415"/>
        </w:tabs>
        <w:ind w:right="-57"/>
        <w:rPr>
          <w:rFonts w:cstheme="majorHAnsi"/>
          <w:b/>
          <w:color w:val="E36C0A" w:themeColor="accent6" w:themeShade="BF"/>
        </w:rPr>
      </w:pPr>
    </w:p>
    <w:p w14:paraId="6E24A0F8" w14:textId="77777777" w:rsidR="000D5958" w:rsidRPr="001379B6" w:rsidRDefault="000D5958" w:rsidP="000D5958">
      <w:pPr>
        <w:tabs>
          <w:tab w:val="left" w:pos="2415"/>
        </w:tabs>
        <w:ind w:right="-57"/>
        <w:rPr>
          <w:rFonts w:cstheme="majorHAnsi"/>
          <w:b/>
          <w:color w:val="E36C0A" w:themeColor="accent6" w:themeShade="BF"/>
        </w:rPr>
      </w:pPr>
    </w:p>
    <w:p w14:paraId="0E402D27" w14:textId="77777777" w:rsidR="000D5958" w:rsidRPr="001379B6" w:rsidRDefault="000D5958" w:rsidP="000D5958">
      <w:pPr>
        <w:tabs>
          <w:tab w:val="left" w:pos="2415"/>
        </w:tabs>
        <w:ind w:right="-57"/>
        <w:rPr>
          <w:rFonts w:cstheme="majorHAnsi"/>
          <w:b/>
          <w:color w:val="E36C0A" w:themeColor="accent6" w:themeShade="BF"/>
        </w:rPr>
      </w:pPr>
    </w:p>
    <w:p w14:paraId="4F10E9BD" w14:textId="77777777" w:rsidR="000D5958" w:rsidRPr="001379B6" w:rsidRDefault="000D5958" w:rsidP="000D5958">
      <w:pPr>
        <w:tabs>
          <w:tab w:val="left" w:pos="2415"/>
        </w:tabs>
        <w:ind w:right="-57"/>
        <w:rPr>
          <w:rFonts w:cstheme="majorHAnsi"/>
          <w:b/>
          <w:color w:val="E36C0A" w:themeColor="accent6" w:themeShade="BF"/>
          <w:sz w:val="28"/>
          <w:szCs w:val="28"/>
        </w:rPr>
      </w:pPr>
      <w:r w:rsidRPr="001379B6">
        <w:rPr>
          <w:rFonts w:cstheme="majorHAnsi"/>
          <w:b/>
          <w:color w:val="E36C0A" w:themeColor="accent6" w:themeShade="BF"/>
          <w:sz w:val="28"/>
          <w:szCs w:val="28"/>
        </w:rPr>
        <w:lastRenderedPageBreak/>
        <w:t>Who Can Make a Will?</w:t>
      </w:r>
    </w:p>
    <w:p w14:paraId="56E3D6D1" w14:textId="77777777" w:rsidR="000D5958" w:rsidRPr="001379B6" w:rsidRDefault="000D5958" w:rsidP="000D5958">
      <w:pPr>
        <w:tabs>
          <w:tab w:val="left" w:pos="2415"/>
        </w:tabs>
        <w:ind w:right="-57"/>
        <w:rPr>
          <w:rFonts w:cstheme="majorHAnsi"/>
        </w:rPr>
      </w:pPr>
      <w:r w:rsidRPr="001379B6">
        <w:rPr>
          <w:rFonts w:cstheme="majorHAnsi"/>
        </w:rPr>
        <w:t xml:space="preserve">Those making a will must be of legal age, of sound mind, and not be under any type of duress, force or threat. Legal age varies by country. Both men and women can make wills. </w:t>
      </w:r>
    </w:p>
    <w:p w14:paraId="7DB503FC" w14:textId="77777777" w:rsidR="000D5958" w:rsidRPr="001379B6" w:rsidRDefault="000D5958" w:rsidP="000D5958">
      <w:pPr>
        <w:tabs>
          <w:tab w:val="left" w:pos="2415"/>
        </w:tabs>
        <w:ind w:right="-57"/>
        <w:rPr>
          <w:rFonts w:cstheme="majorHAnsi"/>
        </w:rPr>
      </w:pPr>
    </w:p>
    <w:p w14:paraId="2466E89D" w14:textId="77777777" w:rsidR="000D5958" w:rsidRPr="001379B6" w:rsidRDefault="000D5958" w:rsidP="000D5958">
      <w:pPr>
        <w:tabs>
          <w:tab w:val="left" w:pos="2415"/>
        </w:tabs>
        <w:ind w:right="-57"/>
        <w:rPr>
          <w:rFonts w:cstheme="majorHAnsi"/>
          <w:b/>
          <w:color w:val="E36C0A" w:themeColor="accent6" w:themeShade="BF"/>
          <w:sz w:val="28"/>
          <w:szCs w:val="28"/>
        </w:rPr>
      </w:pPr>
      <w:r w:rsidRPr="001379B6">
        <w:rPr>
          <w:rFonts w:cstheme="majorHAnsi"/>
          <w:b/>
          <w:color w:val="E36C0A" w:themeColor="accent6" w:themeShade="BF"/>
          <w:sz w:val="28"/>
          <w:szCs w:val="28"/>
        </w:rPr>
        <w:t>Who Are the Beneficiaries of a Will?</w:t>
      </w:r>
    </w:p>
    <w:p w14:paraId="1AF69180" w14:textId="77777777" w:rsidR="000D5958" w:rsidRPr="001379B6" w:rsidRDefault="000D5958" w:rsidP="000D5958">
      <w:pPr>
        <w:pStyle w:val="ListParagraph"/>
        <w:numPr>
          <w:ilvl w:val="0"/>
          <w:numId w:val="64"/>
        </w:numPr>
        <w:tabs>
          <w:tab w:val="left" w:pos="2415"/>
        </w:tabs>
        <w:ind w:left="360" w:right="-57"/>
        <w:rPr>
          <w:rFonts w:cstheme="majorHAnsi"/>
        </w:rPr>
      </w:pPr>
      <w:r w:rsidRPr="001379B6">
        <w:rPr>
          <w:rFonts w:cstheme="majorHAnsi"/>
        </w:rPr>
        <w:t>Surviving spouse(s) recognised by formal or customary laws.</w:t>
      </w:r>
    </w:p>
    <w:p w14:paraId="00389367" w14:textId="77777777" w:rsidR="000D5958" w:rsidRPr="001379B6" w:rsidRDefault="000D5958" w:rsidP="000D5958">
      <w:pPr>
        <w:pStyle w:val="ListParagraph"/>
        <w:numPr>
          <w:ilvl w:val="0"/>
          <w:numId w:val="64"/>
        </w:numPr>
        <w:tabs>
          <w:tab w:val="left" w:pos="2415"/>
        </w:tabs>
        <w:ind w:left="360" w:right="-57"/>
        <w:rPr>
          <w:rFonts w:cstheme="majorHAnsi"/>
        </w:rPr>
      </w:pPr>
      <w:r w:rsidRPr="001379B6">
        <w:rPr>
          <w:rFonts w:cstheme="majorHAnsi"/>
        </w:rPr>
        <w:t>Children of the deceased.</w:t>
      </w:r>
    </w:p>
    <w:p w14:paraId="157B76DD" w14:textId="77777777" w:rsidR="000D5958" w:rsidRPr="001379B6" w:rsidRDefault="000D5958" w:rsidP="000D5958">
      <w:pPr>
        <w:pStyle w:val="ListParagraph"/>
        <w:numPr>
          <w:ilvl w:val="0"/>
          <w:numId w:val="64"/>
        </w:numPr>
        <w:tabs>
          <w:tab w:val="left" w:pos="2415"/>
        </w:tabs>
        <w:ind w:left="360" w:right="-57"/>
        <w:rPr>
          <w:rFonts w:cstheme="majorHAnsi"/>
        </w:rPr>
      </w:pPr>
      <w:r w:rsidRPr="001379B6">
        <w:rPr>
          <w:rFonts w:cstheme="majorHAnsi"/>
        </w:rPr>
        <w:t>Other legal heirs.</w:t>
      </w:r>
    </w:p>
    <w:p w14:paraId="3C8BC8B7" w14:textId="77777777" w:rsidR="000D5958" w:rsidRPr="001379B6" w:rsidRDefault="000D5958" w:rsidP="000D5958">
      <w:pPr>
        <w:tabs>
          <w:tab w:val="left" w:pos="2415"/>
        </w:tabs>
        <w:ind w:right="-57"/>
        <w:rPr>
          <w:rFonts w:cstheme="majorHAnsi"/>
          <w:b/>
          <w:color w:val="4BB912"/>
        </w:rPr>
      </w:pPr>
    </w:p>
    <w:p w14:paraId="599FE0D0" w14:textId="77777777" w:rsidR="000D5958" w:rsidRPr="001379B6" w:rsidRDefault="000D5958" w:rsidP="000D5958">
      <w:pPr>
        <w:tabs>
          <w:tab w:val="left" w:pos="2415"/>
        </w:tabs>
        <w:ind w:right="-57"/>
        <w:rPr>
          <w:rFonts w:cstheme="majorHAnsi"/>
          <w:b/>
          <w:color w:val="E36C0A" w:themeColor="accent6" w:themeShade="BF"/>
          <w:sz w:val="28"/>
          <w:szCs w:val="28"/>
        </w:rPr>
      </w:pPr>
      <w:r w:rsidRPr="001379B6">
        <w:rPr>
          <w:rFonts w:cstheme="majorHAnsi"/>
          <w:b/>
          <w:color w:val="E36C0A" w:themeColor="accent6" w:themeShade="BF"/>
          <w:sz w:val="28"/>
          <w:szCs w:val="28"/>
        </w:rPr>
        <w:t>Where Should a Will Be Kept?</w:t>
      </w:r>
    </w:p>
    <w:p w14:paraId="658070CA" w14:textId="77777777" w:rsidR="000D5958" w:rsidRPr="001379B6" w:rsidRDefault="000D5958" w:rsidP="000D5958">
      <w:pPr>
        <w:tabs>
          <w:tab w:val="left" w:pos="2415"/>
        </w:tabs>
        <w:ind w:right="-57"/>
        <w:rPr>
          <w:rFonts w:cstheme="majorHAnsi"/>
        </w:rPr>
      </w:pPr>
      <w:r w:rsidRPr="001379B6">
        <w:rPr>
          <w:rFonts w:cstheme="majorHAnsi"/>
        </w:rPr>
        <w:t>Keep your original will in a safe place where your executor/executrix will know how to find it.  For example, you might want to keep a copy of your will at a lawyer’s office or with a religious leader or best friend.</w:t>
      </w:r>
    </w:p>
    <w:p w14:paraId="0B73DE70" w14:textId="77777777" w:rsidR="000D5958" w:rsidRPr="001379B6" w:rsidRDefault="000D5958" w:rsidP="000D5958">
      <w:pPr>
        <w:tabs>
          <w:tab w:val="left" w:pos="2415"/>
        </w:tabs>
        <w:ind w:right="-57"/>
        <w:rPr>
          <w:rFonts w:cstheme="majorHAnsi"/>
        </w:rPr>
      </w:pPr>
    </w:p>
    <w:p w14:paraId="7729151F" w14:textId="77777777" w:rsidR="000D5958" w:rsidRPr="001379B6" w:rsidRDefault="000D5958" w:rsidP="000D5958">
      <w:pPr>
        <w:rPr>
          <w:rFonts w:cstheme="majorHAnsi"/>
        </w:rPr>
      </w:pPr>
      <w:r w:rsidRPr="001379B6">
        <w:rPr>
          <w:rFonts w:cstheme="majorHAnsi"/>
          <w:b/>
          <w:i/>
          <w:noProof/>
        </w:rPr>
        <mc:AlternateContent>
          <mc:Choice Requires="wps">
            <w:drawing>
              <wp:anchor distT="0" distB="0" distL="114300" distR="114300" simplePos="0" relativeHeight="251786240" behindDoc="0" locked="0" layoutInCell="1" allowOverlap="1" wp14:anchorId="076E1428" wp14:editId="2507F8DB">
                <wp:simplePos x="0" y="0"/>
                <wp:positionH relativeFrom="column">
                  <wp:posOffset>116840</wp:posOffset>
                </wp:positionH>
                <wp:positionV relativeFrom="paragraph">
                  <wp:posOffset>62230</wp:posOffset>
                </wp:positionV>
                <wp:extent cx="5029835" cy="2641600"/>
                <wp:effectExtent l="0" t="0" r="24765" b="25400"/>
                <wp:wrapSquare wrapText="bothSides"/>
                <wp:docPr id="63" name="Text Box 63"/>
                <wp:cNvGraphicFramePr/>
                <a:graphic xmlns:a="http://schemas.openxmlformats.org/drawingml/2006/main">
                  <a:graphicData uri="http://schemas.microsoft.com/office/word/2010/wordprocessingShape">
                    <wps:wsp>
                      <wps:cNvSpPr txBox="1"/>
                      <wps:spPr>
                        <a:xfrm>
                          <a:off x="0" y="0"/>
                          <a:ext cx="5029835" cy="2641600"/>
                        </a:xfrm>
                        <a:prstGeom prst="rect">
                          <a:avLst/>
                        </a:prstGeom>
                        <a:solidFill>
                          <a:schemeClr val="accent6">
                            <a:lumMod val="60000"/>
                            <a:lumOff val="40000"/>
                          </a:schemeClr>
                        </a:solidFill>
                        <a:ln>
                          <a:solidFill>
                            <a:schemeClr val="accent6">
                              <a:lumMod val="75000"/>
                            </a:schemeClr>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151FAC" w14:textId="77777777" w:rsidR="00BD4C67" w:rsidRPr="003C3FF9" w:rsidRDefault="00BD4C67" w:rsidP="000D5958">
                            <w:pPr>
                              <w:jc w:val="center"/>
                              <w:rPr>
                                <w:rFonts w:cs="Cambria"/>
                                <w:b/>
                                <w:sz w:val="22"/>
                                <w:szCs w:val="22"/>
                              </w:rPr>
                            </w:pPr>
                            <w:r>
                              <w:rPr>
                                <w:rFonts w:cs="Cambria"/>
                                <w:b/>
                                <w:sz w:val="22"/>
                                <w:szCs w:val="22"/>
                              </w:rPr>
                              <w:t>DEFINITIONS:  Related to a Will</w:t>
                            </w:r>
                          </w:p>
                          <w:p w14:paraId="786CDB9A" w14:textId="77777777" w:rsidR="00BD4C67" w:rsidRPr="003C3FF9" w:rsidRDefault="00BD4C67" w:rsidP="000D5958">
                            <w:pPr>
                              <w:ind w:left="360"/>
                              <w:rPr>
                                <w:rFonts w:cs="Cambria"/>
                                <w:sz w:val="22"/>
                                <w:szCs w:val="22"/>
                              </w:rPr>
                            </w:pPr>
                          </w:p>
                          <w:p w14:paraId="0331A626" w14:textId="77777777" w:rsidR="00BD4C67" w:rsidRPr="003C3FF9" w:rsidRDefault="00BD4C67" w:rsidP="000D5958">
                            <w:pPr>
                              <w:pStyle w:val="ListParagraph"/>
                              <w:numPr>
                                <w:ilvl w:val="0"/>
                                <w:numId w:val="69"/>
                              </w:numPr>
                              <w:ind w:left="270" w:hanging="270"/>
                              <w:rPr>
                                <w:rFonts w:cs="Cambria"/>
                                <w:sz w:val="22"/>
                                <w:szCs w:val="22"/>
                              </w:rPr>
                            </w:pPr>
                            <w:r w:rsidRPr="003C3FF9">
                              <w:rPr>
                                <w:rFonts w:cs="Cambria"/>
                                <w:b/>
                                <w:sz w:val="22"/>
                                <w:szCs w:val="22"/>
                              </w:rPr>
                              <w:t>Testator</w:t>
                            </w:r>
                            <w:r w:rsidRPr="003C3FF9">
                              <w:rPr>
                                <w:rFonts w:cs="Cambria"/>
                                <w:sz w:val="22"/>
                                <w:szCs w:val="22"/>
                              </w:rPr>
                              <w:t xml:space="preserve"> – the person who makes a will</w:t>
                            </w:r>
                            <w:r>
                              <w:rPr>
                                <w:rFonts w:cs="Cambria"/>
                                <w:sz w:val="22"/>
                                <w:szCs w:val="22"/>
                              </w:rPr>
                              <w:t>.</w:t>
                            </w:r>
                            <w:r w:rsidRPr="003C3FF9">
                              <w:rPr>
                                <w:rFonts w:cs="Cambria"/>
                                <w:sz w:val="22"/>
                                <w:szCs w:val="22"/>
                              </w:rPr>
                              <w:t xml:space="preserve"> </w:t>
                            </w:r>
                          </w:p>
                          <w:p w14:paraId="22BFB561" w14:textId="77777777" w:rsidR="00BD4C67" w:rsidRPr="003C3FF9" w:rsidRDefault="00BD4C67" w:rsidP="000D5958">
                            <w:pPr>
                              <w:ind w:left="270" w:hanging="270"/>
                              <w:rPr>
                                <w:rFonts w:cs="Cambria"/>
                                <w:sz w:val="22"/>
                                <w:szCs w:val="22"/>
                              </w:rPr>
                            </w:pPr>
                          </w:p>
                          <w:p w14:paraId="2F9E1F36" w14:textId="77777777" w:rsidR="00BD4C67" w:rsidRPr="003C3FF9" w:rsidRDefault="00BD4C67" w:rsidP="000D5958">
                            <w:pPr>
                              <w:pStyle w:val="ListParagraph"/>
                              <w:numPr>
                                <w:ilvl w:val="0"/>
                                <w:numId w:val="69"/>
                              </w:numPr>
                              <w:ind w:left="270" w:hanging="270"/>
                              <w:rPr>
                                <w:rFonts w:cs="Cambria"/>
                                <w:sz w:val="22"/>
                                <w:szCs w:val="22"/>
                              </w:rPr>
                            </w:pPr>
                            <w:r w:rsidRPr="003C3FF9">
                              <w:rPr>
                                <w:rFonts w:cs="Cambria"/>
                                <w:b/>
                                <w:sz w:val="22"/>
                                <w:szCs w:val="22"/>
                              </w:rPr>
                              <w:t>Executor</w:t>
                            </w:r>
                            <w:r w:rsidRPr="003C3FF9">
                              <w:rPr>
                                <w:rFonts w:cs="Cambria"/>
                                <w:sz w:val="22"/>
                                <w:szCs w:val="22"/>
                              </w:rPr>
                              <w:t xml:space="preserve"> (male) or </w:t>
                            </w:r>
                            <w:r w:rsidRPr="003C3FF9">
                              <w:rPr>
                                <w:rFonts w:cs="Cambria"/>
                                <w:b/>
                                <w:sz w:val="22"/>
                                <w:szCs w:val="22"/>
                              </w:rPr>
                              <w:t>Executrix</w:t>
                            </w:r>
                            <w:r w:rsidRPr="003C3FF9">
                              <w:rPr>
                                <w:rFonts w:cs="Cambria"/>
                                <w:sz w:val="22"/>
                                <w:szCs w:val="22"/>
                              </w:rPr>
                              <w:t xml:space="preserve"> (female) – the person appointed to carry out the </w:t>
                            </w:r>
                            <w:r>
                              <w:rPr>
                                <w:rFonts w:cs="Cambria"/>
                                <w:sz w:val="22"/>
                                <w:szCs w:val="22"/>
                              </w:rPr>
                              <w:t>requests made in</w:t>
                            </w:r>
                            <w:r w:rsidRPr="003C3FF9">
                              <w:rPr>
                                <w:rFonts w:cs="Cambria"/>
                                <w:sz w:val="22"/>
                                <w:szCs w:val="22"/>
                              </w:rPr>
                              <w:t xml:space="preserve"> another person’s will</w:t>
                            </w:r>
                            <w:r>
                              <w:rPr>
                                <w:rFonts w:cs="Cambria"/>
                                <w:sz w:val="22"/>
                                <w:szCs w:val="22"/>
                              </w:rPr>
                              <w:t>.</w:t>
                            </w:r>
                          </w:p>
                          <w:p w14:paraId="60202458" w14:textId="77777777" w:rsidR="00BD4C67" w:rsidRPr="003C3FF9" w:rsidRDefault="00BD4C67" w:rsidP="000D5958">
                            <w:pPr>
                              <w:tabs>
                                <w:tab w:val="left" w:pos="450"/>
                              </w:tabs>
                              <w:ind w:left="270" w:hanging="270"/>
                              <w:rPr>
                                <w:rFonts w:cs="Cambria"/>
                                <w:sz w:val="22"/>
                                <w:szCs w:val="22"/>
                              </w:rPr>
                            </w:pPr>
                          </w:p>
                          <w:p w14:paraId="4C1F39FB" w14:textId="77777777" w:rsidR="00BD4C67" w:rsidRPr="003C3FF9" w:rsidRDefault="00BD4C67" w:rsidP="000D5958">
                            <w:pPr>
                              <w:pStyle w:val="ListParagraph"/>
                              <w:numPr>
                                <w:ilvl w:val="0"/>
                                <w:numId w:val="69"/>
                              </w:numPr>
                              <w:ind w:left="270" w:hanging="270"/>
                              <w:rPr>
                                <w:rFonts w:cs="Cambria"/>
                                <w:sz w:val="22"/>
                                <w:szCs w:val="22"/>
                              </w:rPr>
                            </w:pPr>
                            <w:r w:rsidRPr="003C3FF9">
                              <w:rPr>
                                <w:rFonts w:cs="Cambria"/>
                                <w:b/>
                                <w:sz w:val="22"/>
                                <w:szCs w:val="22"/>
                              </w:rPr>
                              <w:t>To Bequeath</w:t>
                            </w:r>
                            <w:r w:rsidRPr="003C3FF9">
                              <w:rPr>
                                <w:rFonts w:cs="Cambria"/>
                                <w:sz w:val="22"/>
                                <w:szCs w:val="22"/>
                              </w:rPr>
                              <w:t>– to give or to leave something</w:t>
                            </w:r>
                            <w:r>
                              <w:rPr>
                                <w:rFonts w:cs="Cambria"/>
                                <w:sz w:val="22"/>
                                <w:szCs w:val="22"/>
                              </w:rPr>
                              <w:t xml:space="preserve"> in the will</w:t>
                            </w:r>
                            <w:r w:rsidRPr="003C3FF9">
                              <w:rPr>
                                <w:rFonts w:cs="Cambria"/>
                                <w:sz w:val="22"/>
                                <w:szCs w:val="22"/>
                              </w:rPr>
                              <w:t>, for exa</w:t>
                            </w:r>
                            <w:r>
                              <w:rPr>
                                <w:rFonts w:cs="Cambria"/>
                                <w:sz w:val="22"/>
                                <w:szCs w:val="22"/>
                              </w:rPr>
                              <w:t>mple, personal property or land.</w:t>
                            </w:r>
                          </w:p>
                          <w:p w14:paraId="65002F3E" w14:textId="77777777" w:rsidR="00BD4C67" w:rsidRPr="003C3FF9" w:rsidRDefault="00BD4C67" w:rsidP="000D5958">
                            <w:pPr>
                              <w:ind w:left="270" w:hanging="270"/>
                              <w:rPr>
                                <w:rFonts w:cs="Cambria"/>
                                <w:sz w:val="22"/>
                                <w:szCs w:val="22"/>
                              </w:rPr>
                            </w:pPr>
                          </w:p>
                          <w:p w14:paraId="53214E4A" w14:textId="77777777" w:rsidR="00BD4C67" w:rsidRPr="003C3FF9" w:rsidRDefault="00BD4C67" w:rsidP="000D5958">
                            <w:pPr>
                              <w:pStyle w:val="ListParagraph"/>
                              <w:numPr>
                                <w:ilvl w:val="0"/>
                                <w:numId w:val="69"/>
                              </w:numPr>
                              <w:ind w:left="270" w:hanging="270"/>
                              <w:rPr>
                                <w:rFonts w:cs="Cambria"/>
                                <w:sz w:val="22"/>
                                <w:szCs w:val="22"/>
                              </w:rPr>
                            </w:pPr>
                            <w:r w:rsidRPr="003C3FF9">
                              <w:rPr>
                                <w:rFonts w:cs="Cambria"/>
                                <w:b/>
                                <w:sz w:val="22"/>
                                <w:szCs w:val="22"/>
                              </w:rPr>
                              <w:t>Beneficiary</w:t>
                            </w:r>
                            <w:r w:rsidRPr="003C3FF9">
                              <w:rPr>
                                <w:rFonts w:cs="Cambria"/>
                                <w:sz w:val="22"/>
                                <w:szCs w:val="22"/>
                              </w:rPr>
                              <w:t xml:space="preserve"> – a person who benefits from something in the will </w:t>
                            </w:r>
                          </w:p>
                          <w:p w14:paraId="3FC554E2" w14:textId="77777777" w:rsidR="00BD4C67" w:rsidRPr="003C3FF9" w:rsidRDefault="00BD4C67" w:rsidP="000D5958">
                            <w:pPr>
                              <w:ind w:left="270" w:hanging="270"/>
                              <w:rPr>
                                <w:rFonts w:cs="Cambria"/>
                                <w:sz w:val="22"/>
                                <w:szCs w:val="22"/>
                              </w:rPr>
                            </w:pPr>
                          </w:p>
                          <w:p w14:paraId="10564071" w14:textId="77777777" w:rsidR="00BD4C67" w:rsidRPr="003C3FF9" w:rsidRDefault="00BD4C67" w:rsidP="000D5958">
                            <w:pPr>
                              <w:pStyle w:val="ListParagraph"/>
                              <w:numPr>
                                <w:ilvl w:val="0"/>
                                <w:numId w:val="69"/>
                              </w:numPr>
                              <w:ind w:left="270" w:hanging="270"/>
                              <w:rPr>
                                <w:rFonts w:cs="Cambria"/>
                                <w:sz w:val="22"/>
                                <w:szCs w:val="22"/>
                              </w:rPr>
                            </w:pPr>
                            <w:r w:rsidRPr="003C3FF9">
                              <w:rPr>
                                <w:rFonts w:cs="Cambria"/>
                                <w:b/>
                                <w:sz w:val="22"/>
                                <w:szCs w:val="22"/>
                              </w:rPr>
                              <w:t>Witness</w:t>
                            </w:r>
                            <w:r w:rsidRPr="003C3FF9">
                              <w:rPr>
                                <w:rFonts w:cs="Cambria"/>
                                <w:sz w:val="22"/>
                                <w:szCs w:val="22"/>
                              </w:rPr>
                              <w:t xml:space="preserve"> – a person who watches the Testator sign their will and then signs the will affirming that the Testator is who they say they are.</w:t>
                            </w:r>
                          </w:p>
                          <w:p w14:paraId="57F2D676" w14:textId="77777777" w:rsidR="00BD4C67" w:rsidRDefault="00BD4C67" w:rsidP="000D59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E1428" id="Text Box 63" o:spid="_x0000_s1061" type="#_x0000_t202" style="position:absolute;margin-left:9.2pt;margin-top:4.9pt;width:396.05pt;height:20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" fillcolor="#fabf8f [1945]" strokecolor="#e36c0a [2409]">
                <v:textbox>
                  <w:txbxContent>
                    <w:p w14:paraId="4F151FAC" w14:textId="77777777" w:rsidR="00BD4C67" w:rsidRPr="003C3FF9" w:rsidRDefault="00BD4C67" w:rsidP="000D5958">
                      <w:pPr>
                        <w:jc w:val="center"/>
                        <w:rPr>
                          <w:rFonts w:cs="Cambria"/>
                          <w:b/>
                          <w:sz w:val="22"/>
                          <w:szCs w:val="22"/>
                        </w:rPr>
                      </w:pPr>
                      <w:r>
                        <w:rPr>
                          <w:rFonts w:cs="Cambria"/>
                          <w:b/>
                          <w:sz w:val="22"/>
                          <w:szCs w:val="22"/>
                        </w:rPr>
                        <w:t>DEFINITIONS:  Related to a Will</w:t>
                      </w:r>
                    </w:p>
                    <w:p w14:paraId="786CDB9A" w14:textId="77777777" w:rsidR="00BD4C67" w:rsidRPr="003C3FF9" w:rsidRDefault="00BD4C67" w:rsidP="000D5958">
                      <w:pPr>
                        <w:ind w:left="360"/>
                        <w:rPr>
                          <w:rFonts w:cs="Cambria"/>
                          <w:sz w:val="22"/>
                          <w:szCs w:val="22"/>
                        </w:rPr>
                      </w:pPr>
                    </w:p>
                    <w:p w14:paraId="0331A626" w14:textId="77777777" w:rsidR="00BD4C67" w:rsidRPr="003C3FF9" w:rsidRDefault="00BD4C67" w:rsidP="000D5958">
                      <w:pPr>
                        <w:pStyle w:val="ListParagraph"/>
                        <w:numPr>
                          <w:ilvl w:val="0"/>
                          <w:numId w:val="69"/>
                        </w:numPr>
                        <w:ind w:left="270" w:hanging="270"/>
                        <w:rPr>
                          <w:rFonts w:cs="Cambria"/>
                          <w:sz w:val="22"/>
                          <w:szCs w:val="22"/>
                        </w:rPr>
                      </w:pPr>
                      <w:r w:rsidRPr="003C3FF9">
                        <w:rPr>
                          <w:rFonts w:cs="Cambria"/>
                          <w:b/>
                          <w:sz w:val="22"/>
                          <w:szCs w:val="22"/>
                        </w:rPr>
                        <w:t>Testator</w:t>
                      </w:r>
                      <w:r w:rsidRPr="003C3FF9">
                        <w:rPr>
                          <w:rFonts w:cs="Cambria"/>
                          <w:sz w:val="22"/>
                          <w:szCs w:val="22"/>
                        </w:rPr>
                        <w:t xml:space="preserve"> – the person who makes a will</w:t>
                      </w:r>
                      <w:r>
                        <w:rPr>
                          <w:rFonts w:cs="Cambria"/>
                          <w:sz w:val="22"/>
                          <w:szCs w:val="22"/>
                        </w:rPr>
                        <w:t>.</w:t>
                      </w:r>
                      <w:r w:rsidRPr="003C3FF9">
                        <w:rPr>
                          <w:rFonts w:cs="Cambria"/>
                          <w:sz w:val="22"/>
                          <w:szCs w:val="22"/>
                        </w:rPr>
                        <w:t xml:space="preserve"> </w:t>
                      </w:r>
                    </w:p>
                    <w:p w14:paraId="22BFB561" w14:textId="77777777" w:rsidR="00BD4C67" w:rsidRPr="003C3FF9" w:rsidRDefault="00BD4C67" w:rsidP="000D5958">
                      <w:pPr>
                        <w:ind w:left="270" w:hanging="270"/>
                        <w:rPr>
                          <w:rFonts w:cs="Cambria"/>
                          <w:sz w:val="22"/>
                          <w:szCs w:val="22"/>
                        </w:rPr>
                      </w:pPr>
                    </w:p>
                    <w:p w14:paraId="2F9E1F36" w14:textId="77777777" w:rsidR="00BD4C67" w:rsidRPr="003C3FF9" w:rsidRDefault="00BD4C67" w:rsidP="000D5958">
                      <w:pPr>
                        <w:pStyle w:val="ListParagraph"/>
                        <w:numPr>
                          <w:ilvl w:val="0"/>
                          <w:numId w:val="69"/>
                        </w:numPr>
                        <w:ind w:left="270" w:hanging="270"/>
                        <w:rPr>
                          <w:rFonts w:cs="Cambria"/>
                          <w:sz w:val="22"/>
                          <w:szCs w:val="22"/>
                        </w:rPr>
                      </w:pPr>
                      <w:r w:rsidRPr="003C3FF9">
                        <w:rPr>
                          <w:rFonts w:cs="Cambria"/>
                          <w:b/>
                          <w:sz w:val="22"/>
                          <w:szCs w:val="22"/>
                        </w:rPr>
                        <w:t>Executor</w:t>
                      </w:r>
                      <w:r w:rsidRPr="003C3FF9">
                        <w:rPr>
                          <w:rFonts w:cs="Cambria"/>
                          <w:sz w:val="22"/>
                          <w:szCs w:val="22"/>
                        </w:rPr>
                        <w:t xml:space="preserve"> (male) or </w:t>
                      </w:r>
                      <w:r w:rsidRPr="003C3FF9">
                        <w:rPr>
                          <w:rFonts w:cs="Cambria"/>
                          <w:b/>
                          <w:sz w:val="22"/>
                          <w:szCs w:val="22"/>
                        </w:rPr>
                        <w:t>Executrix</w:t>
                      </w:r>
                      <w:r w:rsidRPr="003C3FF9">
                        <w:rPr>
                          <w:rFonts w:cs="Cambria"/>
                          <w:sz w:val="22"/>
                          <w:szCs w:val="22"/>
                        </w:rPr>
                        <w:t xml:space="preserve"> (female) – the person appointed to carry out the </w:t>
                      </w:r>
                      <w:r>
                        <w:rPr>
                          <w:rFonts w:cs="Cambria"/>
                          <w:sz w:val="22"/>
                          <w:szCs w:val="22"/>
                        </w:rPr>
                        <w:t>requests made in</w:t>
                      </w:r>
                      <w:r w:rsidRPr="003C3FF9">
                        <w:rPr>
                          <w:rFonts w:cs="Cambria"/>
                          <w:sz w:val="22"/>
                          <w:szCs w:val="22"/>
                        </w:rPr>
                        <w:t xml:space="preserve"> another person’s will</w:t>
                      </w:r>
                      <w:r>
                        <w:rPr>
                          <w:rFonts w:cs="Cambria"/>
                          <w:sz w:val="22"/>
                          <w:szCs w:val="22"/>
                        </w:rPr>
                        <w:t>.</w:t>
                      </w:r>
                    </w:p>
                    <w:p w14:paraId="60202458" w14:textId="77777777" w:rsidR="00BD4C67" w:rsidRPr="003C3FF9" w:rsidRDefault="00BD4C67" w:rsidP="000D5958">
                      <w:pPr>
                        <w:tabs>
                          <w:tab w:val="left" w:pos="450"/>
                        </w:tabs>
                        <w:ind w:left="270" w:hanging="270"/>
                        <w:rPr>
                          <w:rFonts w:cs="Cambria"/>
                          <w:sz w:val="22"/>
                          <w:szCs w:val="22"/>
                        </w:rPr>
                      </w:pPr>
                    </w:p>
                    <w:p w14:paraId="4C1F39FB" w14:textId="77777777" w:rsidR="00BD4C67" w:rsidRPr="003C3FF9" w:rsidRDefault="00BD4C67" w:rsidP="000D5958">
                      <w:pPr>
                        <w:pStyle w:val="ListParagraph"/>
                        <w:numPr>
                          <w:ilvl w:val="0"/>
                          <w:numId w:val="69"/>
                        </w:numPr>
                        <w:ind w:left="270" w:hanging="270"/>
                        <w:rPr>
                          <w:rFonts w:cs="Cambria"/>
                          <w:sz w:val="22"/>
                          <w:szCs w:val="22"/>
                        </w:rPr>
                      </w:pPr>
                      <w:r w:rsidRPr="003C3FF9">
                        <w:rPr>
                          <w:rFonts w:cs="Cambria"/>
                          <w:b/>
                          <w:sz w:val="22"/>
                          <w:szCs w:val="22"/>
                        </w:rPr>
                        <w:t>To Bequeath</w:t>
                      </w:r>
                      <w:r w:rsidRPr="003C3FF9">
                        <w:rPr>
                          <w:rFonts w:cs="Cambria"/>
                          <w:sz w:val="22"/>
                          <w:szCs w:val="22"/>
                        </w:rPr>
                        <w:t>– to give or to leave something</w:t>
                      </w:r>
                      <w:r>
                        <w:rPr>
                          <w:rFonts w:cs="Cambria"/>
                          <w:sz w:val="22"/>
                          <w:szCs w:val="22"/>
                        </w:rPr>
                        <w:t xml:space="preserve"> in the will</w:t>
                      </w:r>
                      <w:r w:rsidRPr="003C3FF9">
                        <w:rPr>
                          <w:rFonts w:cs="Cambria"/>
                          <w:sz w:val="22"/>
                          <w:szCs w:val="22"/>
                        </w:rPr>
                        <w:t>, for exa</w:t>
                      </w:r>
                      <w:r>
                        <w:rPr>
                          <w:rFonts w:cs="Cambria"/>
                          <w:sz w:val="22"/>
                          <w:szCs w:val="22"/>
                        </w:rPr>
                        <w:t>mple, personal property or land.</w:t>
                      </w:r>
                    </w:p>
                    <w:p w14:paraId="65002F3E" w14:textId="77777777" w:rsidR="00BD4C67" w:rsidRPr="003C3FF9" w:rsidRDefault="00BD4C67" w:rsidP="000D5958">
                      <w:pPr>
                        <w:ind w:left="270" w:hanging="270"/>
                        <w:rPr>
                          <w:rFonts w:cs="Cambria"/>
                          <w:sz w:val="22"/>
                          <w:szCs w:val="22"/>
                        </w:rPr>
                      </w:pPr>
                    </w:p>
                    <w:p w14:paraId="53214E4A" w14:textId="77777777" w:rsidR="00BD4C67" w:rsidRPr="003C3FF9" w:rsidRDefault="00BD4C67" w:rsidP="000D5958">
                      <w:pPr>
                        <w:pStyle w:val="ListParagraph"/>
                        <w:numPr>
                          <w:ilvl w:val="0"/>
                          <w:numId w:val="69"/>
                        </w:numPr>
                        <w:ind w:left="270" w:hanging="270"/>
                        <w:rPr>
                          <w:rFonts w:cs="Cambria"/>
                          <w:sz w:val="22"/>
                          <w:szCs w:val="22"/>
                        </w:rPr>
                      </w:pPr>
                      <w:r w:rsidRPr="003C3FF9">
                        <w:rPr>
                          <w:rFonts w:cs="Cambria"/>
                          <w:b/>
                          <w:sz w:val="22"/>
                          <w:szCs w:val="22"/>
                        </w:rPr>
                        <w:t>Beneficiary</w:t>
                      </w:r>
                      <w:r w:rsidRPr="003C3FF9">
                        <w:rPr>
                          <w:rFonts w:cs="Cambria"/>
                          <w:sz w:val="22"/>
                          <w:szCs w:val="22"/>
                        </w:rPr>
                        <w:t xml:space="preserve"> – a person who benefits from something in the will </w:t>
                      </w:r>
                    </w:p>
                    <w:p w14:paraId="3FC554E2" w14:textId="77777777" w:rsidR="00BD4C67" w:rsidRPr="003C3FF9" w:rsidRDefault="00BD4C67" w:rsidP="000D5958">
                      <w:pPr>
                        <w:ind w:left="270" w:hanging="270"/>
                        <w:rPr>
                          <w:rFonts w:cs="Cambria"/>
                          <w:sz w:val="22"/>
                          <w:szCs w:val="22"/>
                        </w:rPr>
                      </w:pPr>
                    </w:p>
                    <w:p w14:paraId="10564071" w14:textId="77777777" w:rsidR="00BD4C67" w:rsidRPr="003C3FF9" w:rsidRDefault="00BD4C67" w:rsidP="000D5958">
                      <w:pPr>
                        <w:pStyle w:val="ListParagraph"/>
                        <w:numPr>
                          <w:ilvl w:val="0"/>
                          <w:numId w:val="69"/>
                        </w:numPr>
                        <w:ind w:left="270" w:hanging="270"/>
                        <w:rPr>
                          <w:rFonts w:cs="Cambria"/>
                          <w:sz w:val="22"/>
                          <w:szCs w:val="22"/>
                        </w:rPr>
                      </w:pPr>
                      <w:r w:rsidRPr="003C3FF9">
                        <w:rPr>
                          <w:rFonts w:cs="Cambria"/>
                          <w:b/>
                          <w:sz w:val="22"/>
                          <w:szCs w:val="22"/>
                        </w:rPr>
                        <w:t>Witness</w:t>
                      </w:r>
                      <w:r w:rsidRPr="003C3FF9">
                        <w:rPr>
                          <w:rFonts w:cs="Cambria"/>
                          <w:sz w:val="22"/>
                          <w:szCs w:val="22"/>
                        </w:rPr>
                        <w:t xml:space="preserve"> – a person who watches the Testator sign their will and then signs the will affirming that the Testator is who they say they are.</w:t>
                      </w:r>
                    </w:p>
                    <w:p w14:paraId="57F2D676" w14:textId="77777777" w:rsidR="00BD4C67" w:rsidRDefault="00BD4C67" w:rsidP="000D5958"/>
                  </w:txbxContent>
                </v:textbox>
                <w10:wrap type="square"/>
              </v:shape>
            </w:pict>
          </mc:Fallback>
        </mc:AlternateContent>
      </w:r>
      <w:r w:rsidRPr="001379B6">
        <w:rPr>
          <w:rFonts w:cstheme="majorHAnsi"/>
        </w:rPr>
        <w:br w:type="page"/>
      </w:r>
    </w:p>
    <w:p w14:paraId="7E1C4D6E" w14:textId="77777777" w:rsidR="000D5958" w:rsidRPr="001379B6" w:rsidRDefault="000D5958" w:rsidP="000D5958">
      <w:pPr>
        <w:pStyle w:val="SYFFSessionHeading2"/>
        <w:rPr>
          <w:rFonts w:cstheme="majorHAnsi"/>
          <w:i/>
          <w:color w:val="E36C0A" w:themeColor="accent6" w:themeShade="BF"/>
        </w:rPr>
      </w:pPr>
      <w:r w:rsidRPr="001379B6">
        <w:rPr>
          <w:rFonts w:cstheme="majorHAnsi"/>
          <w:i/>
          <w:color w:val="E36C0A" w:themeColor="accent6" w:themeShade="BF"/>
        </w:rPr>
        <w:lastRenderedPageBreak/>
        <w:t>Handout 4.3</w:t>
      </w:r>
    </w:p>
    <w:p w14:paraId="1ED368E1" w14:textId="77777777" w:rsidR="000D5958" w:rsidRPr="001379B6" w:rsidRDefault="000D5958" w:rsidP="000D5958">
      <w:pPr>
        <w:pStyle w:val="SYFFSessionHeading2"/>
        <w:rPr>
          <w:rFonts w:cstheme="majorHAnsi"/>
          <w:i/>
          <w:color w:val="E36C0A" w:themeColor="accent6" w:themeShade="BF"/>
        </w:rPr>
      </w:pPr>
      <w:r w:rsidRPr="001379B6">
        <w:rPr>
          <w:rFonts w:cstheme="majorHAnsi"/>
          <w:i/>
          <w:color w:val="E36C0A" w:themeColor="accent6" w:themeShade="BF"/>
        </w:rPr>
        <w:t>Last Will and Testament Template</w:t>
      </w:r>
    </w:p>
    <w:p w14:paraId="2F6B3337" w14:textId="77777777" w:rsidR="000D5958" w:rsidRPr="001379B6" w:rsidRDefault="000D5958" w:rsidP="000D5958">
      <w:pPr>
        <w:rPr>
          <w:rFonts w:cstheme="majorHAnsi"/>
          <w:b/>
        </w:rPr>
      </w:pPr>
    </w:p>
    <w:p w14:paraId="3E9896A7" w14:textId="77777777" w:rsidR="000D5958" w:rsidRPr="001379B6" w:rsidRDefault="000D5958" w:rsidP="000D5958">
      <w:pPr>
        <w:rPr>
          <w:rFonts w:cstheme="majorHAnsi"/>
          <w:i/>
        </w:rPr>
      </w:pPr>
      <w:r w:rsidRPr="001379B6">
        <w:rPr>
          <w:rFonts w:cstheme="majorHAnsi"/>
          <w:b/>
          <w:i/>
        </w:rPr>
        <w:t xml:space="preserve">Note:  </w:t>
      </w:r>
      <w:r w:rsidRPr="001379B6">
        <w:rPr>
          <w:rFonts w:cstheme="majorHAnsi"/>
          <w:i/>
        </w:rPr>
        <w:t>This is an example of a how a Last Will and Testament can be written.  It is in the most basic and simplest form of will. Consult with your local legal services to make sure the format and information included in your will is consistent with your country’s laws.</w:t>
      </w:r>
    </w:p>
    <w:p w14:paraId="7ED85E0E" w14:textId="77777777" w:rsidR="000D5958" w:rsidRPr="001379B6" w:rsidRDefault="000D5958" w:rsidP="000D5958">
      <w:pPr>
        <w:rPr>
          <w:rFonts w:cstheme="majorHAnsi"/>
          <w:b/>
        </w:rPr>
      </w:pPr>
    </w:p>
    <w:p w14:paraId="4D9D33AD" w14:textId="77777777" w:rsidR="000D5958" w:rsidRPr="001379B6" w:rsidRDefault="000D5958" w:rsidP="000D5958">
      <w:pPr>
        <w:rPr>
          <w:rFonts w:cstheme="majorHAnsi"/>
          <w:b/>
        </w:rPr>
      </w:pPr>
    </w:p>
    <w:p w14:paraId="22D43F9A" w14:textId="77777777" w:rsidR="000D5958" w:rsidRPr="001379B6" w:rsidRDefault="000D5958" w:rsidP="000D5958">
      <w:pPr>
        <w:rPr>
          <w:rFonts w:cstheme="majorHAnsi"/>
          <w:b/>
        </w:rPr>
      </w:pPr>
    </w:p>
    <w:p w14:paraId="4398C2EC" w14:textId="77777777" w:rsidR="000D5958" w:rsidRPr="001379B6" w:rsidRDefault="000D5958" w:rsidP="000D5958">
      <w:pPr>
        <w:jc w:val="center"/>
        <w:rPr>
          <w:rFonts w:cstheme="majorHAnsi"/>
          <w:b/>
        </w:rPr>
      </w:pPr>
      <w:r w:rsidRPr="001379B6">
        <w:rPr>
          <w:rFonts w:cstheme="majorHAnsi"/>
          <w:b/>
        </w:rPr>
        <w:t>LAST WILL AND TESTAMENT</w:t>
      </w:r>
    </w:p>
    <w:p w14:paraId="567AB89E" w14:textId="77777777" w:rsidR="000D5958" w:rsidRPr="001379B6" w:rsidRDefault="000D5958" w:rsidP="000D5958">
      <w:pPr>
        <w:jc w:val="center"/>
        <w:rPr>
          <w:rFonts w:cstheme="majorHAnsi"/>
          <w:b/>
        </w:rPr>
      </w:pPr>
    </w:p>
    <w:p w14:paraId="3D0959EB" w14:textId="77777777" w:rsidR="000D5958" w:rsidRPr="001379B6" w:rsidRDefault="000D5958" w:rsidP="000D5958">
      <w:pPr>
        <w:jc w:val="center"/>
        <w:rPr>
          <w:rFonts w:cstheme="majorHAnsi"/>
          <w:b/>
        </w:rPr>
      </w:pPr>
      <w:r w:rsidRPr="001379B6">
        <w:rPr>
          <w:rFonts w:cstheme="majorHAnsi"/>
          <w:b/>
        </w:rPr>
        <w:t>OF</w:t>
      </w:r>
    </w:p>
    <w:p w14:paraId="2ACB6204" w14:textId="77777777" w:rsidR="000D5958" w:rsidRPr="001379B6" w:rsidRDefault="000D5958" w:rsidP="000D5958">
      <w:pPr>
        <w:jc w:val="center"/>
        <w:rPr>
          <w:rFonts w:cstheme="majorHAnsi"/>
          <w:b/>
        </w:rPr>
      </w:pPr>
    </w:p>
    <w:p w14:paraId="577BFE88" w14:textId="77777777" w:rsidR="000D5958" w:rsidRPr="001379B6" w:rsidRDefault="000D5958" w:rsidP="000D5958">
      <w:pPr>
        <w:jc w:val="center"/>
        <w:rPr>
          <w:rFonts w:cstheme="majorHAnsi"/>
          <w:b/>
        </w:rPr>
      </w:pPr>
      <w:r w:rsidRPr="001379B6">
        <w:rPr>
          <w:rFonts w:cstheme="majorHAnsi"/>
          <w:b/>
        </w:rPr>
        <w:t>_________________________________</w:t>
      </w:r>
      <w:proofErr w:type="gramStart"/>
      <w:r w:rsidRPr="001379B6">
        <w:rPr>
          <w:rFonts w:cstheme="majorHAnsi"/>
          <w:b/>
        </w:rPr>
        <w:t>_(</w:t>
      </w:r>
      <w:proofErr w:type="gramEnd"/>
      <w:r w:rsidRPr="001379B6">
        <w:rPr>
          <w:rFonts w:cstheme="majorHAnsi"/>
          <w:b/>
        </w:rPr>
        <w:t>NAME OF PERSON MAKING THE WILL)</w:t>
      </w:r>
    </w:p>
    <w:p w14:paraId="4AE08165" w14:textId="77777777" w:rsidR="000D5958" w:rsidRPr="001379B6" w:rsidRDefault="000D5958" w:rsidP="000D5958">
      <w:pPr>
        <w:rPr>
          <w:rFonts w:cstheme="majorHAnsi"/>
        </w:rPr>
      </w:pPr>
    </w:p>
    <w:p w14:paraId="21D0DF4D" w14:textId="77777777" w:rsidR="000D5958" w:rsidRPr="001379B6" w:rsidRDefault="000D5958" w:rsidP="000D5958">
      <w:pPr>
        <w:rPr>
          <w:rFonts w:cstheme="majorHAnsi"/>
        </w:rPr>
      </w:pPr>
    </w:p>
    <w:p w14:paraId="65135E1E" w14:textId="77777777" w:rsidR="000D5958" w:rsidRPr="001379B6" w:rsidRDefault="000D5958" w:rsidP="000D5958">
      <w:pPr>
        <w:rPr>
          <w:rFonts w:cstheme="majorHAnsi"/>
        </w:rPr>
      </w:pPr>
    </w:p>
    <w:p w14:paraId="330E9A3D" w14:textId="77777777" w:rsidR="000D5958" w:rsidRPr="001379B6" w:rsidRDefault="000D5958" w:rsidP="000D5958">
      <w:pPr>
        <w:rPr>
          <w:rFonts w:cstheme="majorHAnsi"/>
        </w:rPr>
      </w:pPr>
    </w:p>
    <w:p w14:paraId="523FDADE" w14:textId="77777777" w:rsidR="000D5958" w:rsidRPr="001379B6" w:rsidRDefault="000D5958" w:rsidP="000D5958">
      <w:pPr>
        <w:rPr>
          <w:rFonts w:cstheme="majorHAnsi"/>
          <w:b/>
        </w:rPr>
      </w:pPr>
      <w:r w:rsidRPr="001379B6">
        <w:rPr>
          <w:rFonts w:cstheme="majorHAnsi"/>
          <w:b/>
        </w:rPr>
        <w:t>A. Declaration</w:t>
      </w:r>
    </w:p>
    <w:p w14:paraId="76BC6624" w14:textId="77777777" w:rsidR="000D5958" w:rsidRPr="001379B6" w:rsidRDefault="000D5958" w:rsidP="000D5958">
      <w:pPr>
        <w:rPr>
          <w:rFonts w:cstheme="majorHAnsi"/>
        </w:rPr>
      </w:pPr>
    </w:p>
    <w:p w14:paraId="34A757B5" w14:textId="77777777" w:rsidR="000D5958" w:rsidRPr="001379B6" w:rsidRDefault="000D5958" w:rsidP="000D5958">
      <w:pPr>
        <w:rPr>
          <w:rFonts w:cstheme="majorHAnsi"/>
        </w:rPr>
      </w:pPr>
      <w:r w:rsidRPr="001379B6">
        <w:rPr>
          <w:rFonts w:cstheme="majorHAnsi"/>
        </w:rPr>
        <w:t xml:space="preserve">I,  _______________________ </w:t>
      </w:r>
      <w:r w:rsidRPr="001379B6">
        <w:rPr>
          <w:rFonts w:cstheme="majorHAnsi"/>
          <w:i/>
        </w:rPr>
        <w:t>(your full name),</w:t>
      </w:r>
      <w:r w:rsidRPr="001379B6">
        <w:rPr>
          <w:rFonts w:cstheme="majorHAnsi"/>
        </w:rPr>
        <w:t xml:space="preserve"> residing in ____________________ (</w:t>
      </w:r>
      <w:r w:rsidRPr="001379B6">
        <w:rPr>
          <w:rFonts w:cstheme="majorHAnsi"/>
          <w:i/>
        </w:rPr>
        <w:t>village, region, country),</w:t>
      </w:r>
      <w:r w:rsidRPr="001379B6">
        <w:rPr>
          <w:rFonts w:cstheme="majorHAnsi"/>
        </w:rPr>
        <w:t xml:space="preserve"> and of ID number __________________ </w:t>
      </w:r>
      <w:r w:rsidRPr="001379B6">
        <w:rPr>
          <w:rFonts w:cstheme="majorHAnsi"/>
          <w:i/>
        </w:rPr>
        <w:t>(your ID number)</w:t>
      </w:r>
      <w:r w:rsidRPr="001379B6">
        <w:rPr>
          <w:rFonts w:cstheme="majorHAnsi"/>
        </w:rPr>
        <w:t xml:space="preserve"> being of sound mind and memory, and not acting under any duress or undue influence of any person or circumstance, do herby make, publish, and declare this to be my Last Will and Testament.</w:t>
      </w:r>
    </w:p>
    <w:p w14:paraId="12DC927F" w14:textId="77777777" w:rsidR="000D5958" w:rsidRPr="001379B6" w:rsidRDefault="000D5958" w:rsidP="000D5958">
      <w:pPr>
        <w:rPr>
          <w:rFonts w:cstheme="majorHAnsi"/>
        </w:rPr>
      </w:pPr>
    </w:p>
    <w:p w14:paraId="32ECE083" w14:textId="77777777" w:rsidR="000D5958" w:rsidRPr="001379B6" w:rsidRDefault="000D5958" w:rsidP="000D5958">
      <w:pPr>
        <w:rPr>
          <w:rFonts w:cstheme="majorHAnsi"/>
        </w:rPr>
      </w:pPr>
    </w:p>
    <w:p w14:paraId="446DDB47" w14:textId="77777777" w:rsidR="000D5958" w:rsidRPr="001379B6" w:rsidRDefault="000D5958" w:rsidP="000D5958">
      <w:pPr>
        <w:rPr>
          <w:rFonts w:cstheme="majorHAnsi"/>
          <w:b/>
        </w:rPr>
      </w:pPr>
      <w:r w:rsidRPr="001379B6">
        <w:rPr>
          <w:rFonts w:cstheme="majorHAnsi"/>
          <w:b/>
        </w:rPr>
        <w:t>B. Revoke Prior Wills and Codicils</w:t>
      </w:r>
    </w:p>
    <w:p w14:paraId="45821CE4" w14:textId="77777777" w:rsidR="000D5958" w:rsidRPr="001379B6" w:rsidRDefault="000D5958" w:rsidP="000D5958">
      <w:pPr>
        <w:rPr>
          <w:rFonts w:cstheme="majorHAnsi"/>
        </w:rPr>
      </w:pPr>
    </w:p>
    <w:p w14:paraId="2B9B3876" w14:textId="77777777" w:rsidR="000D5958" w:rsidRPr="001379B6" w:rsidRDefault="000D5958" w:rsidP="000D5958">
      <w:pPr>
        <w:rPr>
          <w:rFonts w:cstheme="majorHAnsi"/>
        </w:rPr>
      </w:pPr>
      <w:r w:rsidRPr="001379B6">
        <w:rPr>
          <w:rFonts w:cstheme="majorHAnsi"/>
        </w:rPr>
        <w:t xml:space="preserve">I hereby revoke any and all Wills and Codicils previously made. </w:t>
      </w:r>
    </w:p>
    <w:p w14:paraId="7CD1D457" w14:textId="77777777" w:rsidR="000D5958" w:rsidRPr="001379B6" w:rsidRDefault="000D5958" w:rsidP="000D5958">
      <w:pPr>
        <w:rPr>
          <w:rFonts w:cstheme="majorHAnsi"/>
        </w:rPr>
      </w:pPr>
    </w:p>
    <w:p w14:paraId="18CC06C4" w14:textId="77777777" w:rsidR="000D5958" w:rsidRPr="001379B6" w:rsidRDefault="000D5958" w:rsidP="000D5958">
      <w:pPr>
        <w:rPr>
          <w:rFonts w:cstheme="majorHAnsi"/>
        </w:rPr>
      </w:pPr>
    </w:p>
    <w:p w14:paraId="662C5C1A" w14:textId="77777777" w:rsidR="000D5958" w:rsidRPr="001379B6" w:rsidRDefault="000D5958" w:rsidP="000D5958">
      <w:pPr>
        <w:rPr>
          <w:rFonts w:cstheme="majorHAnsi"/>
          <w:b/>
        </w:rPr>
      </w:pPr>
      <w:r w:rsidRPr="001379B6">
        <w:rPr>
          <w:rFonts w:cstheme="majorHAnsi"/>
          <w:b/>
        </w:rPr>
        <w:t xml:space="preserve">C. Appointment of Person Who Will Carry Out Your Wishes (Executor/Executrix) </w:t>
      </w:r>
    </w:p>
    <w:p w14:paraId="4ED6358D" w14:textId="77777777" w:rsidR="000D5958" w:rsidRPr="001379B6" w:rsidRDefault="000D5958" w:rsidP="000D5958">
      <w:pPr>
        <w:rPr>
          <w:rFonts w:cstheme="majorHAnsi"/>
        </w:rPr>
      </w:pPr>
    </w:p>
    <w:p w14:paraId="0AD12F7A" w14:textId="77777777" w:rsidR="000D5958" w:rsidRPr="001379B6" w:rsidRDefault="000D5958" w:rsidP="000D5958">
      <w:pPr>
        <w:rPr>
          <w:rFonts w:cstheme="majorHAnsi"/>
        </w:rPr>
      </w:pPr>
      <w:r w:rsidRPr="001379B6">
        <w:rPr>
          <w:rFonts w:cstheme="majorHAnsi"/>
        </w:rPr>
        <w:t xml:space="preserve">I appoint my wife, _____________________________ </w:t>
      </w:r>
      <w:r w:rsidRPr="001379B6">
        <w:rPr>
          <w:rFonts w:cstheme="majorHAnsi"/>
          <w:i/>
        </w:rPr>
        <w:t>(full name),</w:t>
      </w:r>
      <w:r w:rsidRPr="001379B6">
        <w:rPr>
          <w:rFonts w:cstheme="majorHAnsi"/>
        </w:rPr>
        <w:t xml:space="preserve"> as Executrix</w:t>
      </w:r>
      <w:r w:rsidRPr="001379B6">
        <w:rPr>
          <w:rStyle w:val="FootnoteReference"/>
          <w:rFonts w:cstheme="majorHAnsi"/>
        </w:rPr>
        <w:footnoteReference w:id="1"/>
      </w:r>
      <w:r w:rsidRPr="001379B6">
        <w:rPr>
          <w:rFonts w:cstheme="majorHAnsi"/>
        </w:rPr>
        <w:t xml:space="preserve"> under this, my Last Will and Testament.  If my wife shall predecease me, or fail or cease to serve for any reason, I nominate, my son, __________________________ </w:t>
      </w:r>
      <w:r w:rsidRPr="001379B6">
        <w:rPr>
          <w:rFonts w:cstheme="majorHAnsi"/>
          <w:i/>
        </w:rPr>
        <w:t xml:space="preserve">(full name), </w:t>
      </w:r>
      <w:r w:rsidRPr="001379B6">
        <w:rPr>
          <w:rFonts w:cstheme="majorHAnsi"/>
        </w:rPr>
        <w:t xml:space="preserve">as Successor Executor.  If my son shall predecease me, or fail or cease to serve for any reason, I nominate my daughter _______________________ </w:t>
      </w:r>
      <w:r w:rsidRPr="001379B6">
        <w:rPr>
          <w:rFonts w:cstheme="majorHAnsi"/>
          <w:i/>
        </w:rPr>
        <w:t>(full name),</w:t>
      </w:r>
      <w:r w:rsidRPr="001379B6">
        <w:rPr>
          <w:rFonts w:cstheme="majorHAnsi"/>
        </w:rPr>
        <w:t xml:space="preserve"> as Successor Executrix.</w:t>
      </w:r>
    </w:p>
    <w:p w14:paraId="16171937" w14:textId="77777777" w:rsidR="000D5958" w:rsidRPr="001379B6" w:rsidRDefault="000D5958" w:rsidP="000D5958">
      <w:pPr>
        <w:rPr>
          <w:rFonts w:cstheme="majorHAnsi"/>
        </w:rPr>
      </w:pPr>
    </w:p>
    <w:p w14:paraId="0F2F07CF" w14:textId="77777777" w:rsidR="000D5958" w:rsidRPr="001379B6" w:rsidRDefault="000D5958" w:rsidP="000D5958">
      <w:pPr>
        <w:rPr>
          <w:rFonts w:cstheme="majorHAnsi"/>
        </w:rPr>
      </w:pPr>
    </w:p>
    <w:p w14:paraId="1A4B45DA" w14:textId="77777777" w:rsidR="000D5958" w:rsidRPr="001379B6" w:rsidRDefault="000D5958" w:rsidP="000D5958">
      <w:pPr>
        <w:rPr>
          <w:rFonts w:cstheme="majorHAnsi"/>
        </w:rPr>
      </w:pPr>
    </w:p>
    <w:p w14:paraId="54C371C5" w14:textId="77777777" w:rsidR="000D5958" w:rsidRPr="001379B6" w:rsidRDefault="000D5958" w:rsidP="000D5958">
      <w:pPr>
        <w:rPr>
          <w:rFonts w:cstheme="majorHAnsi"/>
        </w:rPr>
      </w:pPr>
    </w:p>
    <w:p w14:paraId="68F06788" w14:textId="77777777" w:rsidR="000D5958" w:rsidRPr="001379B6" w:rsidRDefault="000D5958" w:rsidP="000D5958">
      <w:pPr>
        <w:rPr>
          <w:rFonts w:cstheme="majorHAnsi"/>
        </w:rPr>
      </w:pPr>
    </w:p>
    <w:p w14:paraId="69C0CBDB" w14:textId="77777777" w:rsidR="000D5958" w:rsidRPr="001379B6" w:rsidRDefault="000D5958" w:rsidP="000D5958">
      <w:pPr>
        <w:rPr>
          <w:rFonts w:cstheme="majorHAnsi"/>
        </w:rPr>
      </w:pPr>
    </w:p>
    <w:p w14:paraId="24598FA4" w14:textId="77777777" w:rsidR="000D5958" w:rsidRPr="001379B6" w:rsidRDefault="000D5958" w:rsidP="000D5958">
      <w:pPr>
        <w:rPr>
          <w:rFonts w:cstheme="majorHAnsi"/>
          <w:b/>
        </w:rPr>
      </w:pPr>
      <w:r w:rsidRPr="001379B6">
        <w:rPr>
          <w:rFonts w:cstheme="majorHAnsi"/>
          <w:b/>
        </w:rPr>
        <w:t>D. Powers of the Executor/Executrix</w:t>
      </w:r>
    </w:p>
    <w:p w14:paraId="1AE83C74" w14:textId="77777777" w:rsidR="000D5958" w:rsidRPr="001379B6" w:rsidRDefault="000D5958" w:rsidP="000D5958">
      <w:pPr>
        <w:rPr>
          <w:rFonts w:cstheme="majorHAnsi"/>
        </w:rPr>
      </w:pPr>
    </w:p>
    <w:p w14:paraId="5A63F89E" w14:textId="77777777" w:rsidR="000D5958" w:rsidRPr="001379B6" w:rsidRDefault="000D5958" w:rsidP="000D5958">
      <w:pPr>
        <w:rPr>
          <w:rFonts w:cstheme="majorHAnsi"/>
        </w:rPr>
      </w:pPr>
      <w:r w:rsidRPr="001379B6">
        <w:rPr>
          <w:rFonts w:cstheme="majorHAnsi"/>
        </w:rPr>
        <w:t>I grant to the Executrix   powers with respect to all the property forming my estate:</w:t>
      </w:r>
    </w:p>
    <w:p w14:paraId="4845B45E" w14:textId="77777777" w:rsidR="000D5958" w:rsidRPr="001379B6" w:rsidRDefault="000D5958" w:rsidP="000D5958">
      <w:pPr>
        <w:rPr>
          <w:rFonts w:cstheme="majorHAnsi"/>
        </w:rPr>
      </w:pPr>
    </w:p>
    <w:p w14:paraId="3525545D" w14:textId="77777777" w:rsidR="000D5958" w:rsidRPr="001379B6" w:rsidRDefault="000D5958" w:rsidP="000D5958">
      <w:pPr>
        <w:pStyle w:val="ListParagraph"/>
        <w:numPr>
          <w:ilvl w:val="0"/>
          <w:numId w:val="66"/>
        </w:numPr>
        <w:ind w:left="450" w:hanging="450"/>
        <w:rPr>
          <w:rFonts w:cstheme="majorHAnsi"/>
        </w:rPr>
      </w:pPr>
      <w:r w:rsidRPr="001379B6">
        <w:rPr>
          <w:rFonts w:cstheme="majorHAnsi"/>
        </w:rPr>
        <w:t>Distribute the assets of the estate.</w:t>
      </w:r>
    </w:p>
    <w:p w14:paraId="742241EF" w14:textId="77777777" w:rsidR="000D5958" w:rsidRPr="001379B6" w:rsidRDefault="000D5958" w:rsidP="000D5958">
      <w:pPr>
        <w:pStyle w:val="ListParagraph"/>
        <w:numPr>
          <w:ilvl w:val="0"/>
          <w:numId w:val="66"/>
        </w:numPr>
        <w:ind w:left="450" w:hanging="450"/>
        <w:rPr>
          <w:rFonts w:cstheme="majorHAnsi"/>
        </w:rPr>
      </w:pPr>
      <w:r w:rsidRPr="001379B6">
        <w:rPr>
          <w:rFonts w:cstheme="majorHAnsi"/>
        </w:rPr>
        <w:t>Sell the assets of the estate at public or private sale for cash or credit terms.</w:t>
      </w:r>
    </w:p>
    <w:p w14:paraId="614858F8" w14:textId="77777777" w:rsidR="000D5958" w:rsidRPr="001379B6" w:rsidRDefault="000D5958" w:rsidP="000D5958">
      <w:pPr>
        <w:pStyle w:val="ListParagraph"/>
        <w:numPr>
          <w:ilvl w:val="0"/>
          <w:numId w:val="66"/>
        </w:numPr>
        <w:ind w:left="450" w:hanging="450"/>
        <w:rPr>
          <w:rFonts w:cstheme="majorHAnsi"/>
        </w:rPr>
      </w:pPr>
      <w:r w:rsidRPr="001379B6">
        <w:rPr>
          <w:rFonts w:cstheme="majorHAnsi"/>
        </w:rPr>
        <w:t>Invest any surplus money of the estate in real or personal property as they think fit.</w:t>
      </w:r>
    </w:p>
    <w:p w14:paraId="2F8A18B5" w14:textId="77777777" w:rsidR="000D5958" w:rsidRPr="001379B6" w:rsidRDefault="000D5958" w:rsidP="000D5958">
      <w:pPr>
        <w:rPr>
          <w:rFonts w:cstheme="majorHAnsi"/>
        </w:rPr>
      </w:pPr>
    </w:p>
    <w:p w14:paraId="5FE29FD5" w14:textId="77777777" w:rsidR="000D5958" w:rsidRPr="001379B6" w:rsidRDefault="000D5958" w:rsidP="000D5958">
      <w:pPr>
        <w:rPr>
          <w:rFonts w:cstheme="majorHAnsi"/>
        </w:rPr>
      </w:pPr>
    </w:p>
    <w:p w14:paraId="141AA48B" w14:textId="77777777" w:rsidR="000D5958" w:rsidRPr="001379B6" w:rsidRDefault="000D5958" w:rsidP="000D5958">
      <w:pPr>
        <w:rPr>
          <w:rFonts w:cstheme="majorHAnsi"/>
          <w:b/>
        </w:rPr>
      </w:pPr>
      <w:r w:rsidRPr="001379B6">
        <w:rPr>
          <w:rFonts w:cstheme="majorHAnsi"/>
          <w:b/>
        </w:rPr>
        <w:t>E. Family Members</w:t>
      </w:r>
    </w:p>
    <w:p w14:paraId="5D272D21" w14:textId="77777777" w:rsidR="000D5958" w:rsidRPr="001379B6" w:rsidRDefault="000D5958" w:rsidP="000D5958">
      <w:pPr>
        <w:rPr>
          <w:rFonts w:cstheme="majorHAnsi"/>
        </w:rPr>
      </w:pPr>
    </w:p>
    <w:p w14:paraId="42FB3383" w14:textId="77777777" w:rsidR="000D5958" w:rsidRPr="001379B6" w:rsidRDefault="000D5958" w:rsidP="000D5958">
      <w:pPr>
        <w:rPr>
          <w:rFonts w:cstheme="majorHAnsi"/>
        </w:rPr>
      </w:pPr>
      <w:r w:rsidRPr="001379B6">
        <w:rPr>
          <w:rFonts w:cstheme="majorHAnsi"/>
        </w:rPr>
        <w:t>My family consists of:</w:t>
      </w:r>
    </w:p>
    <w:p w14:paraId="39F41157" w14:textId="77777777" w:rsidR="000D5958" w:rsidRPr="001379B6" w:rsidRDefault="000D5958" w:rsidP="000D5958">
      <w:pPr>
        <w:rPr>
          <w:rFonts w:cstheme="majorHAnsi"/>
        </w:rPr>
      </w:pPr>
    </w:p>
    <w:p w14:paraId="634A0DE5" w14:textId="77777777" w:rsidR="000D5958" w:rsidRPr="001379B6" w:rsidRDefault="000D5958" w:rsidP="000D5958">
      <w:pPr>
        <w:pStyle w:val="ListParagraph"/>
        <w:numPr>
          <w:ilvl w:val="0"/>
          <w:numId w:val="65"/>
        </w:numPr>
        <w:ind w:left="360"/>
        <w:rPr>
          <w:rFonts w:cstheme="majorHAnsi"/>
        </w:rPr>
      </w:pPr>
      <w:r w:rsidRPr="001379B6">
        <w:rPr>
          <w:rFonts w:cstheme="majorHAnsi"/>
        </w:rPr>
        <w:t>My first wife, _________________</w:t>
      </w:r>
      <w:proofErr w:type="gramStart"/>
      <w:r w:rsidRPr="001379B6">
        <w:rPr>
          <w:rFonts w:cstheme="majorHAnsi"/>
        </w:rPr>
        <w:t>_ ,</w:t>
      </w:r>
      <w:proofErr w:type="gramEnd"/>
      <w:r w:rsidRPr="001379B6">
        <w:rPr>
          <w:rFonts w:cstheme="majorHAnsi"/>
        </w:rPr>
        <w:t xml:space="preserve"> </w:t>
      </w:r>
      <w:r w:rsidRPr="001379B6">
        <w:rPr>
          <w:rFonts w:cstheme="majorHAnsi"/>
          <w:i/>
        </w:rPr>
        <w:t>(full name)</w:t>
      </w:r>
      <w:r w:rsidRPr="001379B6">
        <w:rPr>
          <w:rFonts w:cstheme="majorHAnsi"/>
        </w:rPr>
        <w:t xml:space="preserve"> born ______________ </w:t>
      </w:r>
      <w:r w:rsidRPr="001379B6">
        <w:rPr>
          <w:rFonts w:cstheme="majorHAnsi"/>
          <w:i/>
        </w:rPr>
        <w:t>(birth date)</w:t>
      </w:r>
    </w:p>
    <w:p w14:paraId="2B03FB7C" w14:textId="77777777" w:rsidR="000D5958" w:rsidRPr="001379B6" w:rsidRDefault="000D5958" w:rsidP="000D5958">
      <w:pPr>
        <w:pStyle w:val="ListParagraph"/>
        <w:ind w:left="360"/>
        <w:rPr>
          <w:rFonts w:cstheme="majorHAnsi"/>
        </w:rPr>
      </w:pPr>
    </w:p>
    <w:p w14:paraId="52D39019" w14:textId="77777777" w:rsidR="000D5958" w:rsidRPr="001379B6" w:rsidRDefault="000D5958" w:rsidP="000D5958">
      <w:pPr>
        <w:pStyle w:val="ListParagraph"/>
        <w:numPr>
          <w:ilvl w:val="0"/>
          <w:numId w:val="65"/>
        </w:numPr>
        <w:ind w:left="360"/>
        <w:rPr>
          <w:rFonts w:cstheme="majorHAnsi"/>
        </w:rPr>
      </w:pPr>
      <w:r w:rsidRPr="001379B6">
        <w:rPr>
          <w:rFonts w:cstheme="majorHAnsi"/>
        </w:rPr>
        <w:t>My second wife, _________________</w:t>
      </w:r>
      <w:proofErr w:type="gramStart"/>
      <w:r w:rsidRPr="001379B6">
        <w:rPr>
          <w:rFonts w:cstheme="majorHAnsi"/>
        </w:rPr>
        <w:t>_ ,</w:t>
      </w:r>
      <w:proofErr w:type="gramEnd"/>
      <w:r w:rsidRPr="001379B6">
        <w:rPr>
          <w:rFonts w:cstheme="majorHAnsi"/>
        </w:rPr>
        <w:t xml:space="preserve"> </w:t>
      </w:r>
      <w:r w:rsidRPr="001379B6">
        <w:rPr>
          <w:rFonts w:cstheme="majorHAnsi"/>
          <w:i/>
        </w:rPr>
        <w:t>(full name)</w:t>
      </w:r>
      <w:r w:rsidRPr="001379B6">
        <w:rPr>
          <w:rFonts w:cstheme="majorHAnsi"/>
        </w:rPr>
        <w:t xml:space="preserve"> born ______________ </w:t>
      </w:r>
      <w:r w:rsidRPr="001379B6">
        <w:rPr>
          <w:rFonts w:cstheme="majorHAnsi"/>
          <w:i/>
        </w:rPr>
        <w:t>(birth date)</w:t>
      </w:r>
    </w:p>
    <w:p w14:paraId="194BF6EF" w14:textId="77777777" w:rsidR="000D5958" w:rsidRPr="001379B6" w:rsidRDefault="000D5958" w:rsidP="000D5958">
      <w:pPr>
        <w:ind w:left="360" w:hanging="360"/>
        <w:rPr>
          <w:rFonts w:cstheme="majorHAnsi"/>
        </w:rPr>
      </w:pPr>
    </w:p>
    <w:p w14:paraId="124CFF3A" w14:textId="77777777" w:rsidR="000D5958" w:rsidRPr="001379B6" w:rsidRDefault="000D5958" w:rsidP="000D5958">
      <w:pPr>
        <w:pStyle w:val="ListParagraph"/>
        <w:numPr>
          <w:ilvl w:val="0"/>
          <w:numId w:val="65"/>
        </w:numPr>
        <w:ind w:left="360"/>
        <w:rPr>
          <w:rFonts w:cstheme="majorHAnsi"/>
        </w:rPr>
      </w:pPr>
      <w:r w:rsidRPr="001379B6">
        <w:rPr>
          <w:rFonts w:cstheme="majorHAnsi"/>
        </w:rPr>
        <w:t xml:space="preserve">My son, ____________________ </w:t>
      </w:r>
      <w:r w:rsidRPr="001379B6">
        <w:rPr>
          <w:rFonts w:cstheme="majorHAnsi"/>
          <w:i/>
        </w:rPr>
        <w:t>(full name),</w:t>
      </w:r>
      <w:r w:rsidRPr="001379B6">
        <w:rPr>
          <w:rFonts w:cstheme="majorHAnsi"/>
        </w:rPr>
        <w:t xml:space="preserve"> born ______________ </w:t>
      </w:r>
      <w:r w:rsidRPr="001379B6">
        <w:rPr>
          <w:rFonts w:cstheme="majorHAnsi"/>
          <w:i/>
        </w:rPr>
        <w:t>(birth date)</w:t>
      </w:r>
    </w:p>
    <w:p w14:paraId="2EE803BA" w14:textId="77777777" w:rsidR="000D5958" w:rsidRPr="001379B6" w:rsidRDefault="000D5958" w:rsidP="000D5958">
      <w:pPr>
        <w:ind w:left="360" w:hanging="360"/>
        <w:rPr>
          <w:rFonts w:cstheme="majorHAnsi"/>
        </w:rPr>
      </w:pPr>
    </w:p>
    <w:p w14:paraId="15E3BE21" w14:textId="77777777" w:rsidR="000D5958" w:rsidRPr="001379B6" w:rsidRDefault="000D5958" w:rsidP="000D5958">
      <w:pPr>
        <w:pStyle w:val="ListParagraph"/>
        <w:numPr>
          <w:ilvl w:val="0"/>
          <w:numId w:val="65"/>
        </w:numPr>
        <w:ind w:left="360"/>
        <w:rPr>
          <w:rFonts w:cstheme="majorHAnsi"/>
        </w:rPr>
      </w:pPr>
      <w:r w:rsidRPr="001379B6">
        <w:rPr>
          <w:rFonts w:cstheme="majorHAnsi"/>
        </w:rPr>
        <w:t>My daughter ___________________</w:t>
      </w:r>
      <w:proofErr w:type="gramStart"/>
      <w:r w:rsidRPr="001379B6">
        <w:rPr>
          <w:rFonts w:cstheme="majorHAnsi"/>
        </w:rPr>
        <w:t>_</w:t>
      </w:r>
      <w:r w:rsidRPr="001379B6">
        <w:rPr>
          <w:rFonts w:cstheme="majorHAnsi"/>
          <w:i/>
        </w:rPr>
        <w:t>(</w:t>
      </w:r>
      <w:proofErr w:type="gramEnd"/>
      <w:r w:rsidRPr="001379B6">
        <w:rPr>
          <w:rFonts w:cstheme="majorHAnsi"/>
          <w:i/>
        </w:rPr>
        <w:t xml:space="preserve">full name), </w:t>
      </w:r>
      <w:r w:rsidRPr="001379B6">
        <w:rPr>
          <w:rFonts w:cstheme="majorHAnsi"/>
        </w:rPr>
        <w:t xml:space="preserve">born ______________ </w:t>
      </w:r>
      <w:r w:rsidRPr="001379B6">
        <w:rPr>
          <w:rFonts w:cstheme="majorHAnsi"/>
          <w:i/>
        </w:rPr>
        <w:t>(birth date)</w:t>
      </w:r>
    </w:p>
    <w:p w14:paraId="5D01BD5F" w14:textId="77777777" w:rsidR="000D5958" w:rsidRPr="001379B6" w:rsidRDefault="000D5958" w:rsidP="000D5958">
      <w:pPr>
        <w:ind w:left="360" w:hanging="360"/>
        <w:rPr>
          <w:rFonts w:cstheme="majorHAnsi"/>
        </w:rPr>
      </w:pPr>
    </w:p>
    <w:p w14:paraId="26CAC6FF" w14:textId="77777777" w:rsidR="000D5958" w:rsidRPr="001379B6" w:rsidRDefault="000D5958" w:rsidP="000D5958">
      <w:pPr>
        <w:pStyle w:val="ListParagraph"/>
        <w:numPr>
          <w:ilvl w:val="0"/>
          <w:numId w:val="65"/>
        </w:numPr>
        <w:ind w:left="360"/>
        <w:rPr>
          <w:rFonts w:cstheme="majorHAnsi"/>
        </w:rPr>
      </w:pPr>
      <w:r w:rsidRPr="001379B6">
        <w:rPr>
          <w:rFonts w:cstheme="majorHAnsi"/>
        </w:rPr>
        <w:t>Etc.</w:t>
      </w:r>
    </w:p>
    <w:p w14:paraId="4C40E42D" w14:textId="77777777" w:rsidR="000D5958" w:rsidRPr="001379B6" w:rsidRDefault="000D5958" w:rsidP="000D5958">
      <w:pPr>
        <w:rPr>
          <w:rFonts w:cstheme="majorHAnsi"/>
        </w:rPr>
      </w:pPr>
    </w:p>
    <w:p w14:paraId="707E6D62" w14:textId="77777777" w:rsidR="000D5958" w:rsidRPr="001379B6" w:rsidRDefault="000D5958" w:rsidP="000D5958">
      <w:pPr>
        <w:rPr>
          <w:rFonts w:cstheme="majorHAnsi"/>
        </w:rPr>
      </w:pPr>
      <w:r w:rsidRPr="001379B6">
        <w:rPr>
          <w:rFonts w:cstheme="majorHAnsi"/>
        </w:rPr>
        <w:t xml:space="preserve">I hereby declare my love and affection for my family.  </w:t>
      </w:r>
    </w:p>
    <w:p w14:paraId="3D373D0A" w14:textId="77777777" w:rsidR="000D5958" w:rsidRPr="001379B6" w:rsidRDefault="000D5958" w:rsidP="000D5958">
      <w:pPr>
        <w:rPr>
          <w:rFonts w:cstheme="majorHAnsi"/>
        </w:rPr>
      </w:pPr>
    </w:p>
    <w:p w14:paraId="0B2D8CF7" w14:textId="77777777" w:rsidR="000D5958" w:rsidRPr="001379B6" w:rsidRDefault="000D5958" w:rsidP="000D5958">
      <w:pPr>
        <w:rPr>
          <w:rFonts w:cstheme="majorHAnsi"/>
        </w:rPr>
      </w:pPr>
    </w:p>
    <w:p w14:paraId="6D859B85" w14:textId="77777777" w:rsidR="000D5958" w:rsidRPr="001379B6" w:rsidRDefault="000D5958" w:rsidP="000D5958">
      <w:pPr>
        <w:rPr>
          <w:rFonts w:cstheme="majorHAnsi"/>
          <w:b/>
        </w:rPr>
      </w:pPr>
      <w:r w:rsidRPr="001379B6">
        <w:rPr>
          <w:rFonts w:cstheme="majorHAnsi"/>
          <w:b/>
        </w:rPr>
        <w:t>F. Bequests</w:t>
      </w:r>
      <w:r w:rsidRPr="001379B6">
        <w:rPr>
          <w:rStyle w:val="FootnoteReference"/>
          <w:rFonts w:cstheme="majorHAnsi"/>
        </w:rPr>
        <w:footnoteReference w:id="2"/>
      </w:r>
    </w:p>
    <w:p w14:paraId="39AC3B92" w14:textId="77777777" w:rsidR="000D5958" w:rsidRPr="001379B6" w:rsidRDefault="000D5958" w:rsidP="000D5958">
      <w:pPr>
        <w:rPr>
          <w:rFonts w:cstheme="majorHAnsi"/>
          <w:b/>
        </w:rPr>
      </w:pPr>
    </w:p>
    <w:p w14:paraId="1F762C6E" w14:textId="77777777" w:rsidR="000D5958" w:rsidRPr="001379B6" w:rsidRDefault="000D5958" w:rsidP="000D5958">
      <w:pPr>
        <w:rPr>
          <w:rFonts w:cstheme="majorHAnsi"/>
        </w:rPr>
      </w:pPr>
      <w:r w:rsidRPr="001379B6">
        <w:rPr>
          <w:rFonts w:cstheme="majorHAnsi"/>
        </w:rPr>
        <w:t>I bequeath the described sums of money and items of personal or real property as follows:</w:t>
      </w:r>
    </w:p>
    <w:p w14:paraId="13932A04" w14:textId="77777777" w:rsidR="000D5958" w:rsidRPr="001379B6" w:rsidRDefault="000D5958" w:rsidP="000D5958">
      <w:pPr>
        <w:rPr>
          <w:rFonts w:cstheme="majorHAnsi"/>
        </w:rPr>
      </w:pPr>
    </w:p>
    <w:p w14:paraId="0FBF9BD2" w14:textId="77777777" w:rsidR="000D5958" w:rsidRPr="001379B6" w:rsidRDefault="000D5958" w:rsidP="000D5958">
      <w:pPr>
        <w:pStyle w:val="ListParagraph"/>
        <w:numPr>
          <w:ilvl w:val="0"/>
          <w:numId w:val="67"/>
        </w:numPr>
        <w:ind w:left="360"/>
        <w:rPr>
          <w:rFonts w:cstheme="majorHAnsi"/>
        </w:rPr>
      </w:pPr>
      <w:r w:rsidRPr="001379B6">
        <w:rPr>
          <w:rFonts w:cstheme="majorHAnsi"/>
        </w:rPr>
        <w:t xml:space="preserve">My first wife, ____________________ </w:t>
      </w:r>
      <w:r w:rsidRPr="001379B6">
        <w:rPr>
          <w:rFonts w:cstheme="majorHAnsi"/>
          <w:i/>
        </w:rPr>
        <w:t>(full name)</w:t>
      </w:r>
      <w:r w:rsidRPr="001379B6">
        <w:rPr>
          <w:rFonts w:cstheme="majorHAnsi"/>
        </w:rPr>
        <w:t xml:space="preserve">, living at </w:t>
      </w:r>
    </w:p>
    <w:p w14:paraId="44C97BE4" w14:textId="77777777" w:rsidR="000D5958" w:rsidRPr="001379B6" w:rsidRDefault="000D5958" w:rsidP="000D5958">
      <w:pPr>
        <w:pStyle w:val="ListParagraph"/>
        <w:ind w:left="360"/>
        <w:rPr>
          <w:rFonts w:cstheme="majorHAnsi"/>
        </w:rPr>
      </w:pPr>
    </w:p>
    <w:p w14:paraId="00A2A0F0" w14:textId="77777777" w:rsidR="000D5958" w:rsidRPr="001379B6" w:rsidRDefault="000D5958" w:rsidP="000D5958">
      <w:pPr>
        <w:pStyle w:val="ListParagraph"/>
        <w:ind w:left="360"/>
        <w:rPr>
          <w:rFonts w:cstheme="majorHAnsi"/>
        </w:rPr>
      </w:pPr>
      <w:r w:rsidRPr="001379B6">
        <w:rPr>
          <w:rFonts w:cstheme="majorHAnsi"/>
        </w:rPr>
        <w:t xml:space="preserve">________________________ </w:t>
      </w:r>
      <w:r w:rsidRPr="001379B6">
        <w:rPr>
          <w:rFonts w:cstheme="majorHAnsi"/>
          <w:i/>
        </w:rPr>
        <w:t>(full address</w:t>
      </w:r>
      <w:proofErr w:type="gramStart"/>
      <w:r w:rsidRPr="001379B6">
        <w:rPr>
          <w:rFonts w:cstheme="majorHAnsi"/>
          <w:i/>
        </w:rPr>
        <w:t>)</w:t>
      </w:r>
      <w:r w:rsidRPr="001379B6">
        <w:rPr>
          <w:rFonts w:cstheme="majorHAnsi"/>
        </w:rPr>
        <w:t>,  _</w:t>
      </w:r>
      <w:proofErr w:type="gramEnd"/>
      <w:r w:rsidRPr="001379B6">
        <w:rPr>
          <w:rFonts w:cstheme="majorHAnsi"/>
        </w:rPr>
        <w:t xml:space="preserve">____________________________ </w:t>
      </w:r>
    </w:p>
    <w:p w14:paraId="7A04D91F" w14:textId="77777777" w:rsidR="000D5958" w:rsidRPr="001379B6" w:rsidRDefault="000D5958" w:rsidP="000D5958">
      <w:pPr>
        <w:pStyle w:val="ListParagraph"/>
        <w:ind w:left="360"/>
        <w:rPr>
          <w:rFonts w:cstheme="majorHAnsi"/>
          <w:i/>
        </w:rPr>
      </w:pPr>
      <w:r w:rsidRPr="001379B6">
        <w:rPr>
          <w:rFonts w:cstheme="majorHAnsi"/>
          <w:i/>
        </w:rPr>
        <w:t>(description of bequest, e.g., money in bank account – provide amount of money, name of bank and location, and account number).</w:t>
      </w:r>
    </w:p>
    <w:p w14:paraId="270A7479" w14:textId="77777777" w:rsidR="000D5958" w:rsidRPr="001379B6" w:rsidRDefault="000D5958" w:rsidP="000D5958">
      <w:pPr>
        <w:rPr>
          <w:rFonts w:cstheme="majorHAnsi"/>
        </w:rPr>
      </w:pPr>
    </w:p>
    <w:p w14:paraId="57230EDC" w14:textId="77777777" w:rsidR="000D5958" w:rsidRPr="001379B6" w:rsidRDefault="000D5958" w:rsidP="000D5958">
      <w:pPr>
        <w:rPr>
          <w:rFonts w:cstheme="majorHAnsi"/>
        </w:rPr>
      </w:pPr>
    </w:p>
    <w:p w14:paraId="76FE0401" w14:textId="77777777" w:rsidR="000D5958" w:rsidRPr="001379B6" w:rsidRDefault="000D5958" w:rsidP="000D5958">
      <w:pPr>
        <w:pStyle w:val="ListParagraph"/>
        <w:numPr>
          <w:ilvl w:val="0"/>
          <w:numId w:val="67"/>
        </w:numPr>
        <w:ind w:left="360"/>
        <w:rPr>
          <w:rFonts w:cstheme="majorHAnsi"/>
        </w:rPr>
      </w:pPr>
      <w:r w:rsidRPr="001379B6">
        <w:rPr>
          <w:rFonts w:cstheme="majorHAnsi"/>
        </w:rPr>
        <w:t xml:space="preserve">My second wife, ____________________ </w:t>
      </w:r>
      <w:r w:rsidRPr="001379B6">
        <w:rPr>
          <w:rFonts w:cstheme="majorHAnsi"/>
          <w:i/>
        </w:rPr>
        <w:t>(full name),</w:t>
      </w:r>
      <w:r w:rsidRPr="001379B6">
        <w:rPr>
          <w:rFonts w:cstheme="majorHAnsi"/>
        </w:rPr>
        <w:t xml:space="preserve"> living at  </w:t>
      </w:r>
    </w:p>
    <w:p w14:paraId="09ECA4C2" w14:textId="77777777" w:rsidR="000D5958" w:rsidRPr="001379B6" w:rsidRDefault="000D5958" w:rsidP="000D5958">
      <w:pPr>
        <w:pStyle w:val="ListParagraph"/>
        <w:ind w:left="360"/>
        <w:rPr>
          <w:rFonts w:cstheme="majorHAnsi"/>
        </w:rPr>
      </w:pPr>
    </w:p>
    <w:p w14:paraId="56796CD5" w14:textId="77777777" w:rsidR="000D5958" w:rsidRPr="001379B6" w:rsidRDefault="000D5958" w:rsidP="000D5958">
      <w:pPr>
        <w:pStyle w:val="ListParagraph"/>
        <w:ind w:left="360"/>
        <w:rPr>
          <w:rFonts w:cstheme="majorHAnsi"/>
          <w:i/>
        </w:rPr>
      </w:pPr>
      <w:r w:rsidRPr="001379B6">
        <w:rPr>
          <w:rFonts w:cstheme="majorHAnsi"/>
        </w:rPr>
        <w:t>_________________________</w:t>
      </w:r>
      <w:r w:rsidRPr="001379B6">
        <w:rPr>
          <w:rFonts w:cstheme="majorHAnsi"/>
          <w:i/>
        </w:rPr>
        <w:t>(full address),</w:t>
      </w:r>
      <w:r w:rsidRPr="001379B6">
        <w:rPr>
          <w:rFonts w:cstheme="majorHAnsi"/>
        </w:rPr>
        <w:t xml:space="preserve"> _____________________________ </w:t>
      </w:r>
      <w:r w:rsidRPr="001379B6">
        <w:rPr>
          <w:rFonts w:cstheme="majorHAnsi"/>
          <w:i/>
        </w:rPr>
        <w:t>(description of bequest, e.g., my apartment – provide full address of apartment and location).</w:t>
      </w:r>
    </w:p>
    <w:p w14:paraId="0B5116BA" w14:textId="77777777" w:rsidR="000D5958" w:rsidRPr="001379B6" w:rsidRDefault="000D5958" w:rsidP="000D5958">
      <w:pPr>
        <w:rPr>
          <w:rFonts w:cstheme="majorHAnsi"/>
          <w:i/>
        </w:rPr>
      </w:pPr>
    </w:p>
    <w:p w14:paraId="40E18DE6" w14:textId="77777777" w:rsidR="000D5958" w:rsidRPr="001379B6" w:rsidRDefault="000D5958" w:rsidP="000D5958">
      <w:pPr>
        <w:rPr>
          <w:rFonts w:cstheme="majorHAnsi"/>
          <w:i/>
        </w:rPr>
      </w:pPr>
    </w:p>
    <w:p w14:paraId="280D9077" w14:textId="77777777" w:rsidR="000D5958" w:rsidRPr="001379B6" w:rsidRDefault="000D5958" w:rsidP="000D5958">
      <w:pPr>
        <w:rPr>
          <w:rFonts w:cstheme="majorHAnsi"/>
          <w:i/>
        </w:rPr>
      </w:pPr>
    </w:p>
    <w:p w14:paraId="2B6BEBE4" w14:textId="77777777" w:rsidR="000D5958" w:rsidRPr="001379B6" w:rsidRDefault="000D5958" w:rsidP="000D5958">
      <w:pPr>
        <w:pStyle w:val="ListParagraph"/>
        <w:numPr>
          <w:ilvl w:val="0"/>
          <w:numId w:val="67"/>
        </w:numPr>
        <w:ind w:left="360"/>
        <w:rPr>
          <w:rFonts w:cstheme="majorHAnsi"/>
        </w:rPr>
      </w:pPr>
      <w:r w:rsidRPr="001379B6">
        <w:rPr>
          <w:rFonts w:cstheme="majorHAnsi"/>
        </w:rPr>
        <w:t xml:space="preserve">My son, ____________________ </w:t>
      </w:r>
      <w:r w:rsidRPr="001379B6">
        <w:rPr>
          <w:rFonts w:cstheme="majorHAnsi"/>
          <w:i/>
        </w:rPr>
        <w:t>(full name),</w:t>
      </w:r>
      <w:r w:rsidRPr="001379B6">
        <w:rPr>
          <w:rFonts w:cstheme="majorHAnsi"/>
        </w:rPr>
        <w:t xml:space="preserve"> living </w:t>
      </w:r>
      <w:proofErr w:type="gramStart"/>
      <w:r w:rsidRPr="001379B6">
        <w:rPr>
          <w:rFonts w:cstheme="majorHAnsi"/>
        </w:rPr>
        <w:t>at  _</w:t>
      </w:r>
      <w:proofErr w:type="gramEnd"/>
      <w:r w:rsidRPr="001379B6">
        <w:rPr>
          <w:rFonts w:cstheme="majorHAnsi"/>
        </w:rPr>
        <w:t xml:space="preserve">___________________ </w:t>
      </w:r>
    </w:p>
    <w:p w14:paraId="66454851" w14:textId="77777777" w:rsidR="000D5958" w:rsidRPr="001379B6" w:rsidRDefault="000D5958" w:rsidP="000D5958">
      <w:pPr>
        <w:pStyle w:val="ListParagraph"/>
        <w:ind w:left="360"/>
        <w:rPr>
          <w:rFonts w:cstheme="majorHAnsi"/>
        </w:rPr>
      </w:pPr>
    </w:p>
    <w:p w14:paraId="0AF43800" w14:textId="77777777" w:rsidR="000D5958" w:rsidRPr="001379B6" w:rsidRDefault="000D5958" w:rsidP="000D5958">
      <w:pPr>
        <w:pStyle w:val="ListParagraph"/>
        <w:ind w:left="360"/>
        <w:rPr>
          <w:rFonts w:cstheme="majorHAnsi"/>
          <w:i/>
        </w:rPr>
      </w:pPr>
      <w:r w:rsidRPr="001379B6">
        <w:rPr>
          <w:rFonts w:cstheme="majorHAnsi"/>
          <w:i/>
        </w:rPr>
        <w:t>(full address)</w:t>
      </w:r>
      <w:r w:rsidRPr="001379B6">
        <w:rPr>
          <w:rFonts w:cstheme="majorHAnsi"/>
        </w:rPr>
        <w:t xml:space="preserve">, ________________________________ </w:t>
      </w:r>
      <w:r w:rsidRPr="001379B6">
        <w:rPr>
          <w:rFonts w:cstheme="majorHAnsi"/>
          <w:i/>
        </w:rPr>
        <w:t>(description of bequest, e.g., my 10-acre plot (provide full description of land and location),</w:t>
      </w:r>
      <w:r w:rsidRPr="001379B6">
        <w:rPr>
          <w:rFonts w:cstheme="majorHAnsi"/>
        </w:rPr>
        <w:t xml:space="preserve"> and my car (</w:t>
      </w:r>
      <w:r w:rsidRPr="001379B6">
        <w:rPr>
          <w:rFonts w:cstheme="majorHAnsi"/>
          <w:i/>
        </w:rPr>
        <w:t>provide details about car)).</w:t>
      </w:r>
    </w:p>
    <w:p w14:paraId="5615130B" w14:textId="77777777" w:rsidR="000D5958" w:rsidRPr="001379B6" w:rsidRDefault="000D5958" w:rsidP="000D5958">
      <w:pPr>
        <w:ind w:left="360"/>
        <w:rPr>
          <w:rFonts w:cstheme="majorHAnsi"/>
        </w:rPr>
      </w:pPr>
    </w:p>
    <w:p w14:paraId="01886BEF" w14:textId="77777777" w:rsidR="000D5958" w:rsidRPr="001379B6" w:rsidRDefault="000D5958" w:rsidP="000D5958">
      <w:pPr>
        <w:ind w:left="360"/>
        <w:rPr>
          <w:rFonts w:cstheme="majorHAnsi"/>
        </w:rPr>
      </w:pPr>
    </w:p>
    <w:p w14:paraId="69A1689E" w14:textId="77777777" w:rsidR="000D5958" w:rsidRPr="001379B6" w:rsidRDefault="000D5958" w:rsidP="000D5958">
      <w:pPr>
        <w:pStyle w:val="ListParagraph"/>
        <w:numPr>
          <w:ilvl w:val="0"/>
          <w:numId w:val="67"/>
        </w:numPr>
        <w:ind w:left="360"/>
        <w:rPr>
          <w:rFonts w:cstheme="majorHAnsi"/>
        </w:rPr>
      </w:pPr>
      <w:r w:rsidRPr="001379B6">
        <w:rPr>
          <w:rFonts w:cstheme="majorHAnsi"/>
        </w:rPr>
        <w:t xml:space="preserve">My daughter, ____________________ </w:t>
      </w:r>
      <w:r w:rsidRPr="001379B6">
        <w:rPr>
          <w:rFonts w:cstheme="majorHAnsi"/>
          <w:i/>
        </w:rPr>
        <w:t xml:space="preserve">(full name), </w:t>
      </w:r>
      <w:r w:rsidRPr="001379B6">
        <w:rPr>
          <w:rFonts w:cstheme="majorHAnsi"/>
        </w:rPr>
        <w:t xml:space="preserve">living at  </w:t>
      </w:r>
    </w:p>
    <w:p w14:paraId="70376976" w14:textId="77777777" w:rsidR="000D5958" w:rsidRPr="001379B6" w:rsidRDefault="000D5958" w:rsidP="000D5958">
      <w:pPr>
        <w:pStyle w:val="ListParagraph"/>
        <w:ind w:left="360"/>
        <w:rPr>
          <w:rFonts w:cstheme="majorHAnsi"/>
        </w:rPr>
      </w:pPr>
    </w:p>
    <w:p w14:paraId="18D5C709" w14:textId="77777777" w:rsidR="000D5958" w:rsidRPr="001379B6" w:rsidRDefault="000D5958" w:rsidP="000D5958">
      <w:pPr>
        <w:pStyle w:val="ListParagraph"/>
        <w:ind w:left="360"/>
        <w:rPr>
          <w:rFonts w:cstheme="majorHAnsi"/>
          <w:i/>
        </w:rPr>
      </w:pPr>
      <w:r w:rsidRPr="001379B6">
        <w:rPr>
          <w:rFonts w:cstheme="majorHAnsi"/>
        </w:rPr>
        <w:t xml:space="preserve">_______________________ </w:t>
      </w:r>
      <w:r w:rsidRPr="001379B6">
        <w:rPr>
          <w:rFonts w:cstheme="majorHAnsi"/>
          <w:i/>
        </w:rPr>
        <w:t>(full address),</w:t>
      </w:r>
      <w:r w:rsidRPr="001379B6">
        <w:rPr>
          <w:rFonts w:cstheme="majorHAnsi"/>
        </w:rPr>
        <w:t xml:space="preserve">  ______________________________ </w:t>
      </w:r>
      <w:r w:rsidRPr="001379B6">
        <w:rPr>
          <w:rFonts w:cstheme="majorHAnsi"/>
          <w:i/>
        </w:rPr>
        <w:t>(description of bequest, e.g., 10 my acre plot (provide full description of land and location), and my animals (provide description, number, and location)</w:t>
      </w:r>
    </w:p>
    <w:p w14:paraId="5C415ECA" w14:textId="77777777" w:rsidR="000D5958" w:rsidRPr="001379B6" w:rsidRDefault="000D5958" w:rsidP="000D5958">
      <w:pPr>
        <w:ind w:left="360"/>
        <w:rPr>
          <w:rFonts w:cstheme="majorHAnsi"/>
          <w:i/>
        </w:rPr>
      </w:pPr>
    </w:p>
    <w:p w14:paraId="52DE3FE7" w14:textId="77777777" w:rsidR="000D5958" w:rsidRPr="001379B6" w:rsidRDefault="000D5958" w:rsidP="000D5958">
      <w:pPr>
        <w:ind w:left="360"/>
        <w:rPr>
          <w:rFonts w:cstheme="majorHAnsi"/>
        </w:rPr>
      </w:pPr>
    </w:p>
    <w:p w14:paraId="33465690" w14:textId="77777777" w:rsidR="000D5958" w:rsidRPr="001379B6" w:rsidRDefault="000D5958" w:rsidP="000D5958">
      <w:pPr>
        <w:rPr>
          <w:rFonts w:cstheme="majorHAnsi"/>
        </w:rPr>
      </w:pPr>
      <w:r w:rsidRPr="001379B6">
        <w:rPr>
          <w:rFonts w:cstheme="majorHAnsi"/>
        </w:rPr>
        <w:t>[Include additional bequests, as needed]</w:t>
      </w:r>
    </w:p>
    <w:p w14:paraId="2C739D64" w14:textId="77777777" w:rsidR="000D5958" w:rsidRPr="001379B6" w:rsidRDefault="000D5958" w:rsidP="000D5958">
      <w:pPr>
        <w:rPr>
          <w:rFonts w:cstheme="majorHAnsi"/>
        </w:rPr>
      </w:pPr>
    </w:p>
    <w:p w14:paraId="6A69DF51" w14:textId="77777777" w:rsidR="000D5958" w:rsidRPr="001379B6" w:rsidRDefault="000D5958" w:rsidP="000D5958">
      <w:pPr>
        <w:rPr>
          <w:rFonts w:cstheme="majorHAnsi"/>
        </w:rPr>
      </w:pPr>
    </w:p>
    <w:p w14:paraId="7AA90608" w14:textId="77777777" w:rsidR="000D5958" w:rsidRPr="001379B6" w:rsidRDefault="000D5958" w:rsidP="000D5958">
      <w:pPr>
        <w:rPr>
          <w:rFonts w:cstheme="majorHAnsi"/>
        </w:rPr>
      </w:pPr>
      <w:r w:rsidRPr="001379B6">
        <w:rPr>
          <w:rFonts w:cstheme="majorHAnsi"/>
        </w:rPr>
        <w:t xml:space="preserve">In WITNESS WHEREOF, I sign and declare this instrument as my Last Will and </w:t>
      </w:r>
    </w:p>
    <w:p w14:paraId="4159586B" w14:textId="77777777" w:rsidR="000D5958" w:rsidRPr="001379B6" w:rsidRDefault="000D5958" w:rsidP="000D5958">
      <w:pPr>
        <w:rPr>
          <w:rFonts w:cstheme="majorHAnsi"/>
        </w:rPr>
      </w:pPr>
    </w:p>
    <w:p w14:paraId="1BA1CFEC" w14:textId="77777777" w:rsidR="000D5958" w:rsidRPr="001379B6" w:rsidRDefault="000D5958" w:rsidP="000D5958">
      <w:pPr>
        <w:rPr>
          <w:rFonts w:cstheme="majorHAnsi"/>
        </w:rPr>
      </w:pPr>
      <w:r w:rsidRPr="001379B6">
        <w:rPr>
          <w:rFonts w:cstheme="majorHAnsi"/>
        </w:rPr>
        <w:t xml:space="preserve">Testament, on this _________ </w:t>
      </w:r>
      <w:r w:rsidRPr="001379B6">
        <w:rPr>
          <w:rFonts w:cstheme="majorHAnsi"/>
          <w:i/>
        </w:rPr>
        <w:t>(month),</w:t>
      </w:r>
      <w:r w:rsidRPr="001379B6">
        <w:rPr>
          <w:rFonts w:cstheme="majorHAnsi"/>
        </w:rPr>
        <w:t xml:space="preserve"> __________ </w:t>
      </w:r>
      <w:r w:rsidRPr="001379B6">
        <w:rPr>
          <w:rFonts w:cstheme="majorHAnsi"/>
          <w:i/>
        </w:rPr>
        <w:t xml:space="preserve">(date) </w:t>
      </w:r>
      <w:r w:rsidRPr="001379B6">
        <w:rPr>
          <w:rFonts w:cstheme="majorHAnsi"/>
        </w:rPr>
        <w:t xml:space="preserve">__________ </w:t>
      </w:r>
      <w:r w:rsidRPr="001379B6">
        <w:rPr>
          <w:rFonts w:cstheme="majorHAnsi"/>
          <w:i/>
        </w:rPr>
        <w:t>(year)</w:t>
      </w:r>
      <w:r w:rsidRPr="001379B6">
        <w:rPr>
          <w:rFonts w:cstheme="majorHAnsi"/>
        </w:rPr>
        <w:t xml:space="preserve"> at </w:t>
      </w:r>
    </w:p>
    <w:p w14:paraId="29B25C6A" w14:textId="77777777" w:rsidR="000D5958" w:rsidRPr="001379B6" w:rsidRDefault="000D5958" w:rsidP="000D5958">
      <w:pPr>
        <w:rPr>
          <w:rFonts w:cstheme="majorHAnsi"/>
        </w:rPr>
      </w:pPr>
    </w:p>
    <w:p w14:paraId="3A901384" w14:textId="77777777" w:rsidR="000D5958" w:rsidRPr="001379B6" w:rsidRDefault="000D5958" w:rsidP="000D5958">
      <w:pPr>
        <w:rPr>
          <w:rFonts w:cstheme="majorHAnsi"/>
        </w:rPr>
      </w:pPr>
      <w:r w:rsidRPr="001379B6">
        <w:rPr>
          <w:rFonts w:cstheme="majorHAnsi"/>
        </w:rPr>
        <w:t>_________________________</w:t>
      </w:r>
      <w:r w:rsidRPr="001379B6">
        <w:rPr>
          <w:rFonts w:cstheme="majorHAnsi"/>
          <w:i/>
        </w:rPr>
        <w:t>(location).</w:t>
      </w:r>
    </w:p>
    <w:p w14:paraId="444993F5" w14:textId="77777777" w:rsidR="000D5958" w:rsidRPr="001379B6" w:rsidRDefault="000D5958" w:rsidP="000D5958">
      <w:pPr>
        <w:ind w:firstLine="360"/>
        <w:rPr>
          <w:rFonts w:cstheme="majorHAnsi"/>
        </w:rPr>
      </w:pPr>
    </w:p>
    <w:p w14:paraId="55BDF226" w14:textId="77777777" w:rsidR="000D5958" w:rsidRPr="001379B6" w:rsidRDefault="000D5958" w:rsidP="000D5958">
      <w:pPr>
        <w:ind w:firstLine="360"/>
        <w:rPr>
          <w:rFonts w:cstheme="majorHAnsi"/>
        </w:rPr>
      </w:pPr>
    </w:p>
    <w:p w14:paraId="72FF74F7" w14:textId="77777777" w:rsidR="000D5958" w:rsidRPr="001379B6" w:rsidRDefault="000D5958" w:rsidP="000D5958">
      <w:pPr>
        <w:rPr>
          <w:rFonts w:cstheme="majorHAnsi"/>
        </w:rPr>
      </w:pPr>
    </w:p>
    <w:p w14:paraId="4D372DC7" w14:textId="77777777" w:rsidR="000D5958" w:rsidRPr="001379B6" w:rsidRDefault="000D5958" w:rsidP="000D5958">
      <w:pPr>
        <w:rPr>
          <w:rFonts w:cstheme="majorHAnsi"/>
          <w:i/>
        </w:rPr>
      </w:pPr>
      <w:r w:rsidRPr="001379B6">
        <w:rPr>
          <w:rFonts w:cstheme="majorHAnsi"/>
        </w:rPr>
        <w:t xml:space="preserve">________________________________ </w:t>
      </w:r>
      <w:r w:rsidRPr="001379B6">
        <w:rPr>
          <w:rFonts w:cstheme="majorHAnsi"/>
          <w:i/>
        </w:rPr>
        <w:t>(SIGNATURE)</w:t>
      </w:r>
    </w:p>
    <w:p w14:paraId="58E4037B" w14:textId="77777777" w:rsidR="000D5958" w:rsidRPr="001379B6" w:rsidRDefault="000D5958" w:rsidP="000D5958">
      <w:pPr>
        <w:ind w:firstLine="360"/>
        <w:rPr>
          <w:rFonts w:cstheme="majorHAnsi"/>
        </w:rPr>
      </w:pPr>
      <w:r w:rsidRPr="001379B6">
        <w:rPr>
          <w:rFonts w:cstheme="majorHAnsi"/>
        </w:rPr>
        <w:t>FULL NAME, TESTATOR</w:t>
      </w:r>
      <w:r w:rsidRPr="001379B6">
        <w:rPr>
          <w:rStyle w:val="FootnoteReference"/>
          <w:rFonts w:cstheme="majorHAnsi"/>
        </w:rPr>
        <w:footnoteReference w:id="3"/>
      </w:r>
      <w:r w:rsidRPr="001379B6">
        <w:rPr>
          <w:rFonts w:cstheme="majorHAnsi"/>
        </w:rPr>
        <w:t xml:space="preserve"> </w:t>
      </w:r>
      <w:r w:rsidRPr="001379B6">
        <w:rPr>
          <w:rFonts w:cstheme="majorHAnsi"/>
          <w:i/>
        </w:rPr>
        <w:t>(print)</w:t>
      </w:r>
    </w:p>
    <w:p w14:paraId="3E667DDE" w14:textId="77777777" w:rsidR="000D5958" w:rsidRPr="001379B6" w:rsidRDefault="000D5958" w:rsidP="000D5958">
      <w:pPr>
        <w:ind w:firstLine="360"/>
        <w:rPr>
          <w:rFonts w:cstheme="majorHAnsi"/>
        </w:rPr>
      </w:pPr>
      <w:r w:rsidRPr="001379B6">
        <w:rPr>
          <w:rFonts w:cstheme="majorHAnsi"/>
        </w:rPr>
        <w:t xml:space="preserve">ID NUMBER </w:t>
      </w:r>
      <w:r w:rsidRPr="001379B6">
        <w:rPr>
          <w:rFonts w:cstheme="majorHAnsi"/>
          <w:i/>
        </w:rPr>
        <w:t>(print)</w:t>
      </w:r>
    </w:p>
    <w:p w14:paraId="7CF794F9" w14:textId="77777777" w:rsidR="000D5958" w:rsidRPr="001379B6" w:rsidRDefault="000D5958" w:rsidP="000D5958">
      <w:pPr>
        <w:rPr>
          <w:rFonts w:cstheme="majorHAnsi"/>
        </w:rPr>
      </w:pPr>
    </w:p>
    <w:p w14:paraId="411B00CE" w14:textId="77777777" w:rsidR="000D5958" w:rsidRPr="001379B6" w:rsidRDefault="000D5958" w:rsidP="000D5958">
      <w:pPr>
        <w:rPr>
          <w:rFonts w:cstheme="majorHAnsi"/>
        </w:rPr>
      </w:pPr>
    </w:p>
    <w:p w14:paraId="43FAAB7D" w14:textId="77777777" w:rsidR="000D5958" w:rsidRPr="001379B6" w:rsidRDefault="000D5958" w:rsidP="000D5958">
      <w:pPr>
        <w:rPr>
          <w:rFonts w:cstheme="majorHAnsi"/>
        </w:rPr>
      </w:pPr>
      <w:r w:rsidRPr="001379B6">
        <w:rPr>
          <w:rFonts w:cstheme="majorHAnsi"/>
        </w:rPr>
        <w:t xml:space="preserve">________________________________ </w:t>
      </w:r>
      <w:r w:rsidRPr="001379B6">
        <w:rPr>
          <w:rFonts w:cstheme="majorHAnsi"/>
          <w:i/>
        </w:rPr>
        <w:t>(SIGNATURE)</w:t>
      </w:r>
    </w:p>
    <w:p w14:paraId="0291AD49" w14:textId="77777777" w:rsidR="000D5958" w:rsidRPr="001379B6" w:rsidRDefault="000D5958" w:rsidP="000D5958">
      <w:pPr>
        <w:ind w:firstLine="360"/>
        <w:rPr>
          <w:rFonts w:cstheme="majorHAnsi"/>
        </w:rPr>
      </w:pPr>
      <w:r w:rsidRPr="001379B6">
        <w:rPr>
          <w:rFonts w:cstheme="majorHAnsi"/>
        </w:rPr>
        <w:t xml:space="preserve">FULL NAME, WITNESS #1 </w:t>
      </w:r>
      <w:r w:rsidRPr="001379B6">
        <w:rPr>
          <w:rFonts w:cstheme="majorHAnsi"/>
          <w:i/>
        </w:rPr>
        <w:t>(print)</w:t>
      </w:r>
    </w:p>
    <w:p w14:paraId="29B178F3" w14:textId="77777777" w:rsidR="000D5958" w:rsidRPr="001379B6" w:rsidRDefault="000D5958" w:rsidP="000D5958">
      <w:pPr>
        <w:ind w:firstLine="360"/>
        <w:rPr>
          <w:rFonts w:cstheme="majorHAnsi"/>
        </w:rPr>
      </w:pPr>
      <w:r w:rsidRPr="001379B6">
        <w:rPr>
          <w:rFonts w:cstheme="majorHAnsi"/>
        </w:rPr>
        <w:t xml:space="preserve">ID NUMBER </w:t>
      </w:r>
      <w:r w:rsidRPr="001379B6">
        <w:rPr>
          <w:rFonts w:cstheme="majorHAnsi"/>
          <w:i/>
        </w:rPr>
        <w:t>(print)</w:t>
      </w:r>
    </w:p>
    <w:p w14:paraId="1879DB4C" w14:textId="77777777" w:rsidR="000D5958" w:rsidRPr="001379B6" w:rsidRDefault="000D5958" w:rsidP="000D5958">
      <w:pPr>
        <w:ind w:firstLine="360"/>
        <w:rPr>
          <w:rFonts w:cstheme="majorHAnsi"/>
        </w:rPr>
      </w:pPr>
    </w:p>
    <w:p w14:paraId="15DEB500" w14:textId="77777777" w:rsidR="000D5958" w:rsidRPr="001379B6" w:rsidRDefault="000D5958" w:rsidP="000D5958">
      <w:pPr>
        <w:rPr>
          <w:rFonts w:cstheme="majorHAnsi"/>
        </w:rPr>
      </w:pPr>
    </w:p>
    <w:p w14:paraId="1BD271EE" w14:textId="77777777" w:rsidR="000D5958" w:rsidRPr="001379B6" w:rsidRDefault="000D5958" w:rsidP="000D5958">
      <w:pPr>
        <w:rPr>
          <w:rFonts w:cstheme="majorHAnsi"/>
        </w:rPr>
      </w:pPr>
      <w:r w:rsidRPr="001379B6">
        <w:rPr>
          <w:rFonts w:cstheme="majorHAnsi"/>
        </w:rPr>
        <w:t xml:space="preserve">________________________________ </w:t>
      </w:r>
      <w:r w:rsidRPr="001379B6">
        <w:rPr>
          <w:rFonts w:cstheme="majorHAnsi"/>
          <w:i/>
        </w:rPr>
        <w:t>(SIGNATURE)</w:t>
      </w:r>
    </w:p>
    <w:p w14:paraId="73698263" w14:textId="77777777" w:rsidR="000D5958" w:rsidRPr="001379B6" w:rsidRDefault="000D5958" w:rsidP="000D5958">
      <w:pPr>
        <w:ind w:firstLine="360"/>
        <w:rPr>
          <w:rFonts w:cstheme="majorHAnsi"/>
        </w:rPr>
      </w:pPr>
      <w:r w:rsidRPr="001379B6">
        <w:rPr>
          <w:rFonts w:cstheme="majorHAnsi"/>
        </w:rPr>
        <w:t xml:space="preserve">FULL NAME, WITNESS #2 </w:t>
      </w:r>
      <w:r w:rsidRPr="001379B6">
        <w:rPr>
          <w:rFonts w:cstheme="majorHAnsi"/>
          <w:i/>
        </w:rPr>
        <w:t>(print)</w:t>
      </w:r>
    </w:p>
    <w:p w14:paraId="31BC0262" w14:textId="77777777" w:rsidR="000D5958" w:rsidRPr="001379B6" w:rsidRDefault="000D5958" w:rsidP="000D5958">
      <w:pPr>
        <w:ind w:firstLine="360"/>
        <w:rPr>
          <w:rFonts w:cstheme="majorHAnsi"/>
        </w:rPr>
      </w:pPr>
      <w:r w:rsidRPr="001379B6">
        <w:rPr>
          <w:rFonts w:cstheme="majorHAnsi"/>
        </w:rPr>
        <w:t xml:space="preserve">ID NUMBER </w:t>
      </w:r>
      <w:r w:rsidRPr="001379B6">
        <w:rPr>
          <w:rFonts w:cstheme="majorHAnsi"/>
          <w:i/>
        </w:rPr>
        <w:t>(print)</w:t>
      </w:r>
    </w:p>
    <w:p w14:paraId="14B42B2B" w14:textId="77777777" w:rsidR="000D5958" w:rsidRPr="001379B6" w:rsidRDefault="000D5958" w:rsidP="000D5958">
      <w:pPr>
        <w:rPr>
          <w:rFonts w:cstheme="majorHAnsi"/>
        </w:rPr>
      </w:pPr>
    </w:p>
    <w:p w14:paraId="5EE8C19F" w14:textId="77777777" w:rsidR="000D5958" w:rsidRPr="001379B6" w:rsidRDefault="000D5958" w:rsidP="000D5958">
      <w:pPr>
        <w:rPr>
          <w:rFonts w:cstheme="majorHAnsi"/>
        </w:rPr>
      </w:pPr>
    </w:p>
    <w:p w14:paraId="2258E906" w14:textId="77777777" w:rsidR="000D5958" w:rsidRPr="001379B6" w:rsidRDefault="000D5958" w:rsidP="000D5958">
      <w:pPr>
        <w:rPr>
          <w:rFonts w:cstheme="majorHAnsi"/>
        </w:rPr>
      </w:pPr>
    </w:p>
    <w:p w14:paraId="47F0531C" w14:textId="77777777" w:rsidR="000D5958" w:rsidRPr="001379B6" w:rsidRDefault="000D5958" w:rsidP="000D5958">
      <w:pPr>
        <w:rPr>
          <w:rFonts w:cstheme="majorHAnsi"/>
        </w:rPr>
      </w:pPr>
    </w:p>
    <w:p w14:paraId="69B14165" w14:textId="2D2A0C1F" w:rsidR="00D506E2" w:rsidRDefault="00D506E2">
      <w:pPr>
        <w:rPr>
          <w:rFonts w:cstheme="majorHAnsi"/>
        </w:rPr>
      </w:pPr>
      <w:r>
        <w:rPr>
          <w:rFonts w:cstheme="majorHAnsi"/>
        </w:rPr>
        <w:br w:type="page"/>
      </w:r>
    </w:p>
    <w:p w14:paraId="1AC822D2" w14:textId="77777777" w:rsidR="000D5958" w:rsidRPr="000D5958" w:rsidRDefault="000D5958" w:rsidP="000D5958">
      <w:pPr>
        <w:rPr>
          <w:b/>
          <w:i/>
          <w:color w:val="E36C0A" w:themeColor="accent6" w:themeShade="BF"/>
          <w:sz w:val="36"/>
          <w:szCs w:val="36"/>
        </w:rPr>
      </w:pPr>
      <w:r w:rsidRPr="000D5958">
        <w:rPr>
          <w:b/>
          <w:i/>
          <w:color w:val="E36C0A" w:themeColor="accent6" w:themeShade="BF"/>
          <w:sz w:val="36"/>
          <w:szCs w:val="36"/>
        </w:rPr>
        <w:lastRenderedPageBreak/>
        <w:t>Worksheet 4.1</w:t>
      </w:r>
    </w:p>
    <w:p w14:paraId="3143C8F5" w14:textId="5774114A" w:rsidR="000D5958" w:rsidRPr="000D5958" w:rsidRDefault="000D5958" w:rsidP="000D5958">
      <w:pPr>
        <w:rPr>
          <w:color w:val="E36C0A" w:themeColor="accent6" w:themeShade="BF"/>
          <w:sz w:val="36"/>
          <w:szCs w:val="36"/>
        </w:rPr>
      </w:pPr>
      <w:r w:rsidRPr="000D5958">
        <w:rPr>
          <w:b/>
          <w:i/>
          <w:color w:val="E36C0A" w:themeColor="accent6" w:themeShade="BF"/>
          <w:sz w:val="36"/>
          <w:szCs w:val="36"/>
        </w:rPr>
        <w:t>WLR Action Detectives</w:t>
      </w:r>
    </w:p>
    <w:p w14:paraId="3124C057" w14:textId="77777777" w:rsidR="000D5958" w:rsidRPr="000D5958" w:rsidRDefault="000D5958" w:rsidP="000D5958">
      <w:pPr>
        <w:contextualSpacing/>
        <w:rPr>
          <w:rFonts w:cstheme="majorHAnsi"/>
          <w:b/>
          <w:color w:val="E36C0A" w:themeColor="accent6" w:themeShade="BF"/>
          <w:sz w:val="36"/>
          <w:szCs w:val="36"/>
        </w:rPr>
      </w:pPr>
    </w:p>
    <w:p w14:paraId="2BE9AE38" w14:textId="336B2986" w:rsidR="000D5958" w:rsidRPr="001379B6" w:rsidRDefault="000D5958" w:rsidP="000D5958">
      <w:pPr>
        <w:contextualSpacing/>
        <w:rPr>
          <w:rFonts w:cstheme="majorHAnsi"/>
          <w:b/>
          <w:i/>
          <w:color w:val="E36C0A" w:themeColor="accent6" w:themeShade="BF"/>
          <w:sz w:val="36"/>
          <w:szCs w:val="36"/>
        </w:rPr>
      </w:pPr>
      <w:r w:rsidRPr="001379B6">
        <w:rPr>
          <w:rFonts w:cstheme="majorHAnsi"/>
          <w:b/>
          <w:color w:val="E36C0A" w:themeColor="accent6" w:themeShade="BF"/>
          <w:sz w:val="36"/>
          <w:szCs w:val="36"/>
        </w:rPr>
        <w:t>Case Study 1</w:t>
      </w:r>
    </w:p>
    <w:p w14:paraId="3ECD6340" w14:textId="77777777" w:rsidR="000D5958" w:rsidRPr="001379B6" w:rsidRDefault="000D5958" w:rsidP="000D5958">
      <w:pPr>
        <w:contextualSpacing/>
        <w:rPr>
          <w:rFonts w:cstheme="majorHAnsi"/>
          <w:b/>
          <w:color w:val="E36C0A" w:themeColor="accent6" w:themeShade="BF"/>
          <w:sz w:val="36"/>
          <w:szCs w:val="36"/>
        </w:rPr>
      </w:pPr>
      <w:r w:rsidRPr="001379B6">
        <w:rPr>
          <w:rFonts w:cstheme="majorHAnsi"/>
          <w:b/>
          <w:color w:val="E36C0A" w:themeColor="accent6" w:themeShade="BF"/>
          <w:sz w:val="36"/>
          <w:szCs w:val="36"/>
        </w:rPr>
        <w:t>Aisha Makes a Will</w:t>
      </w:r>
    </w:p>
    <w:p w14:paraId="68655DF9" w14:textId="77777777" w:rsidR="000D5958" w:rsidRDefault="000D5958" w:rsidP="000D5958">
      <w:pPr>
        <w:rPr>
          <w:rFonts w:cstheme="majorHAnsi"/>
          <w:b/>
          <w:i/>
          <w:color w:val="E36C0A" w:themeColor="accent6" w:themeShade="BF"/>
          <w:sz w:val="36"/>
          <w:szCs w:val="36"/>
        </w:rPr>
      </w:pPr>
      <w:r w:rsidRPr="001379B6">
        <w:rPr>
          <w:rFonts w:cstheme="majorHAnsi"/>
          <w:noProof/>
        </w:rPr>
        <w:drawing>
          <wp:anchor distT="0" distB="0" distL="114300" distR="114300" simplePos="0" relativeHeight="251772928" behindDoc="0" locked="0" layoutInCell="1" allowOverlap="1" wp14:anchorId="0FEEC61C" wp14:editId="5632E9D3">
            <wp:simplePos x="0" y="0"/>
            <wp:positionH relativeFrom="column">
              <wp:posOffset>-39370</wp:posOffset>
            </wp:positionH>
            <wp:positionV relativeFrom="paragraph">
              <wp:posOffset>276860</wp:posOffset>
            </wp:positionV>
            <wp:extent cx="1763395" cy="1778635"/>
            <wp:effectExtent l="0" t="0" r="1905" b="0"/>
            <wp:wrapSquare wrapText="bothSides"/>
            <wp:docPr id="143" name="Picture 143" descr="page1image102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1image10289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63395" cy="1778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D2FD7D" w14:textId="77777777" w:rsidR="000D5958" w:rsidRPr="001379B6" w:rsidRDefault="000D5958" w:rsidP="000D5958">
      <w:pPr>
        <w:rPr>
          <w:rFonts w:cstheme="majorHAnsi"/>
          <w:b/>
          <w:bCs/>
          <w:sz w:val="28"/>
          <w:szCs w:val="28"/>
        </w:rPr>
      </w:pPr>
      <w:r w:rsidRPr="001379B6">
        <w:rPr>
          <w:rFonts w:cstheme="majorHAnsi"/>
          <w:b/>
          <w:bCs/>
          <w:sz w:val="28"/>
          <w:szCs w:val="28"/>
        </w:rPr>
        <w:t>Directions</w:t>
      </w:r>
    </w:p>
    <w:p w14:paraId="20536AB2" w14:textId="77777777" w:rsidR="000D5958" w:rsidRPr="001379B6" w:rsidRDefault="000D5958" w:rsidP="000D5958">
      <w:pPr>
        <w:contextualSpacing/>
        <w:rPr>
          <w:rFonts w:cstheme="majorHAnsi"/>
        </w:rPr>
      </w:pPr>
      <w:r w:rsidRPr="001379B6">
        <w:rPr>
          <w:rFonts w:cstheme="majorHAnsi"/>
        </w:rPr>
        <w:t xml:space="preserve">Your group will have 20 minutes to read the case study assigned to you and then act like Investigators to find the steps the woman in your case study took to use the WLR strategy. Afterwards, we will have each group present their case study and their Investigator work. </w:t>
      </w:r>
    </w:p>
    <w:p w14:paraId="3B30F0AD" w14:textId="77777777" w:rsidR="000D5958" w:rsidRPr="001379B6" w:rsidRDefault="000D5958" w:rsidP="000D5958">
      <w:pPr>
        <w:contextualSpacing/>
        <w:rPr>
          <w:rFonts w:cstheme="majorHAnsi"/>
        </w:rPr>
      </w:pPr>
    </w:p>
    <w:p w14:paraId="5F8DF7A9" w14:textId="77777777" w:rsidR="000D5958" w:rsidRPr="001379B6" w:rsidRDefault="000D5958" w:rsidP="000D5958">
      <w:pPr>
        <w:contextualSpacing/>
        <w:rPr>
          <w:rFonts w:cstheme="majorHAnsi"/>
        </w:rPr>
      </w:pPr>
    </w:p>
    <w:p w14:paraId="6462EDED" w14:textId="77777777" w:rsidR="000D5958" w:rsidRPr="001379B6" w:rsidRDefault="000D5958" w:rsidP="000D5958">
      <w:pPr>
        <w:contextualSpacing/>
        <w:rPr>
          <w:rFonts w:cstheme="majorHAnsi"/>
          <w:b/>
          <w:color w:val="E36C0A" w:themeColor="accent6" w:themeShade="BF"/>
          <w:sz w:val="28"/>
          <w:szCs w:val="28"/>
        </w:rPr>
      </w:pPr>
    </w:p>
    <w:p w14:paraId="424E8DA4" w14:textId="77777777" w:rsidR="000D5958" w:rsidRPr="001379B6" w:rsidRDefault="000D5958" w:rsidP="000D5958">
      <w:pPr>
        <w:contextualSpacing/>
        <w:rPr>
          <w:rFonts w:cstheme="majorHAnsi"/>
          <w:b/>
          <w:color w:val="E36C0A" w:themeColor="accent6" w:themeShade="BF"/>
          <w:sz w:val="28"/>
          <w:szCs w:val="28"/>
        </w:rPr>
      </w:pPr>
    </w:p>
    <w:p w14:paraId="5A9C9FAC" w14:textId="77777777" w:rsidR="000D5958" w:rsidRPr="001379B6" w:rsidRDefault="000D5958" w:rsidP="000D5958">
      <w:pPr>
        <w:contextualSpacing/>
        <w:rPr>
          <w:rFonts w:cstheme="majorHAnsi"/>
          <w:b/>
          <w:color w:val="E36C0A" w:themeColor="accent6" w:themeShade="BF"/>
          <w:sz w:val="36"/>
          <w:szCs w:val="36"/>
        </w:rPr>
      </w:pPr>
      <w:r w:rsidRPr="001379B6">
        <w:rPr>
          <w:rFonts w:cstheme="majorHAnsi"/>
          <w:b/>
          <w:color w:val="E36C0A" w:themeColor="accent6" w:themeShade="BF"/>
          <w:sz w:val="36"/>
          <w:szCs w:val="36"/>
        </w:rPr>
        <w:t xml:space="preserve">Case Study </w:t>
      </w:r>
      <w:r>
        <w:rPr>
          <w:rFonts w:cstheme="majorHAnsi"/>
          <w:b/>
          <w:color w:val="E36C0A" w:themeColor="accent6" w:themeShade="BF"/>
          <w:sz w:val="36"/>
          <w:szCs w:val="36"/>
        </w:rPr>
        <w:t>1</w:t>
      </w:r>
    </w:p>
    <w:p w14:paraId="45A6742F" w14:textId="77777777" w:rsidR="000D5958" w:rsidRPr="001379B6" w:rsidRDefault="000D5958" w:rsidP="000D5958">
      <w:pPr>
        <w:contextualSpacing/>
        <w:rPr>
          <w:rFonts w:cstheme="majorHAnsi"/>
        </w:rPr>
      </w:pPr>
    </w:p>
    <w:p w14:paraId="1DC3FBBA" w14:textId="77777777" w:rsidR="000D5958" w:rsidRPr="001379B6" w:rsidRDefault="000D5958" w:rsidP="000D5958">
      <w:pPr>
        <w:contextualSpacing/>
        <w:rPr>
          <w:rFonts w:cstheme="majorHAnsi"/>
          <w:sz w:val="28"/>
          <w:szCs w:val="28"/>
        </w:rPr>
      </w:pPr>
      <w:r w:rsidRPr="001379B6">
        <w:rPr>
          <w:rFonts w:cstheme="majorHAnsi"/>
          <w:sz w:val="28"/>
          <w:szCs w:val="28"/>
        </w:rPr>
        <w:t>Aisha and her husband have been married for 20 years.  Aisha is 41 and her husband is 45. They have 2 daughters and 2 sons.</w:t>
      </w:r>
    </w:p>
    <w:p w14:paraId="029CE172" w14:textId="77777777" w:rsidR="000D5958" w:rsidRPr="001379B6" w:rsidRDefault="000D5958" w:rsidP="000D5958">
      <w:pPr>
        <w:rPr>
          <w:rFonts w:cstheme="majorHAnsi"/>
          <w:sz w:val="28"/>
          <w:szCs w:val="28"/>
        </w:rPr>
      </w:pPr>
      <w:r w:rsidRPr="001379B6">
        <w:rPr>
          <w:rFonts w:cstheme="majorHAnsi"/>
          <w:sz w:val="28"/>
          <w:szCs w:val="28"/>
        </w:rPr>
        <w:fldChar w:fldCharType="begin"/>
      </w:r>
      <w:r w:rsidRPr="001379B6">
        <w:rPr>
          <w:rFonts w:cstheme="majorHAnsi"/>
          <w:sz w:val="28"/>
          <w:szCs w:val="28"/>
        </w:rPr>
        <w:instrText xml:space="preserve"> INCLUDEPICTURE "/var/folders/m2/rdnp35ms2ml17lwz8rhk86j80000gn/T/com.microsoft.Word/WebArchiveCopyPasteTempFiles/page1image1028912" \* MERGEFORMATINET </w:instrText>
      </w:r>
      <w:r w:rsidRPr="001379B6">
        <w:rPr>
          <w:rFonts w:cstheme="majorHAnsi"/>
          <w:sz w:val="28"/>
          <w:szCs w:val="28"/>
        </w:rPr>
        <w:fldChar w:fldCharType="end"/>
      </w:r>
    </w:p>
    <w:p w14:paraId="578181D8" w14:textId="77777777" w:rsidR="000D5958" w:rsidRPr="001379B6" w:rsidRDefault="000D5958" w:rsidP="000D5958">
      <w:pPr>
        <w:contextualSpacing/>
        <w:rPr>
          <w:rFonts w:cstheme="majorHAnsi"/>
          <w:sz w:val="28"/>
          <w:szCs w:val="28"/>
        </w:rPr>
      </w:pPr>
      <w:r w:rsidRPr="001379B6">
        <w:rPr>
          <w:rFonts w:cstheme="majorHAnsi"/>
          <w:sz w:val="28"/>
          <w:szCs w:val="28"/>
        </w:rPr>
        <w:t>A man at Aisha ’s church recently passed away. He was only 31 years old. Because he did not make a will, the land that was passed on to him from his family will go to his two brothers. His widow and their children have essentially been abandoned.</w:t>
      </w:r>
    </w:p>
    <w:p w14:paraId="1E5F147D" w14:textId="77777777" w:rsidR="000D5958" w:rsidRPr="001379B6" w:rsidRDefault="000D5958" w:rsidP="000D5958">
      <w:pPr>
        <w:contextualSpacing/>
        <w:rPr>
          <w:rFonts w:cstheme="majorHAnsi"/>
          <w:sz w:val="28"/>
          <w:szCs w:val="28"/>
        </w:rPr>
      </w:pPr>
    </w:p>
    <w:p w14:paraId="40A1C1CC" w14:textId="77777777" w:rsidR="000D5958" w:rsidRPr="001379B6" w:rsidRDefault="000D5958" w:rsidP="000D5958">
      <w:pPr>
        <w:contextualSpacing/>
        <w:rPr>
          <w:rFonts w:cstheme="majorHAnsi"/>
          <w:sz w:val="28"/>
          <w:szCs w:val="28"/>
        </w:rPr>
      </w:pPr>
      <w:r w:rsidRPr="001379B6">
        <w:rPr>
          <w:rFonts w:cstheme="majorHAnsi"/>
          <w:sz w:val="28"/>
          <w:szCs w:val="28"/>
        </w:rPr>
        <w:t xml:space="preserve">A lawyer recently visited Aisha ’s church and talked to the congregation about the benefits of having a will. Aisha and her husband talked about what the lawyer said at church on their way home. Her husband did not like the idea of making a will. He believes that having a will means you are planning to die.  </w:t>
      </w:r>
    </w:p>
    <w:p w14:paraId="18948667" w14:textId="77777777" w:rsidR="000D5958" w:rsidRPr="001379B6" w:rsidRDefault="000D5958" w:rsidP="000D5958">
      <w:pPr>
        <w:contextualSpacing/>
        <w:rPr>
          <w:rFonts w:cstheme="majorHAnsi"/>
          <w:sz w:val="28"/>
          <w:szCs w:val="28"/>
        </w:rPr>
      </w:pPr>
    </w:p>
    <w:p w14:paraId="12826A63" w14:textId="0AEC8B17" w:rsidR="000D5958" w:rsidRPr="001379B6" w:rsidRDefault="000D5958" w:rsidP="000D5958">
      <w:pPr>
        <w:contextualSpacing/>
        <w:rPr>
          <w:rFonts w:cstheme="majorHAnsi"/>
          <w:sz w:val="28"/>
          <w:szCs w:val="28"/>
        </w:rPr>
      </w:pPr>
      <w:r w:rsidRPr="001379B6">
        <w:rPr>
          <w:rFonts w:cstheme="majorHAnsi"/>
          <w:sz w:val="28"/>
          <w:szCs w:val="28"/>
        </w:rPr>
        <w:t>Over the next month, Aisha brought up the idea of having a will again with her husband. She read some of the information in a pamphlet that the lawyer left at the Church to her husband. She also talked to about the recent widow who attends their church. She told him that everyone is going to die some day and nobody can predict when that day will come.  Writing a will has nothing to do with it. Superstitions are not facts. She told him that she doesn’t know how she would support their children if his family took away their plot of land.  Even her pastor agreed with Aisha.</w:t>
      </w:r>
    </w:p>
    <w:p w14:paraId="30381974" w14:textId="77777777" w:rsidR="000D5958" w:rsidRPr="001379B6" w:rsidRDefault="000D5958" w:rsidP="000D5958">
      <w:pPr>
        <w:rPr>
          <w:rFonts w:cstheme="majorHAnsi"/>
          <w:sz w:val="28"/>
          <w:szCs w:val="28"/>
        </w:rPr>
      </w:pPr>
      <w:r w:rsidRPr="001379B6">
        <w:rPr>
          <w:rFonts w:cstheme="majorHAnsi"/>
          <w:sz w:val="28"/>
          <w:szCs w:val="28"/>
        </w:rPr>
        <w:lastRenderedPageBreak/>
        <w:t xml:space="preserve">After a couple of months, Aisha ’s husband was finally convinced. She asked her pastor about how to contact the lawyer who visited their church. Her pastor told her that the lawyer works for a community-based organization in another city but he knows how to contact her. The pastor called the lawyer on Aisha ’s behalf and the lawyer has agreed to come to the village again to help Aisha and her husband make wills, as well as for several other people from the church who </w:t>
      </w:r>
      <w:r w:rsidRPr="001379B6">
        <w:rPr>
          <w:rFonts w:cstheme="majorHAnsi"/>
          <w:sz w:val="28"/>
          <w:szCs w:val="28"/>
        </w:rPr>
        <w:fldChar w:fldCharType="begin"/>
      </w:r>
      <w:r w:rsidRPr="001379B6">
        <w:rPr>
          <w:rFonts w:cstheme="majorHAnsi"/>
          <w:sz w:val="28"/>
          <w:szCs w:val="28"/>
        </w:rPr>
        <w:instrText xml:space="preserve"> INCLUDEPICTURE "/var/folders/m2/rdnp35ms2ml17lwz8rhk86j80000gn/T/com.microsoft.Word/WebArchiveCopyPasteTempFiles/page1image37077200" \* MERGEFORMATINET </w:instrText>
      </w:r>
      <w:r w:rsidRPr="001379B6">
        <w:rPr>
          <w:rFonts w:cstheme="majorHAnsi"/>
          <w:sz w:val="28"/>
          <w:szCs w:val="28"/>
        </w:rPr>
        <w:fldChar w:fldCharType="end"/>
      </w:r>
      <w:r w:rsidRPr="001379B6">
        <w:rPr>
          <w:rFonts w:cstheme="majorHAnsi"/>
          <w:sz w:val="28"/>
          <w:szCs w:val="28"/>
        </w:rPr>
        <w:t>might be interested.</w:t>
      </w:r>
    </w:p>
    <w:p w14:paraId="73354789" w14:textId="77777777" w:rsidR="000D5958" w:rsidRPr="001379B6" w:rsidRDefault="000D5958" w:rsidP="000D5958">
      <w:pPr>
        <w:contextualSpacing/>
        <w:rPr>
          <w:rFonts w:cstheme="majorHAnsi"/>
          <w:sz w:val="28"/>
          <w:szCs w:val="28"/>
        </w:rPr>
      </w:pPr>
    </w:p>
    <w:p w14:paraId="5E064F26" w14:textId="77777777" w:rsidR="000D5958" w:rsidRPr="001379B6" w:rsidRDefault="000D5958" w:rsidP="000D5958">
      <w:pPr>
        <w:contextualSpacing/>
        <w:rPr>
          <w:rFonts w:cstheme="majorHAnsi"/>
          <w:sz w:val="28"/>
          <w:szCs w:val="28"/>
        </w:rPr>
      </w:pPr>
      <w:r w:rsidRPr="001379B6">
        <w:rPr>
          <w:rFonts w:cstheme="majorHAnsi"/>
          <w:sz w:val="28"/>
          <w:szCs w:val="28"/>
        </w:rPr>
        <w:t>Before the lawyer’s visit to the village, Aisha and her husband talked about how they would like to have a written will as opposed to an oral one based on the lawyers’ teachings. They both agreed that in the event of their death, their four children would inherit their land and property equally. In the event of her husband’s death, Aisha would inherit the family plot of land and hold the children’s portions in trust until they reach the age of majority.</w:t>
      </w:r>
    </w:p>
    <w:p w14:paraId="331752BA" w14:textId="77777777" w:rsidR="000D5958" w:rsidRPr="001379B6" w:rsidRDefault="000D5958" w:rsidP="000D5958">
      <w:pPr>
        <w:contextualSpacing/>
        <w:rPr>
          <w:rFonts w:cstheme="majorHAnsi"/>
          <w:sz w:val="28"/>
          <w:szCs w:val="28"/>
        </w:rPr>
      </w:pPr>
      <w:r w:rsidRPr="001379B6">
        <w:rPr>
          <w:rFonts w:cstheme="majorHAnsi"/>
          <w:noProof/>
          <w:sz w:val="28"/>
          <w:szCs w:val="28"/>
        </w:rPr>
        <w:drawing>
          <wp:anchor distT="0" distB="0" distL="114300" distR="114300" simplePos="0" relativeHeight="251773952" behindDoc="0" locked="0" layoutInCell="1" allowOverlap="1" wp14:anchorId="7A4132B1" wp14:editId="3242B7D9">
            <wp:simplePos x="0" y="0"/>
            <wp:positionH relativeFrom="column">
              <wp:posOffset>133258</wp:posOffset>
            </wp:positionH>
            <wp:positionV relativeFrom="paragraph">
              <wp:posOffset>193675</wp:posOffset>
            </wp:positionV>
            <wp:extent cx="5275580" cy="3888740"/>
            <wp:effectExtent l="0" t="0" r="0" b="0"/>
            <wp:wrapSquare wrapText="bothSides"/>
            <wp:docPr id="149" name="Picture 149" descr="page1image3707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ge1image3707720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5580" cy="3888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CD6EF5" w14:textId="77777777" w:rsidR="000D5958" w:rsidRPr="001379B6" w:rsidRDefault="000D5958" w:rsidP="000D5958">
      <w:pPr>
        <w:contextualSpacing/>
        <w:rPr>
          <w:rFonts w:cstheme="majorHAnsi"/>
          <w:sz w:val="28"/>
          <w:szCs w:val="28"/>
        </w:rPr>
      </w:pPr>
    </w:p>
    <w:p w14:paraId="04266820" w14:textId="77777777" w:rsidR="000D5958" w:rsidRPr="001379B6" w:rsidRDefault="000D5958" w:rsidP="000D5958">
      <w:pPr>
        <w:contextualSpacing/>
        <w:rPr>
          <w:rFonts w:cstheme="majorHAnsi"/>
          <w:sz w:val="28"/>
          <w:szCs w:val="28"/>
        </w:rPr>
      </w:pPr>
      <w:r w:rsidRPr="001379B6">
        <w:rPr>
          <w:rFonts w:cstheme="majorHAnsi"/>
          <w:sz w:val="28"/>
          <w:szCs w:val="28"/>
        </w:rPr>
        <w:t>The will was written, signed and witnessed.  Aisha keeps their wills in a safe place.</w:t>
      </w:r>
    </w:p>
    <w:p w14:paraId="5075532A" w14:textId="77777777" w:rsidR="000D5958" w:rsidRPr="001379B6" w:rsidRDefault="000D5958" w:rsidP="000D5958">
      <w:pPr>
        <w:contextualSpacing/>
        <w:rPr>
          <w:rFonts w:cstheme="majorHAnsi"/>
          <w:sz w:val="28"/>
          <w:szCs w:val="28"/>
        </w:rPr>
      </w:pPr>
    </w:p>
    <w:p w14:paraId="40044D4C" w14:textId="77777777" w:rsidR="000D5958" w:rsidRPr="00955EFE" w:rsidRDefault="000D5958" w:rsidP="000D5958">
      <w:pPr>
        <w:contextualSpacing/>
        <w:rPr>
          <w:rFonts w:cstheme="majorHAnsi"/>
        </w:rPr>
      </w:pPr>
      <w:r w:rsidRPr="001379B6">
        <w:rPr>
          <w:rFonts w:cstheme="majorHAnsi"/>
          <w:sz w:val="28"/>
          <w:szCs w:val="28"/>
        </w:rPr>
        <w:t>Since the wills have been signed, Aisha feels relief and worries less about the security of her</w:t>
      </w:r>
      <w:r w:rsidRPr="001379B6">
        <w:rPr>
          <w:rFonts w:cstheme="majorHAnsi"/>
        </w:rPr>
        <w:t xml:space="preserve"> family.  </w:t>
      </w:r>
    </w:p>
    <w:p w14:paraId="78569744" w14:textId="3F0EA600" w:rsidR="000D5958" w:rsidRPr="000D5958" w:rsidRDefault="000D5958" w:rsidP="000D5958">
      <w:pPr>
        <w:rPr>
          <w:rFonts w:cstheme="majorHAnsi"/>
        </w:rPr>
      </w:pPr>
      <w:r>
        <w:rPr>
          <w:rFonts w:cstheme="majorHAnsi"/>
        </w:rPr>
        <w:br w:type="page"/>
      </w:r>
    </w:p>
    <w:p w14:paraId="2CF610DA" w14:textId="77777777" w:rsidR="000D5958" w:rsidRPr="001379B6" w:rsidRDefault="000D5958" w:rsidP="000D5958">
      <w:pPr>
        <w:rPr>
          <w:rFonts w:cstheme="majorHAnsi"/>
          <w:sz w:val="36"/>
          <w:szCs w:val="36"/>
        </w:rPr>
      </w:pPr>
      <w:r w:rsidRPr="001379B6">
        <w:rPr>
          <w:rFonts w:cstheme="majorHAnsi"/>
          <w:b/>
          <w:color w:val="E36C0A" w:themeColor="accent6" w:themeShade="BF"/>
          <w:sz w:val="36"/>
          <w:szCs w:val="36"/>
        </w:rPr>
        <w:lastRenderedPageBreak/>
        <w:t>Case Study 2</w:t>
      </w:r>
    </w:p>
    <w:p w14:paraId="76F14C7D" w14:textId="77777777" w:rsidR="000D5958" w:rsidRDefault="000D5958" w:rsidP="000D5958">
      <w:pPr>
        <w:contextualSpacing/>
        <w:rPr>
          <w:rFonts w:cstheme="majorHAnsi"/>
          <w:b/>
          <w:bCs/>
          <w:sz w:val="28"/>
          <w:szCs w:val="28"/>
        </w:rPr>
      </w:pPr>
      <w:r w:rsidRPr="001379B6">
        <w:rPr>
          <w:rFonts w:cstheme="majorHAnsi"/>
          <w:b/>
          <w:color w:val="E36C0A" w:themeColor="accent6" w:themeShade="BF"/>
          <w:sz w:val="36"/>
          <w:szCs w:val="36"/>
        </w:rPr>
        <w:t>Rose Becomes a Member of the Village Land Council</w:t>
      </w:r>
    </w:p>
    <w:p w14:paraId="22105AB0" w14:textId="77777777" w:rsidR="000D5958" w:rsidRDefault="000D5958" w:rsidP="000D5958">
      <w:pPr>
        <w:contextualSpacing/>
        <w:rPr>
          <w:rFonts w:cstheme="majorHAnsi"/>
          <w:b/>
          <w:bCs/>
          <w:sz w:val="28"/>
          <w:szCs w:val="28"/>
        </w:rPr>
      </w:pPr>
      <w:r w:rsidRPr="001379B6">
        <w:rPr>
          <w:rFonts w:cstheme="majorHAnsi"/>
          <w:noProof/>
        </w:rPr>
        <w:drawing>
          <wp:anchor distT="0" distB="0" distL="114300" distR="114300" simplePos="0" relativeHeight="251777024" behindDoc="0" locked="0" layoutInCell="1" allowOverlap="1" wp14:anchorId="4493C9F0" wp14:editId="74B6C850">
            <wp:simplePos x="0" y="0"/>
            <wp:positionH relativeFrom="column">
              <wp:posOffset>-13335</wp:posOffset>
            </wp:positionH>
            <wp:positionV relativeFrom="paragraph">
              <wp:posOffset>176440</wp:posOffset>
            </wp:positionV>
            <wp:extent cx="1763395" cy="1778635"/>
            <wp:effectExtent l="0" t="0" r="1905" b="0"/>
            <wp:wrapSquare wrapText="bothSides"/>
            <wp:docPr id="28" name="Picture 28" descr="page1image102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1image10289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63395" cy="1778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73CE67" w14:textId="77777777" w:rsidR="000D5958" w:rsidRPr="001379B6" w:rsidRDefault="000D5958" w:rsidP="000D5958">
      <w:pPr>
        <w:contextualSpacing/>
        <w:rPr>
          <w:rFonts w:cstheme="majorHAnsi"/>
          <w:sz w:val="28"/>
          <w:szCs w:val="28"/>
        </w:rPr>
      </w:pPr>
      <w:r w:rsidRPr="001379B6">
        <w:rPr>
          <w:rFonts w:cstheme="majorHAnsi"/>
          <w:b/>
          <w:bCs/>
          <w:sz w:val="28"/>
          <w:szCs w:val="28"/>
        </w:rPr>
        <w:t>Directions</w:t>
      </w:r>
    </w:p>
    <w:p w14:paraId="3DC235A9" w14:textId="77777777" w:rsidR="000D5958" w:rsidRPr="001379B6" w:rsidRDefault="000D5958" w:rsidP="000D5958">
      <w:pPr>
        <w:contextualSpacing/>
        <w:rPr>
          <w:rFonts w:cstheme="majorHAnsi"/>
        </w:rPr>
      </w:pPr>
      <w:r w:rsidRPr="001379B6">
        <w:rPr>
          <w:rFonts w:cstheme="majorHAnsi"/>
        </w:rPr>
        <w:t xml:space="preserve">Your group will have 20 minutes to read the case study assigned to you and then act like Investigators to find the steps the woman in your case study took to use the WLR strategy. Afterwards, we will have each group present their case study and their Investigator work. </w:t>
      </w:r>
    </w:p>
    <w:p w14:paraId="5E9171FA" w14:textId="77777777" w:rsidR="000D5958" w:rsidRPr="001379B6" w:rsidRDefault="000D5958" w:rsidP="000D5958">
      <w:pPr>
        <w:contextualSpacing/>
        <w:rPr>
          <w:rFonts w:cstheme="majorHAnsi"/>
        </w:rPr>
      </w:pPr>
    </w:p>
    <w:p w14:paraId="0CCE7F02" w14:textId="77777777" w:rsidR="000D5958" w:rsidRPr="001379B6" w:rsidRDefault="000D5958" w:rsidP="000D5958">
      <w:pPr>
        <w:contextualSpacing/>
        <w:rPr>
          <w:rFonts w:cstheme="majorHAnsi"/>
        </w:rPr>
      </w:pPr>
    </w:p>
    <w:p w14:paraId="68EB1484" w14:textId="77777777" w:rsidR="000D5958" w:rsidRPr="001379B6" w:rsidRDefault="000D5958" w:rsidP="000D5958">
      <w:pPr>
        <w:contextualSpacing/>
        <w:rPr>
          <w:rFonts w:cstheme="majorHAnsi"/>
        </w:rPr>
      </w:pPr>
    </w:p>
    <w:p w14:paraId="1D7EECEA" w14:textId="77777777" w:rsidR="000D5958" w:rsidRPr="001379B6" w:rsidRDefault="000D5958" w:rsidP="000D5958">
      <w:pPr>
        <w:rPr>
          <w:rFonts w:cstheme="majorHAnsi"/>
          <w:b/>
          <w:color w:val="E36C0A" w:themeColor="accent6" w:themeShade="BF"/>
          <w:sz w:val="28"/>
          <w:szCs w:val="28"/>
        </w:rPr>
      </w:pPr>
    </w:p>
    <w:p w14:paraId="29538222" w14:textId="77777777" w:rsidR="000D5958" w:rsidRPr="001379B6" w:rsidRDefault="000D5958" w:rsidP="000D5958">
      <w:pPr>
        <w:rPr>
          <w:rFonts w:cstheme="majorHAnsi"/>
          <w:sz w:val="36"/>
          <w:szCs w:val="36"/>
        </w:rPr>
      </w:pPr>
      <w:r w:rsidRPr="001379B6">
        <w:rPr>
          <w:rFonts w:cstheme="majorHAnsi"/>
          <w:b/>
          <w:color w:val="E36C0A" w:themeColor="accent6" w:themeShade="BF"/>
          <w:sz w:val="36"/>
          <w:szCs w:val="36"/>
        </w:rPr>
        <w:t>Case Study 2</w:t>
      </w:r>
    </w:p>
    <w:p w14:paraId="03B423E1" w14:textId="77777777" w:rsidR="000D5958" w:rsidRPr="001379B6" w:rsidRDefault="000D5958" w:rsidP="000D5958">
      <w:pPr>
        <w:contextualSpacing/>
        <w:rPr>
          <w:rFonts w:cstheme="majorHAnsi"/>
          <w:b/>
          <w:color w:val="E36C0A" w:themeColor="accent6" w:themeShade="BF"/>
          <w:sz w:val="28"/>
          <w:szCs w:val="28"/>
        </w:rPr>
      </w:pPr>
    </w:p>
    <w:p w14:paraId="30D113D4" w14:textId="77777777" w:rsidR="000D5958" w:rsidRPr="001379B6" w:rsidRDefault="000D5958" w:rsidP="000D5958">
      <w:pPr>
        <w:contextualSpacing/>
        <w:rPr>
          <w:rFonts w:cstheme="majorHAnsi"/>
          <w:sz w:val="28"/>
          <w:szCs w:val="28"/>
        </w:rPr>
      </w:pPr>
      <w:r w:rsidRPr="001379B6">
        <w:rPr>
          <w:rFonts w:cstheme="majorHAnsi"/>
          <w:sz w:val="28"/>
          <w:szCs w:val="28"/>
        </w:rPr>
        <w:t xml:space="preserve">Rose has been living in her village since she was born. She married her husband five years ago and they have two small children. Her husband raises cattle on a piece of his family land. Rose tends to sorghum that is planted on another piece of her husband’s nearby land.   </w:t>
      </w:r>
    </w:p>
    <w:p w14:paraId="5FF2827B" w14:textId="77777777" w:rsidR="000D5958" w:rsidRPr="001379B6" w:rsidRDefault="000D5958" w:rsidP="000D5958">
      <w:pPr>
        <w:contextualSpacing/>
        <w:rPr>
          <w:rFonts w:cstheme="majorHAnsi"/>
          <w:sz w:val="28"/>
          <w:szCs w:val="28"/>
        </w:rPr>
      </w:pPr>
    </w:p>
    <w:p w14:paraId="75849A0C" w14:textId="77777777" w:rsidR="000D5958" w:rsidRPr="001379B6" w:rsidRDefault="000D5958" w:rsidP="000D5958">
      <w:pPr>
        <w:contextualSpacing/>
        <w:rPr>
          <w:rFonts w:cstheme="majorHAnsi"/>
          <w:sz w:val="28"/>
          <w:szCs w:val="28"/>
        </w:rPr>
      </w:pPr>
      <w:r w:rsidRPr="001379B6">
        <w:rPr>
          <w:rFonts w:cstheme="majorHAnsi"/>
          <w:sz w:val="28"/>
          <w:szCs w:val="28"/>
        </w:rPr>
        <w:t xml:space="preserve">Rose is having hard time cultivating her farm because the person who owns the land next to her is constantly complaining that she is farming across the plot boundary onto his land. Not only does Rose fight with the owner of the other plot, but so does her husband. There have been times when she was worried the fighting between the men would get physical. </w:t>
      </w:r>
    </w:p>
    <w:p w14:paraId="7B16B7BD" w14:textId="77777777" w:rsidR="000D5958" w:rsidRPr="001379B6" w:rsidRDefault="000D5958" w:rsidP="000D5958">
      <w:pPr>
        <w:contextualSpacing/>
        <w:rPr>
          <w:rFonts w:cstheme="majorHAnsi"/>
          <w:sz w:val="28"/>
          <w:szCs w:val="28"/>
        </w:rPr>
      </w:pPr>
      <w:r w:rsidRPr="001379B6">
        <w:rPr>
          <w:rFonts w:cstheme="majorHAnsi"/>
          <w:noProof/>
          <w:sz w:val="28"/>
          <w:szCs w:val="28"/>
        </w:rPr>
        <w:drawing>
          <wp:anchor distT="0" distB="0" distL="114300" distR="114300" simplePos="0" relativeHeight="251774976" behindDoc="0" locked="0" layoutInCell="1" allowOverlap="1" wp14:anchorId="232F93E2" wp14:editId="73491173">
            <wp:simplePos x="0" y="0"/>
            <wp:positionH relativeFrom="column">
              <wp:posOffset>354982</wp:posOffset>
            </wp:positionH>
            <wp:positionV relativeFrom="paragraph">
              <wp:posOffset>159591</wp:posOffset>
            </wp:positionV>
            <wp:extent cx="4685665" cy="3298825"/>
            <wp:effectExtent l="0" t="0" r="635" b="3175"/>
            <wp:wrapSquare wrapText="bothSides"/>
            <wp:docPr id="151" name="Picture 151" descr="page1image3717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ge1image3717529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85665" cy="3298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93D7C1" w14:textId="77777777" w:rsidR="000D5958" w:rsidRPr="001379B6" w:rsidRDefault="000D5958" w:rsidP="000D5958">
      <w:pPr>
        <w:contextualSpacing/>
        <w:rPr>
          <w:rFonts w:cstheme="majorHAnsi"/>
          <w:sz w:val="28"/>
          <w:szCs w:val="28"/>
        </w:rPr>
      </w:pPr>
    </w:p>
    <w:p w14:paraId="0FC8D7F7" w14:textId="77777777" w:rsidR="000D5958" w:rsidRPr="001379B6" w:rsidRDefault="000D5958" w:rsidP="000D5958">
      <w:pPr>
        <w:contextualSpacing/>
        <w:rPr>
          <w:rFonts w:cstheme="majorHAnsi"/>
          <w:sz w:val="28"/>
          <w:szCs w:val="28"/>
        </w:rPr>
      </w:pPr>
    </w:p>
    <w:p w14:paraId="2711D1D5" w14:textId="77777777" w:rsidR="000D5958" w:rsidRPr="001379B6" w:rsidRDefault="000D5958" w:rsidP="000D5958">
      <w:pPr>
        <w:contextualSpacing/>
        <w:rPr>
          <w:rFonts w:cstheme="majorHAnsi"/>
          <w:sz w:val="28"/>
          <w:szCs w:val="28"/>
        </w:rPr>
      </w:pPr>
    </w:p>
    <w:p w14:paraId="71ABAD92" w14:textId="77777777" w:rsidR="000D5958" w:rsidRPr="001379B6" w:rsidRDefault="000D5958" w:rsidP="000D5958">
      <w:pPr>
        <w:contextualSpacing/>
        <w:rPr>
          <w:rFonts w:cstheme="majorHAnsi"/>
          <w:sz w:val="28"/>
          <w:szCs w:val="28"/>
        </w:rPr>
      </w:pPr>
    </w:p>
    <w:p w14:paraId="622EA808" w14:textId="77777777" w:rsidR="000D5958" w:rsidRPr="001379B6" w:rsidRDefault="000D5958" w:rsidP="000D5958">
      <w:pPr>
        <w:contextualSpacing/>
        <w:rPr>
          <w:rFonts w:cstheme="majorHAnsi"/>
          <w:sz w:val="28"/>
          <w:szCs w:val="28"/>
        </w:rPr>
      </w:pPr>
    </w:p>
    <w:p w14:paraId="32F12D9F" w14:textId="77777777" w:rsidR="000D5958" w:rsidRPr="001379B6" w:rsidRDefault="000D5958" w:rsidP="000D5958">
      <w:pPr>
        <w:contextualSpacing/>
        <w:rPr>
          <w:rFonts w:cstheme="majorHAnsi"/>
          <w:sz w:val="28"/>
          <w:szCs w:val="28"/>
        </w:rPr>
      </w:pPr>
    </w:p>
    <w:p w14:paraId="69700A1F" w14:textId="77777777" w:rsidR="000D5958" w:rsidRPr="001379B6" w:rsidRDefault="000D5958" w:rsidP="000D5958">
      <w:pPr>
        <w:contextualSpacing/>
        <w:rPr>
          <w:rFonts w:cstheme="majorHAnsi"/>
          <w:sz w:val="28"/>
          <w:szCs w:val="28"/>
        </w:rPr>
      </w:pPr>
    </w:p>
    <w:p w14:paraId="0A412D8B" w14:textId="77777777" w:rsidR="000D5958" w:rsidRPr="001379B6" w:rsidRDefault="000D5958" w:rsidP="000D5958">
      <w:pPr>
        <w:contextualSpacing/>
        <w:rPr>
          <w:rFonts w:cstheme="majorHAnsi"/>
          <w:sz w:val="28"/>
          <w:szCs w:val="28"/>
        </w:rPr>
      </w:pPr>
    </w:p>
    <w:p w14:paraId="017CDEA7" w14:textId="77777777" w:rsidR="000D5958" w:rsidRPr="001379B6" w:rsidRDefault="000D5958" w:rsidP="000D5958">
      <w:pPr>
        <w:contextualSpacing/>
        <w:rPr>
          <w:rFonts w:cstheme="majorHAnsi"/>
          <w:sz w:val="28"/>
          <w:szCs w:val="28"/>
        </w:rPr>
      </w:pPr>
    </w:p>
    <w:p w14:paraId="2E766624" w14:textId="77777777" w:rsidR="000D5958" w:rsidRPr="001379B6" w:rsidRDefault="000D5958" w:rsidP="000D5958">
      <w:pPr>
        <w:contextualSpacing/>
        <w:rPr>
          <w:rFonts w:cstheme="majorHAnsi"/>
          <w:sz w:val="28"/>
          <w:szCs w:val="28"/>
        </w:rPr>
      </w:pPr>
    </w:p>
    <w:p w14:paraId="0F3932C6" w14:textId="77777777" w:rsidR="000D5958" w:rsidRPr="001379B6" w:rsidRDefault="000D5958" w:rsidP="000D5958">
      <w:pPr>
        <w:contextualSpacing/>
        <w:rPr>
          <w:rFonts w:cstheme="majorHAnsi"/>
          <w:sz w:val="28"/>
          <w:szCs w:val="28"/>
        </w:rPr>
      </w:pPr>
    </w:p>
    <w:p w14:paraId="205D7DAE" w14:textId="77777777" w:rsidR="000D5958" w:rsidRPr="001379B6" w:rsidRDefault="000D5958" w:rsidP="000D5958">
      <w:pPr>
        <w:contextualSpacing/>
        <w:rPr>
          <w:rFonts w:cstheme="majorHAnsi"/>
          <w:sz w:val="28"/>
          <w:szCs w:val="28"/>
        </w:rPr>
      </w:pPr>
    </w:p>
    <w:p w14:paraId="3DAB50B1" w14:textId="77777777" w:rsidR="000D5958" w:rsidRPr="001379B6" w:rsidRDefault="000D5958" w:rsidP="000D5958">
      <w:pPr>
        <w:contextualSpacing/>
        <w:rPr>
          <w:rFonts w:cstheme="majorHAnsi"/>
          <w:sz w:val="28"/>
          <w:szCs w:val="28"/>
        </w:rPr>
      </w:pPr>
    </w:p>
    <w:p w14:paraId="70437BA4" w14:textId="77777777" w:rsidR="000D5958" w:rsidRPr="001379B6" w:rsidRDefault="000D5958" w:rsidP="000D5958">
      <w:pPr>
        <w:contextualSpacing/>
        <w:rPr>
          <w:rFonts w:cstheme="majorHAnsi"/>
          <w:sz w:val="28"/>
          <w:szCs w:val="28"/>
        </w:rPr>
      </w:pPr>
    </w:p>
    <w:p w14:paraId="67EB22EF" w14:textId="77777777" w:rsidR="000D5958" w:rsidRPr="001379B6" w:rsidRDefault="000D5958" w:rsidP="000D5958">
      <w:pPr>
        <w:contextualSpacing/>
        <w:rPr>
          <w:rFonts w:cstheme="majorHAnsi"/>
          <w:sz w:val="28"/>
          <w:szCs w:val="28"/>
        </w:rPr>
      </w:pPr>
    </w:p>
    <w:p w14:paraId="42A81B71" w14:textId="77777777" w:rsidR="000D5958" w:rsidRPr="001379B6" w:rsidRDefault="000D5958" w:rsidP="000D5958">
      <w:pPr>
        <w:contextualSpacing/>
        <w:rPr>
          <w:rFonts w:cstheme="majorHAnsi"/>
          <w:sz w:val="28"/>
          <w:szCs w:val="28"/>
        </w:rPr>
      </w:pPr>
      <w:r w:rsidRPr="001379B6">
        <w:rPr>
          <w:rFonts w:cstheme="majorHAnsi"/>
          <w:sz w:val="28"/>
          <w:szCs w:val="28"/>
        </w:rPr>
        <w:lastRenderedPageBreak/>
        <w:t xml:space="preserve">Recently, Rose went to visit her aunt and told her about what was happening with her neighbour. Her aunt shared a similar experience and advised Rose to file a complaint with the Village Land Council.  Her aunt helped her with the complaint and told her about the paperwork she would need to gather: original and copy of the land title, ID card, and a letter explaining the complaint. </w:t>
      </w:r>
    </w:p>
    <w:p w14:paraId="4631981D" w14:textId="77777777" w:rsidR="000D5958" w:rsidRPr="001379B6" w:rsidRDefault="000D5958" w:rsidP="000D5958">
      <w:pPr>
        <w:rPr>
          <w:rFonts w:cstheme="majorHAnsi"/>
          <w:sz w:val="28"/>
          <w:szCs w:val="28"/>
        </w:rPr>
      </w:pPr>
    </w:p>
    <w:p w14:paraId="77A5771C" w14:textId="77777777" w:rsidR="000D5958" w:rsidRPr="001379B6" w:rsidRDefault="000D5958" w:rsidP="000D5958">
      <w:pPr>
        <w:rPr>
          <w:rFonts w:cstheme="majorHAnsi"/>
          <w:sz w:val="28"/>
          <w:szCs w:val="28"/>
        </w:rPr>
      </w:pPr>
      <w:r w:rsidRPr="001379B6">
        <w:rPr>
          <w:rFonts w:cstheme="majorHAnsi"/>
          <w:sz w:val="28"/>
          <w:szCs w:val="28"/>
        </w:rPr>
        <w:t>Rose finished the letter and presented everything to the Chairman of the Village Land Council. The Council said they would discuss the issue at the next meeting.  A couple of weeks later the Land Council communicated with the neighbour and informed him of the actual boundaries of the</w:t>
      </w:r>
      <w:r w:rsidRPr="001379B6">
        <w:rPr>
          <w:rFonts w:cstheme="majorHAnsi"/>
          <w:sz w:val="28"/>
          <w:szCs w:val="28"/>
        </w:rPr>
        <w:fldChar w:fldCharType="begin"/>
      </w:r>
      <w:r w:rsidRPr="001379B6">
        <w:rPr>
          <w:rFonts w:cstheme="majorHAnsi"/>
          <w:sz w:val="28"/>
          <w:szCs w:val="28"/>
        </w:rPr>
        <w:instrText xml:space="preserve"> INCLUDEPICTURE "/var/folders/m2/rdnp35ms2ml17lwz8rhk86j80000gn/T/com.microsoft.Word/WebArchiveCopyPasteTempFiles/page1image37175296" \* MERGEFORMATINET </w:instrText>
      </w:r>
      <w:r w:rsidRPr="001379B6">
        <w:rPr>
          <w:rFonts w:cstheme="majorHAnsi"/>
          <w:sz w:val="28"/>
          <w:szCs w:val="28"/>
        </w:rPr>
        <w:fldChar w:fldCharType="end"/>
      </w:r>
    </w:p>
    <w:p w14:paraId="21D76090" w14:textId="77777777" w:rsidR="000D5958" w:rsidRPr="001379B6" w:rsidRDefault="000D5958" w:rsidP="000D5958">
      <w:pPr>
        <w:contextualSpacing/>
        <w:rPr>
          <w:rFonts w:cstheme="majorHAnsi"/>
          <w:sz w:val="28"/>
          <w:szCs w:val="28"/>
        </w:rPr>
      </w:pPr>
      <w:r w:rsidRPr="001379B6">
        <w:rPr>
          <w:rFonts w:cstheme="majorHAnsi"/>
          <w:sz w:val="28"/>
          <w:szCs w:val="28"/>
        </w:rPr>
        <w:t xml:space="preserve"> plot. Rose, in fact, never trespassed onto the neighbour’s property. </w:t>
      </w:r>
    </w:p>
    <w:p w14:paraId="5EA043A9" w14:textId="77777777" w:rsidR="000D5958" w:rsidRPr="001379B6" w:rsidRDefault="000D5958" w:rsidP="000D5958">
      <w:pPr>
        <w:contextualSpacing/>
        <w:rPr>
          <w:rFonts w:cstheme="majorHAnsi"/>
          <w:sz w:val="28"/>
          <w:szCs w:val="28"/>
        </w:rPr>
      </w:pPr>
    </w:p>
    <w:p w14:paraId="455091F2" w14:textId="77777777" w:rsidR="000D5958" w:rsidRPr="001379B6" w:rsidRDefault="000D5958" w:rsidP="000D5958">
      <w:pPr>
        <w:contextualSpacing/>
        <w:rPr>
          <w:rFonts w:cstheme="majorHAnsi"/>
          <w:sz w:val="28"/>
          <w:szCs w:val="28"/>
        </w:rPr>
      </w:pPr>
      <w:r w:rsidRPr="001379B6">
        <w:rPr>
          <w:rFonts w:cstheme="majorHAnsi"/>
          <w:sz w:val="28"/>
          <w:szCs w:val="28"/>
        </w:rPr>
        <w:t>Rose was so relieved.  She couldn’t believe that all the tension with her neighbour was finally over.</w:t>
      </w:r>
    </w:p>
    <w:p w14:paraId="3EFBCBCD" w14:textId="77777777" w:rsidR="000D5958" w:rsidRPr="001379B6" w:rsidRDefault="000D5958" w:rsidP="000D5958">
      <w:pPr>
        <w:contextualSpacing/>
        <w:rPr>
          <w:rFonts w:cstheme="majorHAnsi"/>
          <w:sz w:val="28"/>
          <w:szCs w:val="28"/>
        </w:rPr>
      </w:pPr>
      <w:r w:rsidRPr="001379B6">
        <w:rPr>
          <w:rFonts w:cstheme="majorHAnsi"/>
          <w:sz w:val="28"/>
          <w:szCs w:val="28"/>
        </w:rPr>
        <w:t xml:space="preserve"> </w:t>
      </w:r>
    </w:p>
    <w:p w14:paraId="5CC65DF9" w14:textId="77777777" w:rsidR="000D5958" w:rsidRPr="001379B6" w:rsidRDefault="000D5958" w:rsidP="000D5958">
      <w:pPr>
        <w:contextualSpacing/>
        <w:rPr>
          <w:rFonts w:cstheme="majorHAnsi"/>
          <w:sz w:val="28"/>
          <w:szCs w:val="28"/>
        </w:rPr>
      </w:pPr>
      <w:r w:rsidRPr="001379B6">
        <w:rPr>
          <w:rFonts w:cstheme="majorHAnsi"/>
          <w:sz w:val="28"/>
          <w:szCs w:val="28"/>
        </w:rPr>
        <w:t xml:space="preserve">Rose’s husband was so relieved and proud of his wife. Motivated by her accomplishment, and after discussion with her husband, Rose applied to serve on the Village Land Council and was accepted. She now has become active member of the Council and supports other women in her village with a variety of land problems. </w:t>
      </w:r>
    </w:p>
    <w:p w14:paraId="411005E1" w14:textId="77777777" w:rsidR="000D5958" w:rsidRPr="001379B6" w:rsidRDefault="000D5958" w:rsidP="000D5958">
      <w:pPr>
        <w:rPr>
          <w:rFonts w:cstheme="majorHAnsi"/>
          <w:sz w:val="28"/>
          <w:szCs w:val="28"/>
        </w:rPr>
      </w:pPr>
    </w:p>
    <w:p w14:paraId="4295C861" w14:textId="300336D3" w:rsidR="000D5958" w:rsidRPr="000D5958" w:rsidRDefault="000D5958" w:rsidP="000D5958">
      <w:pPr>
        <w:rPr>
          <w:rFonts w:cstheme="majorHAnsi"/>
          <w:b/>
          <w:color w:val="E36C0A" w:themeColor="accent6" w:themeShade="BF"/>
          <w:sz w:val="28"/>
          <w:szCs w:val="28"/>
        </w:rPr>
      </w:pPr>
      <w:r w:rsidRPr="001379B6">
        <w:rPr>
          <w:rFonts w:cstheme="majorHAnsi"/>
          <w:b/>
          <w:color w:val="E36C0A" w:themeColor="accent6" w:themeShade="BF"/>
          <w:sz w:val="28"/>
          <w:szCs w:val="28"/>
        </w:rPr>
        <w:br w:type="page"/>
      </w:r>
      <w:r w:rsidRPr="001379B6">
        <w:rPr>
          <w:rFonts w:cstheme="majorHAnsi"/>
          <w:b/>
          <w:color w:val="E36C0A" w:themeColor="accent6" w:themeShade="BF"/>
          <w:sz w:val="36"/>
          <w:szCs w:val="36"/>
        </w:rPr>
        <w:lastRenderedPageBreak/>
        <w:t>Case Study 3</w:t>
      </w:r>
    </w:p>
    <w:p w14:paraId="073506E3" w14:textId="77777777" w:rsidR="000D5958" w:rsidRPr="001379B6" w:rsidRDefault="000D5958" w:rsidP="000D5958">
      <w:pPr>
        <w:contextualSpacing/>
        <w:rPr>
          <w:rFonts w:cstheme="majorHAnsi"/>
          <w:b/>
          <w:color w:val="E36C0A" w:themeColor="accent6" w:themeShade="BF"/>
          <w:sz w:val="36"/>
          <w:szCs w:val="36"/>
        </w:rPr>
      </w:pPr>
      <w:r w:rsidRPr="001379B6">
        <w:rPr>
          <w:rFonts w:cstheme="majorHAnsi"/>
          <w:b/>
          <w:color w:val="E36C0A" w:themeColor="accent6" w:themeShade="BF"/>
          <w:sz w:val="36"/>
          <w:szCs w:val="36"/>
        </w:rPr>
        <w:t>Nalla Co-Registers Her Land with Her Husband</w:t>
      </w:r>
    </w:p>
    <w:p w14:paraId="1855D72F" w14:textId="77777777" w:rsidR="000D5958" w:rsidRPr="001379B6" w:rsidRDefault="000D5958" w:rsidP="000D5958">
      <w:pPr>
        <w:contextualSpacing/>
        <w:rPr>
          <w:rFonts w:cstheme="majorHAnsi"/>
        </w:rPr>
      </w:pPr>
    </w:p>
    <w:p w14:paraId="302CD9B3" w14:textId="77777777" w:rsidR="000D5958" w:rsidRDefault="000D5958" w:rsidP="000D5958">
      <w:pPr>
        <w:contextualSpacing/>
        <w:rPr>
          <w:rFonts w:cstheme="majorHAnsi"/>
          <w:b/>
          <w:bCs/>
          <w:sz w:val="28"/>
          <w:szCs w:val="28"/>
        </w:rPr>
      </w:pPr>
      <w:r w:rsidRPr="001379B6">
        <w:rPr>
          <w:rFonts w:cstheme="majorHAnsi"/>
          <w:noProof/>
        </w:rPr>
        <w:drawing>
          <wp:anchor distT="0" distB="0" distL="114300" distR="114300" simplePos="0" relativeHeight="251778048" behindDoc="0" locked="0" layoutInCell="1" allowOverlap="1" wp14:anchorId="552F6C80" wp14:editId="176250EE">
            <wp:simplePos x="0" y="0"/>
            <wp:positionH relativeFrom="column">
              <wp:posOffset>0</wp:posOffset>
            </wp:positionH>
            <wp:positionV relativeFrom="paragraph">
              <wp:posOffset>59962</wp:posOffset>
            </wp:positionV>
            <wp:extent cx="1763395" cy="1778635"/>
            <wp:effectExtent l="0" t="0" r="1905" b="0"/>
            <wp:wrapSquare wrapText="bothSides"/>
            <wp:docPr id="26" name="Picture 26" descr="page1image102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1image10289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63395" cy="1778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A887A3" w14:textId="77777777" w:rsidR="000D5958" w:rsidRPr="001379B6" w:rsidRDefault="000D5958" w:rsidP="000D5958">
      <w:pPr>
        <w:contextualSpacing/>
        <w:rPr>
          <w:rFonts w:cstheme="majorHAnsi"/>
          <w:sz w:val="28"/>
          <w:szCs w:val="28"/>
        </w:rPr>
      </w:pPr>
      <w:r w:rsidRPr="001379B6">
        <w:rPr>
          <w:rFonts w:cstheme="majorHAnsi"/>
          <w:b/>
          <w:bCs/>
          <w:sz w:val="28"/>
          <w:szCs w:val="28"/>
        </w:rPr>
        <w:t>Directions</w:t>
      </w:r>
    </w:p>
    <w:p w14:paraId="3368495D" w14:textId="77777777" w:rsidR="000D5958" w:rsidRPr="001379B6" w:rsidRDefault="000D5958" w:rsidP="000D5958">
      <w:pPr>
        <w:contextualSpacing/>
        <w:rPr>
          <w:rFonts w:cstheme="majorHAnsi"/>
        </w:rPr>
      </w:pPr>
      <w:r w:rsidRPr="001379B6">
        <w:rPr>
          <w:rFonts w:cstheme="majorHAnsi"/>
        </w:rPr>
        <w:t xml:space="preserve">Your group will have 20 minutes to read the case study assigned to you and then act like Investigators to find the steps the woman in your case study took to use the WLR strategy. Afterwards, we will have each group present their case study and their Investigator work. </w:t>
      </w:r>
    </w:p>
    <w:p w14:paraId="42D343C2" w14:textId="77777777" w:rsidR="000D5958" w:rsidRPr="001379B6" w:rsidRDefault="000D5958" w:rsidP="000D5958">
      <w:pPr>
        <w:contextualSpacing/>
        <w:rPr>
          <w:rFonts w:cstheme="majorHAnsi"/>
        </w:rPr>
      </w:pPr>
    </w:p>
    <w:p w14:paraId="3DDB548D" w14:textId="77777777" w:rsidR="000D5958" w:rsidRPr="001379B6" w:rsidRDefault="000D5958" w:rsidP="000D5958">
      <w:pPr>
        <w:rPr>
          <w:rFonts w:cstheme="majorHAnsi"/>
        </w:rPr>
      </w:pPr>
    </w:p>
    <w:p w14:paraId="22476E5B" w14:textId="77777777" w:rsidR="000D5958" w:rsidRPr="001379B6" w:rsidRDefault="000D5958" w:rsidP="000D5958">
      <w:pPr>
        <w:rPr>
          <w:rFonts w:cstheme="majorHAnsi"/>
        </w:rPr>
      </w:pPr>
    </w:p>
    <w:p w14:paraId="29615753" w14:textId="77777777" w:rsidR="000D5958" w:rsidRPr="001379B6" w:rsidRDefault="000D5958" w:rsidP="000D5958">
      <w:pPr>
        <w:rPr>
          <w:rFonts w:cstheme="majorHAnsi"/>
        </w:rPr>
      </w:pPr>
    </w:p>
    <w:p w14:paraId="165FE2D2" w14:textId="77777777" w:rsidR="000D5958" w:rsidRPr="001379B6" w:rsidRDefault="000D5958" w:rsidP="000D5958">
      <w:pPr>
        <w:contextualSpacing/>
        <w:rPr>
          <w:rFonts w:cstheme="majorHAnsi"/>
          <w:b/>
          <w:color w:val="E36C0A" w:themeColor="accent6" w:themeShade="BF"/>
          <w:sz w:val="36"/>
          <w:szCs w:val="36"/>
        </w:rPr>
      </w:pPr>
      <w:r w:rsidRPr="001379B6">
        <w:rPr>
          <w:rFonts w:cstheme="majorHAnsi"/>
          <w:b/>
          <w:color w:val="E36C0A" w:themeColor="accent6" w:themeShade="BF"/>
          <w:sz w:val="36"/>
          <w:szCs w:val="36"/>
        </w:rPr>
        <w:t>Case Study 3</w:t>
      </w:r>
    </w:p>
    <w:p w14:paraId="778D59B1" w14:textId="77777777" w:rsidR="000D5958" w:rsidRPr="001379B6" w:rsidRDefault="000D5958" w:rsidP="000D5958">
      <w:pPr>
        <w:rPr>
          <w:rFonts w:cstheme="majorHAnsi"/>
        </w:rPr>
      </w:pPr>
    </w:p>
    <w:p w14:paraId="04B6DF7A" w14:textId="77777777" w:rsidR="000D5958" w:rsidRPr="001379B6" w:rsidRDefault="000D5958" w:rsidP="000D5958">
      <w:pPr>
        <w:rPr>
          <w:rFonts w:cstheme="majorHAnsi"/>
          <w:sz w:val="28"/>
          <w:szCs w:val="28"/>
        </w:rPr>
      </w:pPr>
      <w:r w:rsidRPr="001379B6">
        <w:rPr>
          <w:rFonts w:cstheme="majorHAnsi"/>
          <w:sz w:val="28"/>
          <w:szCs w:val="28"/>
        </w:rPr>
        <w:t xml:space="preserve">Nalla is a school-teacher and her husband is a mechanic. Her husband recently inherited a plot of land from his father. The land is used to grow maize. </w:t>
      </w:r>
    </w:p>
    <w:p w14:paraId="76A80EAE" w14:textId="77777777" w:rsidR="000D5958" w:rsidRPr="001379B6" w:rsidRDefault="000D5958" w:rsidP="000D5958">
      <w:pPr>
        <w:rPr>
          <w:rFonts w:cstheme="majorHAnsi"/>
          <w:sz w:val="28"/>
          <w:szCs w:val="28"/>
        </w:rPr>
      </w:pPr>
    </w:p>
    <w:p w14:paraId="28480E5E" w14:textId="77777777" w:rsidR="000D5958" w:rsidRPr="001379B6" w:rsidRDefault="000D5958" w:rsidP="000D5958">
      <w:pPr>
        <w:rPr>
          <w:rFonts w:cstheme="majorHAnsi"/>
          <w:sz w:val="28"/>
          <w:szCs w:val="28"/>
        </w:rPr>
      </w:pPr>
      <w:r w:rsidRPr="001379B6">
        <w:rPr>
          <w:rFonts w:cstheme="majorHAnsi"/>
          <w:sz w:val="28"/>
          <w:szCs w:val="28"/>
        </w:rPr>
        <w:t>Nalla’s husband is a good husband and father, but still has some old-fashioned ideas.  He thinks the land should be registered in his name only given that he is the “man of the house.” Nalla is against this idea. She tells her husband that they are a partnership. The money they have been saving I possible because they are both working. She wants the security in knowing that the new land they acquire will be co-owned.</w:t>
      </w:r>
    </w:p>
    <w:p w14:paraId="6F5BE803" w14:textId="77777777" w:rsidR="000D5958" w:rsidRPr="001379B6" w:rsidRDefault="000D5958" w:rsidP="000D5958">
      <w:pPr>
        <w:rPr>
          <w:rFonts w:cstheme="majorHAnsi"/>
          <w:sz w:val="28"/>
          <w:szCs w:val="28"/>
        </w:rPr>
      </w:pPr>
    </w:p>
    <w:p w14:paraId="33E0C050" w14:textId="77777777" w:rsidR="000D5958" w:rsidRPr="001379B6" w:rsidRDefault="000D5958" w:rsidP="000D5958">
      <w:pPr>
        <w:contextualSpacing/>
        <w:rPr>
          <w:rFonts w:cstheme="majorHAnsi"/>
          <w:sz w:val="28"/>
          <w:szCs w:val="28"/>
        </w:rPr>
      </w:pPr>
      <w:r w:rsidRPr="001379B6">
        <w:rPr>
          <w:rFonts w:cstheme="majorHAnsi"/>
          <w:sz w:val="28"/>
          <w:szCs w:val="28"/>
        </w:rPr>
        <w:t xml:space="preserve">A couple of weeks ago, Nalla’s neighbour, Diana, invited her to have tea. She shared with Nalla that a new community paralegal has helped her resolve a long-time dispute about co-registering a piece of land with her husband. </w:t>
      </w:r>
    </w:p>
    <w:p w14:paraId="503E9567" w14:textId="77777777" w:rsidR="000D5958" w:rsidRPr="001379B6" w:rsidRDefault="000D5958" w:rsidP="000D5958">
      <w:pPr>
        <w:contextualSpacing/>
        <w:rPr>
          <w:rFonts w:cstheme="majorHAnsi"/>
          <w:sz w:val="28"/>
          <w:szCs w:val="28"/>
        </w:rPr>
      </w:pPr>
    </w:p>
    <w:p w14:paraId="0BF6702E" w14:textId="77777777" w:rsidR="000D5958" w:rsidRPr="001379B6" w:rsidRDefault="000D5958" w:rsidP="000D5958">
      <w:pPr>
        <w:contextualSpacing/>
        <w:rPr>
          <w:rFonts w:cstheme="majorHAnsi"/>
          <w:sz w:val="28"/>
          <w:szCs w:val="28"/>
        </w:rPr>
      </w:pPr>
      <w:r w:rsidRPr="001379B6">
        <w:rPr>
          <w:rFonts w:cstheme="majorHAnsi"/>
          <w:sz w:val="28"/>
          <w:szCs w:val="28"/>
        </w:rPr>
        <w:t xml:space="preserve">A few months ago, a new paralegal was making a community visit and Diana took the opportunity to talk to her about her struggle with her husband. The paralegal said that the Village Land Council is mandated to help community members settle land disputes through mediation. She recommended that she try it with her husband. </w:t>
      </w:r>
    </w:p>
    <w:p w14:paraId="083A4D6F" w14:textId="77777777" w:rsidR="000D5958" w:rsidRPr="001379B6" w:rsidRDefault="000D5958" w:rsidP="000D5958">
      <w:pPr>
        <w:contextualSpacing/>
        <w:rPr>
          <w:rFonts w:cstheme="majorHAnsi"/>
          <w:sz w:val="28"/>
          <w:szCs w:val="28"/>
        </w:rPr>
      </w:pPr>
    </w:p>
    <w:p w14:paraId="3FB9620F" w14:textId="77777777" w:rsidR="000D5958" w:rsidRPr="001379B6" w:rsidRDefault="000D5958" w:rsidP="000D5958">
      <w:pPr>
        <w:rPr>
          <w:rFonts w:cstheme="majorHAnsi"/>
          <w:sz w:val="28"/>
          <w:szCs w:val="28"/>
        </w:rPr>
      </w:pPr>
      <w:r w:rsidRPr="001379B6">
        <w:rPr>
          <w:rFonts w:cstheme="majorHAnsi"/>
          <w:sz w:val="28"/>
          <w:szCs w:val="28"/>
        </w:rPr>
        <w:t xml:space="preserve">Diana and her husband had a few meetings with the mediator. Her husband finally got to the point where he understood the benefits of co-registering land, especially to secure his family’s future and agreed to co-register the land.  </w:t>
      </w:r>
    </w:p>
    <w:p w14:paraId="45F39EE8" w14:textId="77777777" w:rsidR="000D5958" w:rsidRPr="001379B6" w:rsidRDefault="000D5958" w:rsidP="000D5958">
      <w:pPr>
        <w:contextualSpacing/>
        <w:rPr>
          <w:rFonts w:cstheme="majorHAnsi"/>
          <w:sz w:val="28"/>
          <w:szCs w:val="28"/>
        </w:rPr>
      </w:pPr>
      <w:r w:rsidRPr="001379B6">
        <w:rPr>
          <w:rFonts w:cstheme="majorHAnsi"/>
          <w:noProof/>
          <w:sz w:val="28"/>
          <w:szCs w:val="28"/>
        </w:rPr>
        <w:lastRenderedPageBreak/>
        <w:drawing>
          <wp:anchor distT="0" distB="0" distL="114300" distR="114300" simplePos="0" relativeHeight="251776000" behindDoc="0" locked="0" layoutInCell="1" allowOverlap="1" wp14:anchorId="31C7798D" wp14:editId="4C8EEDD0">
            <wp:simplePos x="0" y="0"/>
            <wp:positionH relativeFrom="column">
              <wp:posOffset>133310</wp:posOffset>
            </wp:positionH>
            <wp:positionV relativeFrom="paragraph">
              <wp:posOffset>243051</wp:posOffset>
            </wp:positionV>
            <wp:extent cx="5515610" cy="3787140"/>
            <wp:effectExtent l="0" t="0" r="0" b="0"/>
            <wp:wrapSquare wrapText="bothSides"/>
            <wp:docPr id="154" name="Picture 154" descr="page1image37076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age1image37076208"/>
                    <pic:cNvPicPr>
                      <a:picLocks noChangeAspect="1" noChangeArrowheads="1"/>
                    </pic:cNvPicPr>
                  </pic:nvPicPr>
                  <pic:blipFill rotWithShape="1">
                    <a:blip r:embed="rId58">
                      <a:extLst>
                        <a:ext uri="{28A0092B-C50C-407E-A947-70E740481C1C}">
                          <a14:useLocalDpi xmlns:a14="http://schemas.microsoft.com/office/drawing/2010/main" val="0"/>
                        </a:ext>
                      </a:extLst>
                    </a:blip>
                    <a:srcRect r="383"/>
                    <a:stretch/>
                  </pic:blipFill>
                  <pic:spPr bwMode="auto">
                    <a:xfrm>
                      <a:off x="0" y="0"/>
                      <a:ext cx="5515610" cy="3787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2412BC" w14:textId="77777777" w:rsidR="000D5958" w:rsidRPr="001379B6" w:rsidRDefault="000D5958" w:rsidP="000D5958">
      <w:pPr>
        <w:contextualSpacing/>
        <w:rPr>
          <w:rFonts w:cstheme="majorHAnsi"/>
          <w:sz w:val="28"/>
          <w:szCs w:val="28"/>
        </w:rPr>
      </w:pPr>
    </w:p>
    <w:p w14:paraId="38EF71B7" w14:textId="77777777" w:rsidR="000D5958" w:rsidRPr="001379B6" w:rsidRDefault="000D5958" w:rsidP="000D5958">
      <w:pPr>
        <w:contextualSpacing/>
        <w:rPr>
          <w:rFonts w:cstheme="majorHAnsi"/>
          <w:sz w:val="28"/>
          <w:szCs w:val="28"/>
        </w:rPr>
      </w:pPr>
      <w:r w:rsidRPr="001379B6">
        <w:rPr>
          <w:rFonts w:cstheme="majorHAnsi"/>
          <w:sz w:val="28"/>
          <w:szCs w:val="28"/>
        </w:rPr>
        <w:t xml:space="preserve">Nalla talked to her husband about the mediation services, and she also told him about Diana’s success story. Nalla’s husband was resistant for a while, but finally said that he would agree to a meeting. Just like Diana and her husband, after a few meetings, the mediator was able to work with the couple to co-register their new piece of land. </w:t>
      </w:r>
    </w:p>
    <w:p w14:paraId="54EA54E4" w14:textId="77777777" w:rsidR="000D5958" w:rsidRPr="001379B6" w:rsidRDefault="000D5958" w:rsidP="000D5958">
      <w:pPr>
        <w:contextualSpacing/>
        <w:rPr>
          <w:rFonts w:cstheme="majorHAnsi"/>
          <w:sz w:val="28"/>
          <w:szCs w:val="28"/>
        </w:rPr>
      </w:pPr>
    </w:p>
    <w:p w14:paraId="3CC79FBF" w14:textId="77777777" w:rsidR="000D5958" w:rsidRPr="001379B6" w:rsidRDefault="000D5958" w:rsidP="000D5958">
      <w:pPr>
        <w:rPr>
          <w:rFonts w:cstheme="majorHAnsi"/>
          <w:sz w:val="28"/>
          <w:szCs w:val="28"/>
        </w:rPr>
      </w:pPr>
      <w:r w:rsidRPr="001379B6">
        <w:rPr>
          <w:rFonts w:cstheme="majorHAnsi"/>
          <w:sz w:val="28"/>
          <w:szCs w:val="28"/>
        </w:rPr>
        <w:t xml:space="preserve">But after agreeing to co-register the piece of land, Nalla’s husband started talking to his friends and had second thoughts. Nalla was very disappointed about her husband’s hesitation, but she is a wise and empowered person. </w:t>
      </w:r>
    </w:p>
    <w:p w14:paraId="514831F6" w14:textId="77777777" w:rsidR="000D5958" w:rsidRPr="001379B6" w:rsidRDefault="000D5958" w:rsidP="000D5958">
      <w:pPr>
        <w:rPr>
          <w:rFonts w:cstheme="majorHAnsi"/>
          <w:sz w:val="28"/>
          <w:szCs w:val="28"/>
        </w:rPr>
      </w:pPr>
    </w:p>
    <w:p w14:paraId="59B18075" w14:textId="77777777" w:rsidR="000D5958" w:rsidRPr="001379B6" w:rsidRDefault="000D5958" w:rsidP="000D5958">
      <w:pPr>
        <w:rPr>
          <w:rFonts w:cstheme="majorHAnsi"/>
          <w:sz w:val="28"/>
          <w:szCs w:val="28"/>
        </w:rPr>
      </w:pPr>
      <w:r w:rsidRPr="001379B6">
        <w:rPr>
          <w:rFonts w:cstheme="majorHAnsi"/>
          <w:sz w:val="28"/>
          <w:szCs w:val="28"/>
        </w:rPr>
        <w:t>The next morning, she calmly brought the subject up again and told her husband that they must go to the Land Registry to co-register the land in both names for purposes of protecting their family’s future. She explained the various cases that have subjected women especially widows to disinheritance and thus rendering the family homeless. Her husband saw how serious she was and started to worry that his family would not be secure should anything happen to him. Nalla had already prepared all the paperwork.  They both went to Land Registry and co registered the land in both their names.</w:t>
      </w:r>
    </w:p>
    <w:p w14:paraId="0999FD65" w14:textId="77777777" w:rsidR="000D5958" w:rsidRPr="001379B6" w:rsidRDefault="000D5958" w:rsidP="000D5958">
      <w:pPr>
        <w:rPr>
          <w:rFonts w:cstheme="majorHAnsi"/>
          <w:b/>
          <w:color w:val="E36C0A" w:themeColor="accent6" w:themeShade="BF"/>
          <w:sz w:val="28"/>
          <w:szCs w:val="28"/>
        </w:rPr>
      </w:pPr>
    </w:p>
    <w:p w14:paraId="739ACCF3" w14:textId="77777777" w:rsidR="000D5958" w:rsidRPr="001379B6" w:rsidRDefault="000D5958" w:rsidP="000D5958">
      <w:pPr>
        <w:rPr>
          <w:rFonts w:cstheme="majorHAnsi"/>
          <w:b/>
          <w:color w:val="E36C0A" w:themeColor="accent6" w:themeShade="BF"/>
          <w:sz w:val="28"/>
          <w:szCs w:val="28"/>
        </w:rPr>
      </w:pPr>
      <w:r w:rsidRPr="001379B6">
        <w:rPr>
          <w:rFonts w:cstheme="majorHAnsi"/>
          <w:b/>
          <w:color w:val="E36C0A" w:themeColor="accent6" w:themeShade="BF"/>
          <w:sz w:val="28"/>
          <w:szCs w:val="28"/>
        </w:rPr>
        <w:br w:type="page"/>
      </w:r>
    </w:p>
    <w:p w14:paraId="5E41D971" w14:textId="77777777" w:rsidR="000D5958" w:rsidRPr="001379B6" w:rsidRDefault="000D5958" w:rsidP="000D5958">
      <w:pPr>
        <w:rPr>
          <w:rFonts w:cstheme="majorHAnsi"/>
          <w:sz w:val="36"/>
          <w:szCs w:val="36"/>
        </w:rPr>
      </w:pPr>
      <w:r w:rsidRPr="001379B6">
        <w:rPr>
          <w:rFonts w:cstheme="majorHAnsi"/>
          <w:b/>
          <w:color w:val="E36C0A" w:themeColor="accent6" w:themeShade="BF"/>
          <w:sz w:val="36"/>
          <w:szCs w:val="36"/>
        </w:rPr>
        <w:lastRenderedPageBreak/>
        <w:t>Case Study 4</w:t>
      </w:r>
    </w:p>
    <w:p w14:paraId="1F3FB3FF" w14:textId="77777777" w:rsidR="000D5958" w:rsidRPr="001379B6" w:rsidRDefault="000D5958" w:rsidP="000D5958">
      <w:pPr>
        <w:contextualSpacing/>
        <w:rPr>
          <w:rFonts w:cstheme="majorHAnsi"/>
          <w:b/>
          <w:color w:val="E36C0A" w:themeColor="accent6" w:themeShade="BF"/>
          <w:sz w:val="36"/>
          <w:szCs w:val="36"/>
        </w:rPr>
      </w:pPr>
      <w:r w:rsidRPr="001379B6">
        <w:rPr>
          <w:rFonts w:cstheme="majorHAnsi"/>
          <w:b/>
          <w:color w:val="E36C0A" w:themeColor="accent6" w:themeShade="BF"/>
          <w:sz w:val="36"/>
          <w:szCs w:val="36"/>
        </w:rPr>
        <w:t>Teresa Registers Her Marriage</w:t>
      </w:r>
    </w:p>
    <w:p w14:paraId="69E8FF59" w14:textId="77777777" w:rsidR="000D5958" w:rsidRDefault="000D5958" w:rsidP="000D5958">
      <w:pPr>
        <w:contextualSpacing/>
        <w:rPr>
          <w:rFonts w:cstheme="majorHAnsi"/>
          <w:b/>
          <w:bCs/>
          <w:sz w:val="28"/>
          <w:szCs w:val="28"/>
        </w:rPr>
      </w:pPr>
    </w:p>
    <w:p w14:paraId="2A98DEA3" w14:textId="77777777" w:rsidR="000D5958" w:rsidRPr="001379B6" w:rsidRDefault="000D5958" w:rsidP="000D5958">
      <w:pPr>
        <w:contextualSpacing/>
        <w:rPr>
          <w:rFonts w:cstheme="majorHAnsi"/>
          <w:sz w:val="28"/>
          <w:szCs w:val="28"/>
        </w:rPr>
      </w:pPr>
      <w:r w:rsidRPr="001379B6">
        <w:rPr>
          <w:rFonts w:cstheme="majorHAnsi"/>
          <w:noProof/>
        </w:rPr>
        <w:drawing>
          <wp:anchor distT="0" distB="0" distL="114300" distR="114300" simplePos="0" relativeHeight="251780096" behindDoc="0" locked="0" layoutInCell="1" allowOverlap="1" wp14:anchorId="263E93D9" wp14:editId="49BAC333">
            <wp:simplePos x="0" y="0"/>
            <wp:positionH relativeFrom="column">
              <wp:posOffset>0</wp:posOffset>
            </wp:positionH>
            <wp:positionV relativeFrom="paragraph">
              <wp:posOffset>65496</wp:posOffset>
            </wp:positionV>
            <wp:extent cx="1763395" cy="1778635"/>
            <wp:effectExtent l="0" t="0" r="1905" b="0"/>
            <wp:wrapSquare wrapText="bothSides"/>
            <wp:docPr id="27" name="Picture 27" descr="page1image102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1image10289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63395" cy="1778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9B6">
        <w:rPr>
          <w:rFonts w:cstheme="majorHAnsi"/>
          <w:b/>
          <w:bCs/>
          <w:sz w:val="28"/>
          <w:szCs w:val="28"/>
        </w:rPr>
        <w:t>Directions</w:t>
      </w:r>
    </w:p>
    <w:p w14:paraId="45A1DCDF" w14:textId="77777777" w:rsidR="000D5958" w:rsidRPr="001379B6" w:rsidRDefault="000D5958" w:rsidP="000D5958">
      <w:pPr>
        <w:contextualSpacing/>
        <w:rPr>
          <w:rFonts w:cstheme="majorHAnsi"/>
        </w:rPr>
      </w:pPr>
      <w:r w:rsidRPr="001379B6">
        <w:rPr>
          <w:rFonts w:cstheme="majorHAnsi"/>
        </w:rPr>
        <w:t xml:space="preserve">Your group will have 20 minutes to read the case study assigned to you and then act like Investigators to find the steps the woman in your case study took to use the WLR strategy. Afterwards, we will have each group present their case study and their Investigator work. </w:t>
      </w:r>
    </w:p>
    <w:p w14:paraId="6DA31FB1" w14:textId="77777777" w:rsidR="000D5958" w:rsidRPr="001379B6" w:rsidRDefault="000D5958" w:rsidP="000D5958">
      <w:pPr>
        <w:contextualSpacing/>
        <w:rPr>
          <w:rFonts w:cstheme="majorHAnsi"/>
        </w:rPr>
      </w:pPr>
    </w:p>
    <w:p w14:paraId="2603AA7C" w14:textId="77777777" w:rsidR="000D5958" w:rsidRPr="001379B6" w:rsidRDefault="000D5958" w:rsidP="000D5958">
      <w:pPr>
        <w:contextualSpacing/>
        <w:rPr>
          <w:rFonts w:cstheme="majorHAnsi"/>
        </w:rPr>
      </w:pPr>
    </w:p>
    <w:p w14:paraId="75B02126" w14:textId="77777777" w:rsidR="000D5958" w:rsidRPr="001379B6" w:rsidRDefault="000D5958" w:rsidP="000D5958">
      <w:pPr>
        <w:contextualSpacing/>
        <w:rPr>
          <w:rFonts w:cstheme="majorHAnsi"/>
        </w:rPr>
      </w:pPr>
    </w:p>
    <w:p w14:paraId="00F4A14D" w14:textId="77777777" w:rsidR="000D5958" w:rsidRPr="001379B6" w:rsidRDefault="000D5958" w:rsidP="000D5958">
      <w:pPr>
        <w:contextualSpacing/>
        <w:rPr>
          <w:rFonts w:cstheme="majorHAnsi"/>
        </w:rPr>
      </w:pPr>
    </w:p>
    <w:p w14:paraId="43DCA911" w14:textId="77777777" w:rsidR="000D5958" w:rsidRPr="001379B6" w:rsidRDefault="000D5958" w:rsidP="000D5958">
      <w:pPr>
        <w:rPr>
          <w:rFonts w:cstheme="majorHAnsi"/>
          <w:sz w:val="36"/>
          <w:szCs w:val="36"/>
        </w:rPr>
      </w:pPr>
      <w:r w:rsidRPr="001379B6">
        <w:rPr>
          <w:rFonts w:cstheme="majorHAnsi"/>
          <w:b/>
          <w:color w:val="E36C0A" w:themeColor="accent6" w:themeShade="BF"/>
          <w:sz w:val="36"/>
          <w:szCs w:val="36"/>
        </w:rPr>
        <w:t>Case Study 4</w:t>
      </w:r>
    </w:p>
    <w:p w14:paraId="034EBD75" w14:textId="77777777" w:rsidR="000D5958" w:rsidRPr="001379B6" w:rsidRDefault="000D5958" w:rsidP="000D5958">
      <w:pPr>
        <w:contextualSpacing/>
        <w:rPr>
          <w:rFonts w:cstheme="majorHAnsi"/>
          <w:sz w:val="36"/>
          <w:szCs w:val="36"/>
        </w:rPr>
      </w:pPr>
    </w:p>
    <w:p w14:paraId="7EC6ECFE" w14:textId="77777777" w:rsidR="000D5958" w:rsidRPr="001379B6" w:rsidRDefault="000D5958" w:rsidP="000D5958">
      <w:pPr>
        <w:contextualSpacing/>
        <w:rPr>
          <w:rFonts w:cstheme="majorHAnsi"/>
          <w:sz w:val="28"/>
          <w:szCs w:val="28"/>
        </w:rPr>
      </w:pPr>
      <w:r w:rsidRPr="001379B6">
        <w:rPr>
          <w:rFonts w:cstheme="majorHAnsi"/>
          <w:sz w:val="28"/>
          <w:szCs w:val="28"/>
        </w:rPr>
        <w:t>Teresa is 28.  She has been with her husband since she is 20 and they have two children.  Teresa and her husband are not religious and were never formally married.  For the most part, Teresa and her husband get along and are planning on having more children.</w:t>
      </w:r>
    </w:p>
    <w:p w14:paraId="307ED505" w14:textId="77777777" w:rsidR="000D5958" w:rsidRPr="001379B6" w:rsidRDefault="000D5958" w:rsidP="000D5958">
      <w:pPr>
        <w:rPr>
          <w:rFonts w:cstheme="majorHAnsi"/>
          <w:sz w:val="28"/>
          <w:szCs w:val="28"/>
        </w:rPr>
      </w:pPr>
    </w:p>
    <w:p w14:paraId="0CBEFE41" w14:textId="77777777" w:rsidR="000D5958" w:rsidRPr="001379B6" w:rsidRDefault="000D5958" w:rsidP="000D5958">
      <w:pPr>
        <w:rPr>
          <w:rFonts w:cstheme="majorHAnsi"/>
          <w:sz w:val="28"/>
          <w:szCs w:val="28"/>
        </w:rPr>
      </w:pPr>
      <w:r w:rsidRPr="001379B6">
        <w:rPr>
          <w:rFonts w:cstheme="majorHAnsi"/>
          <w:sz w:val="28"/>
          <w:szCs w:val="28"/>
        </w:rPr>
        <w:t xml:space="preserve">One day, Teresa said to her husband that they have been together for a long time and she wants to make their marriage official. Her husband, surprised by the subject, asked Teresa why she was raising this idea now. He asked her if she trusts him. Teresa said that she trusted him and she still wants to have their marriage made official. </w:t>
      </w:r>
    </w:p>
    <w:p w14:paraId="162CCA80" w14:textId="77777777" w:rsidR="000D5958" w:rsidRPr="001379B6" w:rsidRDefault="000D5958" w:rsidP="000D5958">
      <w:pPr>
        <w:rPr>
          <w:rFonts w:cstheme="majorHAnsi"/>
          <w:sz w:val="28"/>
          <w:szCs w:val="28"/>
        </w:rPr>
      </w:pPr>
    </w:p>
    <w:p w14:paraId="4F613D88" w14:textId="77777777" w:rsidR="000D5958" w:rsidRPr="001379B6" w:rsidRDefault="000D5958" w:rsidP="000D5958">
      <w:pPr>
        <w:rPr>
          <w:rFonts w:cstheme="majorHAnsi"/>
          <w:sz w:val="28"/>
          <w:szCs w:val="28"/>
        </w:rPr>
      </w:pPr>
      <w:r w:rsidRPr="001379B6">
        <w:rPr>
          <w:rFonts w:cstheme="majorHAnsi"/>
          <w:sz w:val="28"/>
          <w:szCs w:val="28"/>
        </w:rPr>
        <w:t>At that moment, someone called her husband and he had to leave the house without concluding the conversation.</w:t>
      </w:r>
    </w:p>
    <w:p w14:paraId="60826A9D" w14:textId="77777777" w:rsidR="000D5958" w:rsidRPr="001379B6" w:rsidRDefault="000D5958" w:rsidP="000D5958">
      <w:pPr>
        <w:rPr>
          <w:rFonts w:cstheme="majorHAnsi"/>
          <w:sz w:val="28"/>
          <w:szCs w:val="28"/>
        </w:rPr>
      </w:pPr>
    </w:p>
    <w:p w14:paraId="0640EB92" w14:textId="77777777" w:rsidR="000D5958" w:rsidRPr="001379B6" w:rsidRDefault="000D5958" w:rsidP="000D5958">
      <w:pPr>
        <w:rPr>
          <w:rFonts w:cstheme="majorHAnsi"/>
          <w:sz w:val="28"/>
          <w:szCs w:val="28"/>
        </w:rPr>
      </w:pPr>
      <w:r w:rsidRPr="001379B6">
        <w:rPr>
          <w:rFonts w:cstheme="majorHAnsi"/>
          <w:sz w:val="28"/>
          <w:szCs w:val="28"/>
        </w:rPr>
        <w:t xml:space="preserve">Later </w:t>
      </w:r>
      <w:proofErr w:type="gramStart"/>
      <w:r w:rsidRPr="001379B6">
        <w:rPr>
          <w:rFonts w:cstheme="majorHAnsi"/>
          <w:sz w:val="28"/>
          <w:szCs w:val="28"/>
        </w:rPr>
        <w:t>on</w:t>
      </w:r>
      <w:proofErr w:type="gramEnd"/>
      <w:r w:rsidRPr="001379B6">
        <w:rPr>
          <w:rFonts w:cstheme="majorHAnsi"/>
          <w:sz w:val="28"/>
          <w:szCs w:val="28"/>
        </w:rPr>
        <w:t xml:space="preserve"> the same day, Teresa’s mom came around. Teresa asked her mom’s opinion about registering her marriage. Her mother was supportive. Her mother told her that actual marriage registration paperwork is not difficult.  What will be difficult is trying to convince her husband. She told her how long it took her to convince Teresa’s Dad to register their marriage about 10 years ago.</w:t>
      </w:r>
    </w:p>
    <w:p w14:paraId="0399EE0D" w14:textId="77777777" w:rsidR="000D5958" w:rsidRPr="001379B6" w:rsidRDefault="000D5958" w:rsidP="000D5958">
      <w:pPr>
        <w:rPr>
          <w:rFonts w:cstheme="majorHAnsi"/>
          <w:sz w:val="28"/>
          <w:szCs w:val="28"/>
        </w:rPr>
      </w:pPr>
    </w:p>
    <w:p w14:paraId="434E0A11" w14:textId="77777777" w:rsidR="000D5958" w:rsidRPr="001379B6" w:rsidRDefault="000D5958" w:rsidP="000D5958">
      <w:pPr>
        <w:rPr>
          <w:rFonts w:cstheme="majorHAnsi"/>
          <w:sz w:val="28"/>
          <w:szCs w:val="28"/>
        </w:rPr>
      </w:pPr>
      <w:r w:rsidRPr="001379B6">
        <w:rPr>
          <w:rFonts w:cstheme="majorHAnsi"/>
          <w:sz w:val="28"/>
          <w:szCs w:val="28"/>
        </w:rPr>
        <w:t>Later that day Teresa’s husband returned home.  Over dinner, he said that he doesn’t understand why she wants to register the marriage. He asked how a silly piece of paper could make a difference in a marriage that has already lasted for over 8 years?</w:t>
      </w:r>
    </w:p>
    <w:p w14:paraId="23E50180" w14:textId="77777777" w:rsidR="000D5958" w:rsidRPr="001379B6" w:rsidRDefault="000D5958" w:rsidP="000D5958">
      <w:pPr>
        <w:rPr>
          <w:rFonts w:cstheme="majorHAnsi"/>
          <w:sz w:val="28"/>
          <w:szCs w:val="28"/>
        </w:rPr>
      </w:pPr>
      <w:r w:rsidRPr="001379B6">
        <w:rPr>
          <w:rFonts w:cstheme="majorHAnsi"/>
          <w:sz w:val="28"/>
          <w:szCs w:val="28"/>
        </w:rPr>
        <w:lastRenderedPageBreak/>
        <w:t xml:space="preserve">Teresa told him that this is not about trust. She asked him about what he thought would happen if something happened to either of them? What would happen to the future of their kids and the kids they still want to have? </w:t>
      </w:r>
    </w:p>
    <w:p w14:paraId="23773E61" w14:textId="77777777" w:rsidR="000D5958" w:rsidRPr="001379B6" w:rsidRDefault="000D5958" w:rsidP="000D5958">
      <w:pPr>
        <w:rPr>
          <w:rFonts w:cstheme="majorHAnsi"/>
          <w:sz w:val="28"/>
          <w:szCs w:val="28"/>
        </w:rPr>
      </w:pPr>
    </w:p>
    <w:p w14:paraId="30A0CF87" w14:textId="77777777" w:rsidR="000D5958" w:rsidRPr="001379B6" w:rsidRDefault="000D5958" w:rsidP="000D5958">
      <w:pPr>
        <w:rPr>
          <w:rFonts w:cstheme="majorHAnsi"/>
        </w:rPr>
      </w:pPr>
      <w:r w:rsidRPr="001379B6">
        <w:rPr>
          <w:rFonts w:cstheme="majorHAnsi"/>
        </w:rPr>
        <w:fldChar w:fldCharType="begin"/>
      </w:r>
      <w:r w:rsidRPr="001379B6">
        <w:rPr>
          <w:rFonts w:cstheme="majorHAnsi"/>
        </w:rPr>
        <w:instrText xml:space="preserve"> INCLUDEPICTURE "/var/folders/m2/rdnp35ms2ml17lwz8rhk86j80000gn/T/com.microsoft.Word/WebArchiveCopyPasteTempFiles/page1image31527808" \* MERGEFORMATINET </w:instrText>
      </w:r>
      <w:r w:rsidRPr="001379B6">
        <w:rPr>
          <w:rFonts w:cstheme="majorHAnsi"/>
        </w:rPr>
        <w:fldChar w:fldCharType="separate"/>
      </w:r>
      <w:r w:rsidRPr="001379B6">
        <w:rPr>
          <w:rFonts w:cstheme="majorHAnsi"/>
          <w:noProof/>
        </w:rPr>
        <w:drawing>
          <wp:inline distT="0" distB="0" distL="0" distR="0" wp14:anchorId="1CDF4D6D" wp14:editId="3DAA1687">
            <wp:extent cx="5474335" cy="4164330"/>
            <wp:effectExtent l="0" t="0" r="0" b="1270"/>
            <wp:docPr id="161" name="Picture 161" descr="page1image31527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age1image3152780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74335" cy="4164330"/>
                    </a:xfrm>
                    <a:prstGeom prst="rect">
                      <a:avLst/>
                    </a:prstGeom>
                    <a:noFill/>
                    <a:ln>
                      <a:noFill/>
                    </a:ln>
                  </pic:spPr>
                </pic:pic>
              </a:graphicData>
            </a:graphic>
          </wp:inline>
        </w:drawing>
      </w:r>
      <w:r w:rsidRPr="001379B6">
        <w:rPr>
          <w:rFonts w:cstheme="majorHAnsi"/>
        </w:rPr>
        <w:fldChar w:fldCharType="end"/>
      </w:r>
    </w:p>
    <w:p w14:paraId="2446420A" w14:textId="77777777" w:rsidR="000D5958" w:rsidRPr="001379B6" w:rsidRDefault="000D5958" w:rsidP="000D5958">
      <w:pPr>
        <w:rPr>
          <w:rFonts w:cstheme="majorHAnsi"/>
          <w:sz w:val="28"/>
          <w:szCs w:val="28"/>
        </w:rPr>
      </w:pPr>
    </w:p>
    <w:p w14:paraId="366044DD" w14:textId="77777777" w:rsidR="000D5958" w:rsidRPr="001379B6" w:rsidRDefault="000D5958" w:rsidP="000D5958">
      <w:pPr>
        <w:rPr>
          <w:rFonts w:cstheme="majorHAnsi"/>
          <w:b/>
          <w:i/>
          <w:color w:val="E36C0A" w:themeColor="accent6" w:themeShade="BF"/>
          <w:sz w:val="28"/>
          <w:szCs w:val="28"/>
        </w:rPr>
      </w:pPr>
      <w:r w:rsidRPr="001379B6">
        <w:rPr>
          <w:rFonts w:cstheme="majorHAnsi"/>
          <w:sz w:val="28"/>
          <w:szCs w:val="28"/>
        </w:rPr>
        <w:t>Teresa persisted and her husband finally came around to see the benefits of a registered marriage. They went to the marriage registry. Her husband even decided to roast a goat in celebration of the event.</w:t>
      </w:r>
    </w:p>
    <w:p w14:paraId="77C342EB" w14:textId="3B30A35A" w:rsidR="003234B8" w:rsidRPr="00E40F1A" w:rsidRDefault="000D5958" w:rsidP="000D5958">
      <w:pPr>
        <w:rPr>
          <w:b/>
          <w:i/>
          <w:color w:val="E36C0A" w:themeColor="accent6" w:themeShade="BF"/>
        </w:rPr>
      </w:pPr>
      <w:r w:rsidRPr="001379B6">
        <w:rPr>
          <w:rFonts w:cstheme="majorHAnsi"/>
          <w:b/>
          <w:color w:val="E36C0A" w:themeColor="accent6" w:themeShade="BF"/>
        </w:rPr>
        <w:br w:type="page"/>
      </w:r>
    </w:p>
    <w:p w14:paraId="1886EB98" w14:textId="77777777" w:rsidR="003234B8" w:rsidRPr="004A3361" w:rsidRDefault="003234B8" w:rsidP="003234B8">
      <w:pPr>
        <w:ind w:left="-90"/>
        <w:contextualSpacing/>
        <w:rPr>
          <w:b/>
          <w:i/>
          <w:color w:val="E36C0A" w:themeColor="accent6" w:themeShade="BF"/>
          <w:sz w:val="36"/>
          <w:szCs w:val="36"/>
        </w:rPr>
      </w:pPr>
      <w:r w:rsidRPr="004A3361">
        <w:rPr>
          <w:b/>
          <w:i/>
          <w:noProof/>
          <w:color w:val="E36C0A" w:themeColor="accent6" w:themeShade="BF"/>
          <w:sz w:val="36"/>
          <w:szCs w:val="36"/>
          <w:lang w:val="en-US" w:eastAsia="en-US"/>
        </w:rPr>
        <w:lastRenderedPageBreak/>
        <mc:AlternateContent>
          <mc:Choice Requires="wps">
            <w:drawing>
              <wp:anchor distT="0" distB="0" distL="114300" distR="114300" simplePos="0" relativeHeight="251695104" behindDoc="0" locked="0" layoutInCell="1" allowOverlap="1" wp14:anchorId="17C42476" wp14:editId="435CCF70">
                <wp:simplePos x="0" y="0"/>
                <wp:positionH relativeFrom="column">
                  <wp:posOffset>5095875</wp:posOffset>
                </wp:positionH>
                <wp:positionV relativeFrom="paragraph">
                  <wp:posOffset>-434975</wp:posOffset>
                </wp:positionV>
                <wp:extent cx="1041400" cy="685800"/>
                <wp:effectExtent l="0" t="0" r="0" b="0"/>
                <wp:wrapSquare wrapText="bothSides"/>
                <wp:docPr id="118" name="Text Box 118"/>
                <wp:cNvGraphicFramePr/>
                <a:graphic xmlns:a="http://schemas.openxmlformats.org/drawingml/2006/main">
                  <a:graphicData uri="http://schemas.microsoft.com/office/word/2010/wordprocessingShape">
                    <wps:wsp>
                      <wps:cNvSpPr txBox="1"/>
                      <wps:spPr>
                        <a:xfrm>
                          <a:off x="0" y="0"/>
                          <a:ext cx="10414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81CCD49" w14:textId="77777777" w:rsidR="00BD4C67" w:rsidRDefault="00BD4C67" w:rsidP="003234B8">
                            <w:r>
                              <w:rPr>
                                <w:rFonts w:ascii="Helvetica" w:hAnsi="Helvetica" w:cs="Helvetica"/>
                                <w:noProof/>
                                <w:lang w:val="en-US" w:eastAsia="en-US"/>
                              </w:rPr>
                              <w:drawing>
                                <wp:inline distT="0" distB="0" distL="0" distR="0" wp14:anchorId="4E2FC36C" wp14:editId="1968EEC3">
                                  <wp:extent cx="880533" cy="588364"/>
                                  <wp:effectExtent l="0" t="0" r="8890" b="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80826" cy="5885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42476" id="Text Box 118" o:spid="_x0000_s1062" type="#_x0000_t202" style="position:absolute;left:0;text-align:left;margin-left:401.25pt;margin-top:-34.25pt;width:82pt;height:5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" filled="f" stroked="f">
                <v:textbox>
                  <w:txbxContent>
                    <w:p w14:paraId="481CCD49" w14:textId="77777777" w:rsidR="00BD4C67" w:rsidRDefault="00BD4C67" w:rsidP="003234B8">
                      <w:r>
                        <w:rPr>
                          <w:rFonts w:ascii="Helvetica" w:hAnsi="Helvetica" w:cs="Helvetica"/>
                          <w:noProof/>
                          <w:lang w:val="en-US" w:eastAsia="en-US"/>
                        </w:rPr>
                        <w:drawing>
                          <wp:inline distT="0" distB="0" distL="0" distR="0" wp14:anchorId="4E2FC36C" wp14:editId="1968EEC3">
                            <wp:extent cx="880533" cy="588364"/>
                            <wp:effectExtent l="0" t="0" r="8890" b="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80826" cy="588560"/>
                                    </a:xfrm>
                                    <a:prstGeom prst="rect">
                                      <a:avLst/>
                                    </a:prstGeom>
                                    <a:noFill/>
                                    <a:ln>
                                      <a:noFill/>
                                    </a:ln>
                                  </pic:spPr>
                                </pic:pic>
                              </a:graphicData>
                            </a:graphic>
                          </wp:inline>
                        </w:drawing>
                      </w:r>
                    </w:p>
                  </w:txbxContent>
                </v:textbox>
                <w10:wrap type="square"/>
              </v:shape>
            </w:pict>
          </mc:Fallback>
        </mc:AlternateContent>
      </w:r>
      <w:r w:rsidRPr="004A3361">
        <w:rPr>
          <w:b/>
          <w:i/>
          <w:color w:val="E36C0A" w:themeColor="accent6" w:themeShade="BF"/>
          <w:sz w:val="36"/>
          <w:szCs w:val="36"/>
        </w:rPr>
        <w:t>Handout 4.1K</w:t>
      </w:r>
    </w:p>
    <w:p w14:paraId="0B08EEE7" w14:textId="77777777" w:rsidR="003234B8" w:rsidRPr="004A3361" w:rsidRDefault="003234B8" w:rsidP="003234B8">
      <w:pPr>
        <w:ind w:left="-90"/>
        <w:contextualSpacing/>
        <w:rPr>
          <w:b/>
          <w:i/>
          <w:color w:val="E36C0A" w:themeColor="accent6" w:themeShade="BF"/>
          <w:sz w:val="36"/>
          <w:szCs w:val="36"/>
        </w:rPr>
      </w:pPr>
      <w:r w:rsidRPr="004A3361">
        <w:rPr>
          <w:b/>
          <w:i/>
          <w:color w:val="E36C0A" w:themeColor="accent6" w:themeShade="BF"/>
          <w:sz w:val="36"/>
          <w:szCs w:val="36"/>
        </w:rPr>
        <w:t xml:space="preserve">Women’s Land Rights Organizations and Resources – KENYA </w:t>
      </w:r>
    </w:p>
    <w:p w14:paraId="70C1CEBC" w14:textId="77777777" w:rsidR="003234B8" w:rsidRPr="00E40F1A" w:rsidRDefault="003234B8" w:rsidP="003234B8">
      <w:pPr>
        <w:contextualSpacing/>
        <w:rPr>
          <w:b/>
          <w:i/>
          <w:color w:val="E36C0A" w:themeColor="accent6" w:themeShade="BF"/>
        </w:rPr>
      </w:pPr>
    </w:p>
    <w:tbl>
      <w:tblPr>
        <w:tblStyle w:val="TableGrid"/>
        <w:tblW w:w="0" w:type="auto"/>
        <w:tblLook w:val="04A0" w:firstRow="1" w:lastRow="0" w:firstColumn="1" w:lastColumn="0" w:noHBand="0" w:noVBand="1"/>
      </w:tblPr>
      <w:tblGrid>
        <w:gridCol w:w="2840"/>
        <w:gridCol w:w="2841"/>
        <w:gridCol w:w="2841"/>
      </w:tblGrid>
      <w:tr w:rsidR="003234B8" w:rsidRPr="00E40F1A" w14:paraId="627F3575" w14:textId="77777777" w:rsidTr="003137B8">
        <w:tc>
          <w:tcPr>
            <w:tcW w:w="8522" w:type="dxa"/>
            <w:gridSpan w:val="3"/>
            <w:tcBorders>
              <w:bottom w:val="single" w:sz="4" w:space="0" w:color="auto"/>
            </w:tcBorders>
            <w:shd w:val="clear" w:color="auto" w:fill="DB7127"/>
          </w:tcPr>
          <w:p w14:paraId="5624F2B0" w14:textId="77777777" w:rsidR="003234B8" w:rsidRPr="004A3361" w:rsidRDefault="003234B8" w:rsidP="003137B8">
            <w:pPr>
              <w:contextualSpacing/>
              <w:rPr>
                <w:b/>
                <w:color w:val="FFFFFF" w:themeColor="background1"/>
                <w:sz w:val="28"/>
                <w:szCs w:val="28"/>
              </w:rPr>
            </w:pPr>
            <w:r w:rsidRPr="004A3361">
              <w:rPr>
                <w:b/>
                <w:color w:val="FFFFFF" w:themeColor="background1"/>
                <w:sz w:val="28"/>
                <w:szCs w:val="28"/>
              </w:rPr>
              <w:t>ACTION: Making a Will</w:t>
            </w:r>
          </w:p>
        </w:tc>
      </w:tr>
      <w:tr w:rsidR="003234B8" w:rsidRPr="00E40F1A" w14:paraId="522C203F" w14:textId="77777777" w:rsidTr="003137B8">
        <w:tc>
          <w:tcPr>
            <w:tcW w:w="2840" w:type="dxa"/>
            <w:tcBorders>
              <w:bottom w:val="single" w:sz="4" w:space="0" w:color="auto"/>
            </w:tcBorders>
            <w:shd w:val="clear" w:color="auto" w:fill="E6E6E6"/>
          </w:tcPr>
          <w:p w14:paraId="4532BC72" w14:textId="77777777" w:rsidR="003234B8" w:rsidRPr="00E40F1A" w:rsidRDefault="003234B8" w:rsidP="003137B8">
            <w:pPr>
              <w:contextualSpacing/>
              <w:rPr>
                <w:b/>
                <w:color w:val="E36C0A" w:themeColor="accent6" w:themeShade="BF"/>
              </w:rPr>
            </w:pPr>
            <w:r w:rsidRPr="00E40F1A">
              <w:rPr>
                <w:b/>
                <w:color w:val="E36C0A" w:themeColor="accent6" w:themeShade="BF"/>
              </w:rPr>
              <w:t>Resource/Organization</w:t>
            </w:r>
          </w:p>
        </w:tc>
        <w:tc>
          <w:tcPr>
            <w:tcW w:w="2841" w:type="dxa"/>
            <w:tcBorders>
              <w:bottom w:val="single" w:sz="4" w:space="0" w:color="auto"/>
            </w:tcBorders>
            <w:shd w:val="clear" w:color="auto" w:fill="E6E6E6"/>
          </w:tcPr>
          <w:p w14:paraId="46742D51" w14:textId="77777777" w:rsidR="003234B8" w:rsidRPr="00E40F1A" w:rsidRDefault="003234B8" w:rsidP="003137B8">
            <w:pPr>
              <w:contextualSpacing/>
              <w:rPr>
                <w:b/>
                <w:color w:val="E36C0A" w:themeColor="accent6" w:themeShade="BF"/>
              </w:rPr>
            </w:pPr>
            <w:r w:rsidRPr="00E40F1A">
              <w:rPr>
                <w:b/>
                <w:color w:val="E36C0A" w:themeColor="accent6" w:themeShade="BF"/>
              </w:rPr>
              <w:t>Services Provided</w:t>
            </w:r>
          </w:p>
        </w:tc>
        <w:tc>
          <w:tcPr>
            <w:tcW w:w="2841" w:type="dxa"/>
            <w:tcBorders>
              <w:bottom w:val="single" w:sz="4" w:space="0" w:color="auto"/>
            </w:tcBorders>
            <w:shd w:val="clear" w:color="auto" w:fill="E6E6E6"/>
          </w:tcPr>
          <w:p w14:paraId="71FB5656" w14:textId="77777777" w:rsidR="003234B8" w:rsidRPr="00E40F1A" w:rsidRDefault="003234B8" w:rsidP="003137B8">
            <w:pPr>
              <w:contextualSpacing/>
              <w:rPr>
                <w:b/>
                <w:color w:val="E36C0A" w:themeColor="accent6" w:themeShade="BF"/>
              </w:rPr>
            </w:pPr>
            <w:r w:rsidRPr="00E40F1A">
              <w:rPr>
                <w:b/>
                <w:color w:val="E36C0A" w:themeColor="accent6" w:themeShade="BF"/>
              </w:rPr>
              <w:t>How to Contact</w:t>
            </w:r>
          </w:p>
        </w:tc>
      </w:tr>
      <w:tr w:rsidR="003234B8" w:rsidRPr="00E40F1A" w14:paraId="18B7C457" w14:textId="77777777" w:rsidTr="003137B8">
        <w:tc>
          <w:tcPr>
            <w:tcW w:w="2840" w:type="dxa"/>
            <w:shd w:val="clear" w:color="auto" w:fill="auto"/>
          </w:tcPr>
          <w:p w14:paraId="01DDE63C" w14:textId="77777777" w:rsidR="003234B8" w:rsidRPr="004A3361" w:rsidRDefault="003234B8" w:rsidP="003234B8">
            <w:pPr>
              <w:pStyle w:val="ListParagraph"/>
              <w:numPr>
                <w:ilvl w:val="0"/>
                <w:numId w:val="60"/>
              </w:numPr>
              <w:ind w:left="360"/>
              <w:rPr>
                <w:sz w:val="22"/>
                <w:szCs w:val="22"/>
              </w:rPr>
            </w:pPr>
            <w:r w:rsidRPr="004A3361">
              <w:rPr>
                <w:sz w:val="22"/>
                <w:szCs w:val="22"/>
              </w:rPr>
              <w:t>Lawyers/Law firms</w:t>
            </w:r>
          </w:p>
        </w:tc>
        <w:tc>
          <w:tcPr>
            <w:tcW w:w="2841" w:type="dxa"/>
            <w:shd w:val="clear" w:color="auto" w:fill="auto"/>
          </w:tcPr>
          <w:p w14:paraId="38D63B01" w14:textId="77777777" w:rsidR="003234B8" w:rsidRPr="004A3361" w:rsidRDefault="003234B8" w:rsidP="003234B8">
            <w:pPr>
              <w:pStyle w:val="ListParagraph"/>
              <w:numPr>
                <w:ilvl w:val="0"/>
                <w:numId w:val="80"/>
              </w:numPr>
              <w:ind w:left="310" w:hanging="270"/>
              <w:rPr>
                <w:sz w:val="22"/>
                <w:szCs w:val="22"/>
              </w:rPr>
            </w:pPr>
            <w:r w:rsidRPr="004A3361">
              <w:rPr>
                <w:sz w:val="22"/>
                <w:szCs w:val="22"/>
              </w:rPr>
              <w:t>Witnessing of wills</w:t>
            </w:r>
          </w:p>
          <w:p w14:paraId="0DA2597B" w14:textId="77777777" w:rsidR="003234B8" w:rsidRPr="004A3361" w:rsidRDefault="003234B8" w:rsidP="003234B8">
            <w:pPr>
              <w:pStyle w:val="ListParagraph"/>
              <w:numPr>
                <w:ilvl w:val="0"/>
                <w:numId w:val="80"/>
              </w:numPr>
              <w:ind w:left="310" w:hanging="270"/>
              <w:rPr>
                <w:sz w:val="22"/>
                <w:szCs w:val="22"/>
              </w:rPr>
            </w:pPr>
            <w:r w:rsidRPr="004A3361">
              <w:rPr>
                <w:sz w:val="22"/>
                <w:szCs w:val="22"/>
              </w:rPr>
              <w:t>Drafting wills</w:t>
            </w:r>
          </w:p>
          <w:p w14:paraId="284F6C12" w14:textId="77777777" w:rsidR="003234B8" w:rsidRPr="004A3361" w:rsidRDefault="003234B8" w:rsidP="003234B8">
            <w:pPr>
              <w:pStyle w:val="ListParagraph"/>
              <w:numPr>
                <w:ilvl w:val="0"/>
                <w:numId w:val="80"/>
              </w:numPr>
              <w:ind w:left="310" w:hanging="270"/>
              <w:rPr>
                <w:sz w:val="22"/>
                <w:szCs w:val="22"/>
              </w:rPr>
            </w:pPr>
            <w:r w:rsidRPr="004A3361">
              <w:rPr>
                <w:sz w:val="22"/>
                <w:szCs w:val="22"/>
              </w:rPr>
              <w:t>Keeping wills on behalf of the makers</w:t>
            </w:r>
          </w:p>
          <w:p w14:paraId="09F1C4B6" w14:textId="77777777" w:rsidR="003234B8" w:rsidRPr="004A3361" w:rsidRDefault="003234B8" w:rsidP="003234B8">
            <w:pPr>
              <w:pStyle w:val="ListParagraph"/>
              <w:numPr>
                <w:ilvl w:val="0"/>
                <w:numId w:val="80"/>
              </w:numPr>
              <w:ind w:left="310" w:hanging="270"/>
              <w:rPr>
                <w:sz w:val="22"/>
                <w:szCs w:val="22"/>
              </w:rPr>
            </w:pPr>
            <w:r w:rsidRPr="004A3361">
              <w:rPr>
                <w:sz w:val="22"/>
                <w:szCs w:val="22"/>
              </w:rPr>
              <w:t>Executing wills in cases of death</w:t>
            </w:r>
          </w:p>
          <w:p w14:paraId="1B142940" w14:textId="77777777" w:rsidR="003234B8" w:rsidRPr="004A3361" w:rsidRDefault="003234B8" w:rsidP="003137B8">
            <w:pPr>
              <w:ind w:left="310" w:hanging="270"/>
              <w:contextualSpacing/>
              <w:rPr>
                <w:sz w:val="22"/>
                <w:szCs w:val="22"/>
              </w:rPr>
            </w:pPr>
          </w:p>
        </w:tc>
        <w:tc>
          <w:tcPr>
            <w:tcW w:w="2841" w:type="dxa"/>
            <w:shd w:val="clear" w:color="auto" w:fill="auto"/>
          </w:tcPr>
          <w:p w14:paraId="6F7F3964" w14:textId="77777777" w:rsidR="003234B8" w:rsidRPr="004A3361" w:rsidRDefault="003234B8" w:rsidP="003234B8">
            <w:pPr>
              <w:pStyle w:val="ListParagraph"/>
              <w:numPr>
                <w:ilvl w:val="0"/>
                <w:numId w:val="80"/>
              </w:numPr>
              <w:ind w:left="310" w:hanging="270"/>
              <w:rPr>
                <w:sz w:val="22"/>
                <w:szCs w:val="22"/>
              </w:rPr>
            </w:pPr>
            <w:r w:rsidRPr="004A3361">
              <w:rPr>
                <w:sz w:val="22"/>
                <w:szCs w:val="22"/>
              </w:rPr>
              <w:t>Mostly on towns and you can walk into their offices</w:t>
            </w:r>
          </w:p>
          <w:p w14:paraId="7EC9938E" w14:textId="77777777" w:rsidR="003234B8" w:rsidRPr="004A3361" w:rsidRDefault="003234B8" w:rsidP="003234B8">
            <w:pPr>
              <w:pStyle w:val="ListParagraph"/>
              <w:numPr>
                <w:ilvl w:val="0"/>
                <w:numId w:val="80"/>
              </w:numPr>
              <w:ind w:left="310" w:hanging="270"/>
              <w:rPr>
                <w:sz w:val="22"/>
                <w:szCs w:val="22"/>
              </w:rPr>
            </w:pPr>
            <w:r w:rsidRPr="004A3361">
              <w:rPr>
                <w:sz w:val="22"/>
                <w:szCs w:val="22"/>
              </w:rPr>
              <w:t xml:space="preserve">Through </w:t>
            </w:r>
            <w:proofErr w:type="gramStart"/>
            <w:r w:rsidRPr="004A3361">
              <w:rPr>
                <w:sz w:val="22"/>
                <w:szCs w:val="22"/>
              </w:rPr>
              <w:t>community based</w:t>
            </w:r>
            <w:proofErr w:type="gramEnd"/>
            <w:r w:rsidRPr="004A3361">
              <w:rPr>
                <w:sz w:val="22"/>
                <w:szCs w:val="22"/>
              </w:rPr>
              <w:t xml:space="preserve"> organizations</w:t>
            </w:r>
          </w:p>
          <w:p w14:paraId="162EB3E3" w14:textId="77777777" w:rsidR="003234B8" w:rsidRPr="004A3361" w:rsidRDefault="003234B8" w:rsidP="003234B8">
            <w:pPr>
              <w:pStyle w:val="ListParagraph"/>
              <w:numPr>
                <w:ilvl w:val="0"/>
                <w:numId w:val="80"/>
              </w:numPr>
              <w:ind w:left="310" w:hanging="270"/>
              <w:rPr>
                <w:sz w:val="22"/>
                <w:szCs w:val="22"/>
              </w:rPr>
            </w:pPr>
            <w:r w:rsidRPr="004A3361">
              <w:rPr>
                <w:sz w:val="22"/>
                <w:szCs w:val="22"/>
              </w:rPr>
              <w:t>Through the Law Society of Kenya portal</w:t>
            </w:r>
          </w:p>
        </w:tc>
      </w:tr>
      <w:tr w:rsidR="003234B8" w:rsidRPr="00E40F1A" w14:paraId="3DF668C6" w14:textId="77777777" w:rsidTr="003137B8">
        <w:tc>
          <w:tcPr>
            <w:tcW w:w="2840" w:type="dxa"/>
            <w:shd w:val="clear" w:color="auto" w:fill="auto"/>
          </w:tcPr>
          <w:p w14:paraId="5CF3EBE9" w14:textId="77777777" w:rsidR="003234B8" w:rsidRPr="004A3361" w:rsidRDefault="003234B8" w:rsidP="003234B8">
            <w:pPr>
              <w:pStyle w:val="ListParagraph"/>
              <w:numPr>
                <w:ilvl w:val="0"/>
                <w:numId w:val="60"/>
              </w:numPr>
              <w:ind w:left="360"/>
              <w:rPr>
                <w:sz w:val="22"/>
                <w:szCs w:val="22"/>
              </w:rPr>
            </w:pPr>
            <w:proofErr w:type="spellStart"/>
            <w:r w:rsidRPr="004A3361">
              <w:rPr>
                <w:sz w:val="22"/>
                <w:szCs w:val="22"/>
              </w:rPr>
              <w:t>Non governmental</w:t>
            </w:r>
            <w:proofErr w:type="spellEnd"/>
            <w:r w:rsidRPr="004A3361">
              <w:rPr>
                <w:sz w:val="22"/>
                <w:szCs w:val="22"/>
              </w:rPr>
              <w:t xml:space="preserve"> organizations</w:t>
            </w:r>
          </w:p>
        </w:tc>
        <w:tc>
          <w:tcPr>
            <w:tcW w:w="2841" w:type="dxa"/>
            <w:shd w:val="clear" w:color="auto" w:fill="auto"/>
          </w:tcPr>
          <w:p w14:paraId="14AE2D3A" w14:textId="77777777" w:rsidR="003234B8" w:rsidRPr="004A3361" w:rsidRDefault="003234B8" w:rsidP="003234B8">
            <w:pPr>
              <w:pStyle w:val="ListParagraph"/>
              <w:numPr>
                <w:ilvl w:val="0"/>
                <w:numId w:val="80"/>
              </w:numPr>
              <w:ind w:left="310" w:hanging="270"/>
              <w:rPr>
                <w:sz w:val="22"/>
                <w:szCs w:val="22"/>
              </w:rPr>
            </w:pPr>
            <w:r w:rsidRPr="004A3361">
              <w:rPr>
                <w:sz w:val="22"/>
                <w:szCs w:val="22"/>
              </w:rPr>
              <w:t>Guidance on how to make wills</w:t>
            </w:r>
          </w:p>
          <w:p w14:paraId="7909CCE7" w14:textId="77777777" w:rsidR="003234B8" w:rsidRPr="004A3361" w:rsidRDefault="003234B8" w:rsidP="003234B8">
            <w:pPr>
              <w:pStyle w:val="ListParagraph"/>
              <w:numPr>
                <w:ilvl w:val="0"/>
                <w:numId w:val="80"/>
              </w:numPr>
              <w:ind w:left="310" w:hanging="270"/>
              <w:rPr>
                <w:sz w:val="22"/>
                <w:szCs w:val="22"/>
              </w:rPr>
            </w:pPr>
            <w:r w:rsidRPr="004A3361">
              <w:rPr>
                <w:sz w:val="22"/>
                <w:szCs w:val="22"/>
              </w:rPr>
              <w:t>Capacity building on will making</w:t>
            </w:r>
          </w:p>
          <w:p w14:paraId="0806BB06" w14:textId="77777777" w:rsidR="003234B8" w:rsidRPr="004A3361" w:rsidRDefault="003234B8" w:rsidP="003137B8">
            <w:pPr>
              <w:ind w:left="310" w:hanging="270"/>
              <w:contextualSpacing/>
              <w:rPr>
                <w:sz w:val="22"/>
                <w:szCs w:val="22"/>
              </w:rPr>
            </w:pPr>
          </w:p>
        </w:tc>
        <w:tc>
          <w:tcPr>
            <w:tcW w:w="2841" w:type="dxa"/>
            <w:shd w:val="clear" w:color="auto" w:fill="auto"/>
          </w:tcPr>
          <w:p w14:paraId="05418776" w14:textId="77777777" w:rsidR="003234B8" w:rsidRPr="004A3361" w:rsidRDefault="003234B8" w:rsidP="003234B8">
            <w:pPr>
              <w:pStyle w:val="ListParagraph"/>
              <w:numPr>
                <w:ilvl w:val="0"/>
                <w:numId w:val="80"/>
              </w:numPr>
              <w:ind w:left="310" w:hanging="270"/>
              <w:rPr>
                <w:sz w:val="22"/>
                <w:szCs w:val="22"/>
              </w:rPr>
            </w:pPr>
            <w:r w:rsidRPr="004A3361">
              <w:rPr>
                <w:sz w:val="22"/>
                <w:szCs w:val="22"/>
              </w:rPr>
              <w:t xml:space="preserve">Though paralegals, </w:t>
            </w:r>
            <w:proofErr w:type="gramStart"/>
            <w:r w:rsidRPr="004A3361">
              <w:rPr>
                <w:sz w:val="22"/>
                <w:szCs w:val="22"/>
              </w:rPr>
              <w:t>community based</w:t>
            </w:r>
            <w:proofErr w:type="gramEnd"/>
            <w:r w:rsidRPr="004A3361">
              <w:rPr>
                <w:sz w:val="22"/>
                <w:szCs w:val="22"/>
              </w:rPr>
              <w:t xml:space="preserve"> organizations that partner with them</w:t>
            </w:r>
          </w:p>
        </w:tc>
      </w:tr>
      <w:tr w:rsidR="003234B8" w:rsidRPr="00E40F1A" w14:paraId="5F2EAA1B" w14:textId="77777777" w:rsidTr="003137B8">
        <w:tc>
          <w:tcPr>
            <w:tcW w:w="2840" w:type="dxa"/>
            <w:shd w:val="clear" w:color="auto" w:fill="auto"/>
          </w:tcPr>
          <w:p w14:paraId="311E4288" w14:textId="77777777" w:rsidR="003234B8" w:rsidRPr="004A3361" w:rsidRDefault="003234B8" w:rsidP="003234B8">
            <w:pPr>
              <w:pStyle w:val="ListParagraph"/>
              <w:numPr>
                <w:ilvl w:val="0"/>
                <w:numId w:val="60"/>
              </w:numPr>
              <w:ind w:left="360"/>
              <w:rPr>
                <w:sz w:val="22"/>
                <w:szCs w:val="22"/>
              </w:rPr>
            </w:pPr>
            <w:r w:rsidRPr="004A3361">
              <w:rPr>
                <w:sz w:val="22"/>
                <w:szCs w:val="22"/>
              </w:rPr>
              <w:t>Chiefs</w:t>
            </w:r>
          </w:p>
        </w:tc>
        <w:tc>
          <w:tcPr>
            <w:tcW w:w="2841" w:type="dxa"/>
            <w:shd w:val="clear" w:color="auto" w:fill="auto"/>
          </w:tcPr>
          <w:p w14:paraId="70EB23A2" w14:textId="77777777" w:rsidR="003234B8" w:rsidRPr="004A3361" w:rsidRDefault="003234B8" w:rsidP="003234B8">
            <w:pPr>
              <w:pStyle w:val="ListParagraph"/>
              <w:numPr>
                <w:ilvl w:val="0"/>
                <w:numId w:val="80"/>
              </w:numPr>
              <w:ind w:left="310" w:hanging="270"/>
              <w:rPr>
                <w:sz w:val="22"/>
                <w:szCs w:val="22"/>
              </w:rPr>
            </w:pPr>
            <w:r w:rsidRPr="004A3361">
              <w:rPr>
                <w:sz w:val="22"/>
                <w:szCs w:val="22"/>
              </w:rPr>
              <w:t>Witness to a will, mostly oral wills</w:t>
            </w:r>
          </w:p>
        </w:tc>
        <w:tc>
          <w:tcPr>
            <w:tcW w:w="2841" w:type="dxa"/>
            <w:shd w:val="clear" w:color="auto" w:fill="auto"/>
          </w:tcPr>
          <w:p w14:paraId="07C301F4" w14:textId="77777777" w:rsidR="003234B8" w:rsidRPr="004A3361" w:rsidRDefault="003234B8" w:rsidP="003234B8">
            <w:pPr>
              <w:pStyle w:val="ListParagraph"/>
              <w:numPr>
                <w:ilvl w:val="0"/>
                <w:numId w:val="80"/>
              </w:numPr>
              <w:ind w:left="310" w:hanging="270"/>
              <w:rPr>
                <w:sz w:val="22"/>
                <w:szCs w:val="22"/>
              </w:rPr>
            </w:pPr>
            <w:r w:rsidRPr="004A3361">
              <w:rPr>
                <w:sz w:val="22"/>
                <w:szCs w:val="22"/>
              </w:rPr>
              <w:t xml:space="preserve">Found at the </w:t>
            </w:r>
            <w:proofErr w:type="gramStart"/>
            <w:r w:rsidRPr="004A3361">
              <w:rPr>
                <w:sz w:val="22"/>
                <w:szCs w:val="22"/>
              </w:rPr>
              <w:t>chiefs</w:t>
            </w:r>
            <w:proofErr w:type="gramEnd"/>
            <w:r w:rsidRPr="004A3361">
              <w:rPr>
                <w:sz w:val="22"/>
                <w:szCs w:val="22"/>
              </w:rPr>
              <w:t xml:space="preserve"> camp in your village</w:t>
            </w:r>
          </w:p>
        </w:tc>
      </w:tr>
    </w:tbl>
    <w:p w14:paraId="7AC7D64E" w14:textId="77777777" w:rsidR="003234B8" w:rsidRPr="00E40F1A" w:rsidRDefault="003234B8" w:rsidP="003234B8">
      <w:pPr>
        <w:contextualSpacing/>
        <w:rPr>
          <w:b/>
          <w:color w:val="E36C0A" w:themeColor="accent6" w:themeShade="BF"/>
        </w:rPr>
      </w:pPr>
    </w:p>
    <w:tbl>
      <w:tblPr>
        <w:tblStyle w:val="TableGrid"/>
        <w:tblW w:w="0" w:type="auto"/>
        <w:tblLook w:val="04A0" w:firstRow="1" w:lastRow="0" w:firstColumn="1" w:lastColumn="0" w:noHBand="0" w:noVBand="1"/>
      </w:tblPr>
      <w:tblGrid>
        <w:gridCol w:w="2840"/>
        <w:gridCol w:w="2841"/>
        <w:gridCol w:w="2841"/>
      </w:tblGrid>
      <w:tr w:rsidR="003234B8" w:rsidRPr="00E40F1A" w14:paraId="365DDE78" w14:textId="77777777" w:rsidTr="00F63F0E">
        <w:trPr>
          <w:tblHeader/>
        </w:trPr>
        <w:tc>
          <w:tcPr>
            <w:tcW w:w="8522" w:type="dxa"/>
            <w:gridSpan w:val="3"/>
            <w:tcBorders>
              <w:bottom w:val="single" w:sz="4" w:space="0" w:color="auto"/>
            </w:tcBorders>
            <w:shd w:val="clear" w:color="auto" w:fill="DB7127"/>
          </w:tcPr>
          <w:p w14:paraId="5F756984" w14:textId="77777777" w:rsidR="003234B8" w:rsidRPr="004A3361" w:rsidRDefault="003234B8" w:rsidP="003137B8">
            <w:pPr>
              <w:contextualSpacing/>
              <w:rPr>
                <w:b/>
                <w:color w:val="FFFFFF" w:themeColor="background1"/>
                <w:sz w:val="28"/>
                <w:szCs w:val="28"/>
              </w:rPr>
            </w:pPr>
            <w:r w:rsidRPr="004A3361">
              <w:rPr>
                <w:b/>
                <w:color w:val="FFFFFF" w:themeColor="background1"/>
                <w:sz w:val="28"/>
                <w:szCs w:val="28"/>
              </w:rPr>
              <w:t>ACTION: Registering Land</w:t>
            </w:r>
          </w:p>
        </w:tc>
      </w:tr>
      <w:tr w:rsidR="003234B8" w:rsidRPr="00E40F1A" w14:paraId="33492008" w14:textId="77777777" w:rsidTr="00F63F0E">
        <w:trPr>
          <w:tblHeader/>
        </w:trPr>
        <w:tc>
          <w:tcPr>
            <w:tcW w:w="2840" w:type="dxa"/>
            <w:tcBorders>
              <w:bottom w:val="single" w:sz="4" w:space="0" w:color="auto"/>
            </w:tcBorders>
            <w:shd w:val="clear" w:color="auto" w:fill="E6E6E6"/>
          </w:tcPr>
          <w:p w14:paraId="4A2C828D" w14:textId="77777777" w:rsidR="003234B8" w:rsidRPr="00E40F1A" w:rsidRDefault="003234B8" w:rsidP="003137B8">
            <w:pPr>
              <w:contextualSpacing/>
              <w:rPr>
                <w:b/>
                <w:color w:val="E36C0A" w:themeColor="accent6" w:themeShade="BF"/>
              </w:rPr>
            </w:pPr>
            <w:r w:rsidRPr="00E40F1A">
              <w:rPr>
                <w:b/>
                <w:color w:val="E36C0A" w:themeColor="accent6" w:themeShade="BF"/>
              </w:rPr>
              <w:t>Resource/Organization</w:t>
            </w:r>
          </w:p>
        </w:tc>
        <w:tc>
          <w:tcPr>
            <w:tcW w:w="2841" w:type="dxa"/>
            <w:tcBorders>
              <w:bottom w:val="single" w:sz="4" w:space="0" w:color="auto"/>
            </w:tcBorders>
            <w:shd w:val="clear" w:color="auto" w:fill="E6E6E6"/>
          </w:tcPr>
          <w:p w14:paraId="289936B6" w14:textId="77777777" w:rsidR="003234B8" w:rsidRPr="00E40F1A" w:rsidRDefault="003234B8" w:rsidP="003137B8">
            <w:pPr>
              <w:contextualSpacing/>
              <w:rPr>
                <w:b/>
                <w:color w:val="E36C0A" w:themeColor="accent6" w:themeShade="BF"/>
              </w:rPr>
            </w:pPr>
            <w:r w:rsidRPr="00E40F1A">
              <w:rPr>
                <w:b/>
                <w:color w:val="E36C0A" w:themeColor="accent6" w:themeShade="BF"/>
              </w:rPr>
              <w:t>Services Provided</w:t>
            </w:r>
          </w:p>
        </w:tc>
        <w:tc>
          <w:tcPr>
            <w:tcW w:w="2841" w:type="dxa"/>
            <w:tcBorders>
              <w:bottom w:val="single" w:sz="4" w:space="0" w:color="auto"/>
            </w:tcBorders>
            <w:shd w:val="clear" w:color="auto" w:fill="E6E6E6"/>
          </w:tcPr>
          <w:p w14:paraId="18D4B5A4" w14:textId="77777777" w:rsidR="003234B8" w:rsidRPr="00E40F1A" w:rsidRDefault="003234B8" w:rsidP="003137B8">
            <w:pPr>
              <w:contextualSpacing/>
              <w:rPr>
                <w:b/>
                <w:color w:val="E36C0A" w:themeColor="accent6" w:themeShade="BF"/>
              </w:rPr>
            </w:pPr>
            <w:r w:rsidRPr="00E40F1A">
              <w:rPr>
                <w:b/>
                <w:color w:val="E36C0A" w:themeColor="accent6" w:themeShade="BF"/>
              </w:rPr>
              <w:t>How to Contact</w:t>
            </w:r>
          </w:p>
        </w:tc>
      </w:tr>
      <w:tr w:rsidR="003234B8" w:rsidRPr="00E40F1A" w14:paraId="35B6630B" w14:textId="77777777" w:rsidTr="003137B8">
        <w:tc>
          <w:tcPr>
            <w:tcW w:w="2840" w:type="dxa"/>
            <w:shd w:val="clear" w:color="auto" w:fill="auto"/>
          </w:tcPr>
          <w:p w14:paraId="175EA960" w14:textId="77777777" w:rsidR="003234B8" w:rsidRPr="004A3361" w:rsidRDefault="003234B8" w:rsidP="003234B8">
            <w:pPr>
              <w:pStyle w:val="ListParagraph"/>
              <w:numPr>
                <w:ilvl w:val="0"/>
                <w:numId w:val="61"/>
              </w:numPr>
              <w:ind w:left="360"/>
              <w:rPr>
                <w:sz w:val="22"/>
                <w:szCs w:val="22"/>
              </w:rPr>
            </w:pPr>
            <w:r w:rsidRPr="004A3361">
              <w:rPr>
                <w:sz w:val="22"/>
                <w:szCs w:val="22"/>
              </w:rPr>
              <w:t>Non-Governmental Organizations</w:t>
            </w:r>
          </w:p>
        </w:tc>
        <w:tc>
          <w:tcPr>
            <w:tcW w:w="2841" w:type="dxa"/>
            <w:shd w:val="clear" w:color="auto" w:fill="auto"/>
          </w:tcPr>
          <w:p w14:paraId="259492E1" w14:textId="77777777" w:rsidR="003234B8" w:rsidRPr="004A3361" w:rsidRDefault="003234B8" w:rsidP="003234B8">
            <w:pPr>
              <w:pStyle w:val="ListParagraph"/>
              <w:numPr>
                <w:ilvl w:val="0"/>
                <w:numId w:val="81"/>
              </w:numPr>
              <w:ind w:left="310" w:hanging="270"/>
              <w:rPr>
                <w:sz w:val="22"/>
                <w:szCs w:val="22"/>
              </w:rPr>
            </w:pPr>
            <w:r w:rsidRPr="004A3361">
              <w:rPr>
                <w:sz w:val="22"/>
                <w:szCs w:val="22"/>
              </w:rPr>
              <w:t>Capacity building on the process of land registration</w:t>
            </w:r>
          </w:p>
          <w:p w14:paraId="4FD394C2" w14:textId="77777777" w:rsidR="003234B8" w:rsidRPr="004A3361" w:rsidRDefault="003234B8" w:rsidP="003234B8">
            <w:pPr>
              <w:pStyle w:val="ListParagraph"/>
              <w:numPr>
                <w:ilvl w:val="0"/>
                <w:numId w:val="81"/>
              </w:numPr>
              <w:ind w:left="310" w:hanging="270"/>
              <w:rPr>
                <w:sz w:val="22"/>
                <w:szCs w:val="22"/>
              </w:rPr>
            </w:pPr>
            <w:r w:rsidRPr="004A3361">
              <w:rPr>
                <w:sz w:val="22"/>
                <w:szCs w:val="22"/>
              </w:rPr>
              <w:t>Registration of land on your behalf</w:t>
            </w:r>
          </w:p>
          <w:p w14:paraId="02FEBA36" w14:textId="77777777" w:rsidR="003234B8" w:rsidRPr="004A3361" w:rsidRDefault="003234B8" w:rsidP="003137B8">
            <w:pPr>
              <w:ind w:left="310" w:hanging="270"/>
              <w:contextualSpacing/>
              <w:rPr>
                <w:sz w:val="22"/>
                <w:szCs w:val="22"/>
              </w:rPr>
            </w:pPr>
          </w:p>
        </w:tc>
        <w:tc>
          <w:tcPr>
            <w:tcW w:w="2841" w:type="dxa"/>
            <w:shd w:val="clear" w:color="auto" w:fill="auto"/>
          </w:tcPr>
          <w:p w14:paraId="013A5408" w14:textId="77777777" w:rsidR="003234B8" w:rsidRPr="004A3361" w:rsidRDefault="003234B8" w:rsidP="003234B8">
            <w:pPr>
              <w:pStyle w:val="ListParagraph"/>
              <w:numPr>
                <w:ilvl w:val="0"/>
                <w:numId w:val="81"/>
              </w:numPr>
              <w:ind w:left="310" w:hanging="270"/>
              <w:rPr>
                <w:sz w:val="22"/>
                <w:szCs w:val="22"/>
              </w:rPr>
            </w:pPr>
            <w:r w:rsidRPr="004A3361">
              <w:rPr>
                <w:sz w:val="22"/>
                <w:szCs w:val="22"/>
              </w:rPr>
              <w:t>Get contact information from the members of the organization during community visits</w:t>
            </w:r>
          </w:p>
        </w:tc>
      </w:tr>
      <w:tr w:rsidR="003234B8" w:rsidRPr="00E40F1A" w14:paraId="44399772" w14:textId="77777777" w:rsidTr="003137B8">
        <w:tc>
          <w:tcPr>
            <w:tcW w:w="2840" w:type="dxa"/>
            <w:shd w:val="clear" w:color="auto" w:fill="auto"/>
          </w:tcPr>
          <w:p w14:paraId="310266F2" w14:textId="77777777" w:rsidR="003234B8" w:rsidRPr="004A3361" w:rsidRDefault="003234B8" w:rsidP="003234B8">
            <w:pPr>
              <w:pStyle w:val="ListParagraph"/>
              <w:numPr>
                <w:ilvl w:val="0"/>
                <w:numId w:val="61"/>
              </w:numPr>
              <w:ind w:left="360"/>
              <w:rPr>
                <w:sz w:val="22"/>
                <w:szCs w:val="22"/>
              </w:rPr>
            </w:pPr>
            <w:r w:rsidRPr="004A3361">
              <w:rPr>
                <w:sz w:val="22"/>
                <w:szCs w:val="22"/>
              </w:rPr>
              <w:t>Land Registry</w:t>
            </w:r>
          </w:p>
        </w:tc>
        <w:tc>
          <w:tcPr>
            <w:tcW w:w="2841" w:type="dxa"/>
            <w:shd w:val="clear" w:color="auto" w:fill="auto"/>
          </w:tcPr>
          <w:p w14:paraId="4434235C" w14:textId="77777777" w:rsidR="003234B8" w:rsidRPr="004A3361" w:rsidRDefault="003234B8" w:rsidP="003234B8">
            <w:pPr>
              <w:pStyle w:val="ListParagraph"/>
              <w:numPr>
                <w:ilvl w:val="0"/>
                <w:numId w:val="81"/>
              </w:numPr>
              <w:ind w:left="310" w:hanging="270"/>
              <w:rPr>
                <w:sz w:val="22"/>
                <w:szCs w:val="22"/>
              </w:rPr>
            </w:pPr>
            <w:r w:rsidRPr="004A3361">
              <w:rPr>
                <w:sz w:val="22"/>
                <w:szCs w:val="22"/>
              </w:rPr>
              <w:t>Registration of lands</w:t>
            </w:r>
          </w:p>
          <w:p w14:paraId="1F3D6B46" w14:textId="77777777" w:rsidR="003234B8" w:rsidRPr="004A3361" w:rsidRDefault="003234B8" w:rsidP="003234B8">
            <w:pPr>
              <w:pStyle w:val="ListParagraph"/>
              <w:numPr>
                <w:ilvl w:val="0"/>
                <w:numId w:val="81"/>
              </w:numPr>
              <w:ind w:left="310" w:hanging="270"/>
              <w:rPr>
                <w:sz w:val="22"/>
                <w:szCs w:val="22"/>
              </w:rPr>
            </w:pPr>
            <w:r w:rsidRPr="004A3361">
              <w:rPr>
                <w:sz w:val="22"/>
                <w:szCs w:val="22"/>
              </w:rPr>
              <w:t>Conducting searches</w:t>
            </w:r>
          </w:p>
          <w:p w14:paraId="124910A8" w14:textId="77777777" w:rsidR="003234B8" w:rsidRPr="004A3361" w:rsidRDefault="003234B8" w:rsidP="003234B8">
            <w:pPr>
              <w:pStyle w:val="ListParagraph"/>
              <w:numPr>
                <w:ilvl w:val="0"/>
                <w:numId w:val="81"/>
              </w:numPr>
              <w:ind w:left="310" w:hanging="270"/>
              <w:rPr>
                <w:sz w:val="22"/>
                <w:szCs w:val="22"/>
              </w:rPr>
            </w:pPr>
            <w:r w:rsidRPr="004A3361">
              <w:rPr>
                <w:sz w:val="22"/>
                <w:szCs w:val="22"/>
              </w:rPr>
              <w:t>Registering encumbrances on land</w:t>
            </w:r>
          </w:p>
          <w:p w14:paraId="1810C7AA" w14:textId="77777777" w:rsidR="003234B8" w:rsidRPr="004A3361" w:rsidRDefault="003234B8" w:rsidP="003234B8">
            <w:pPr>
              <w:pStyle w:val="ListParagraph"/>
              <w:numPr>
                <w:ilvl w:val="0"/>
                <w:numId w:val="81"/>
              </w:numPr>
              <w:ind w:left="310" w:hanging="270"/>
              <w:rPr>
                <w:sz w:val="22"/>
                <w:szCs w:val="22"/>
              </w:rPr>
            </w:pPr>
            <w:r w:rsidRPr="004A3361">
              <w:rPr>
                <w:sz w:val="22"/>
                <w:szCs w:val="22"/>
              </w:rPr>
              <w:t>Issuing titles to land</w:t>
            </w:r>
          </w:p>
          <w:p w14:paraId="56C874F0" w14:textId="77777777" w:rsidR="003234B8" w:rsidRPr="004A3361" w:rsidRDefault="003234B8" w:rsidP="003234B8">
            <w:pPr>
              <w:pStyle w:val="ListParagraph"/>
              <w:numPr>
                <w:ilvl w:val="0"/>
                <w:numId w:val="81"/>
              </w:numPr>
              <w:ind w:left="310" w:hanging="270"/>
              <w:rPr>
                <w:sz w:val="22"/>
                <w:szCs w:val="22"/>
              </w:rPr>
            </w:pPr>
            <w:r w:rsidRPr="004A3361">
              <w:rPr>
                <w:sz w:val="22"/>
                <w:szCs w:val="22"/>
              </w:rPr>
              <w:t>Issuing the green cards and other relevant documents relating to land history</w:t>
            </w:r>
          </w:p>
          <w:p w14:paraId="72F1A498" w14:textId="77777777" w:rsidR="003234B8" w:rsidRDefault="003234B8" w:rsidP="003137B8">
            <w:pPr>
              <w:ind w:left="310" w:hanging="270"/>
              <w:contextualSpacing/>
              <w:rPr>
                <w:sz w:val="22"/>
                <w:szCs w:val="22"/>
              </w:rPr>
            </w:pPr>
          </w:p>
          <w:p w14:paraId="49236804" w14:textId="77777777" w:rsidR="00F63F0E" w:rsidRDefault="00F63F0E" w:rsidP="003137B8">
            <w:pPr>
              <w:ind w:left="310" w:hanging="270"/>
              <w:contextualSpacing/>
              <w:rPr>
                <w:sz w:val="22"/>
                <w:szCs w:val="22"/>
              </w:rPr>
            </w:pPr>
          </w:p>
          <w:p w14:paraId="19228115" w14:textId="77777777" w:rsidR="00F63F0E" w:rsidRDefault="00F63F0E" w:rsidP="003137B8">
            <w:pPr>
              <w:ind w:left="310" w:hanging="270"/>
              <w:contextualSpacing/>
              <w:rPr>
                <w:sz w:val="22"/>
                <w:szCs w:val="22"/>
              </w:rPr>
            </w:pPr>
          </w:p>
          <w:p w14:paraId="3E90B927" w14:textId="77777777" w:rsidR="00F63F0E" w:rsidRDefault="00F63F0E" w:rsidP="003137B8">
            <w:pPr>
              <w:ind w:left="310" w:hanging="270"/>
              <w:contextualSpacing/>
              <w:rPr>
                <w:sz w:val="22"/>
                <w:szCs w:val="22"/>
              </w:rPr>
            </w:pPr>
          </w:p>
          <w:p w14:paraId="36CA85C7" w14:textId="77777777" w:rsidR="00F63F0E" w:rsidRDefault="00F63F0E" w:rsidP="003137B8">
            <w:pPr>
              <w:ind w:left="310" w:hanging="270"/>
              <w:contextualSpacing/>
              <w:rPr>
                <w:sz w:val="22"/>
                <w:szCs w:val="22"/>
              </w:rPr>
            </w:pPr>
          </w:p>
          <w:p w14:paraId="13311452" w14:textId="77777777" w:rsidR="00F63F0E" w:rsidRDefault="00F63F0E" w:rsidP="003137B8">
            <w:pPr>
              <w:ind w:left="310" w:hanging="270"/>
              <w:contextualSpacing/>
              <w:rPr>
                <w:sz w:val="22"/>
                <w:szCs w:val="22"/>
              </w:rPr>
            </w:pPr>
          </w:p>
          <w:p w14:paraId="62619B3C" w14:textId="77777777" w:rsidR="00F63F0E" w:rsidRDefault="00F63F0E" w:rsidP="003137B8">
            <w:pPr>
              <w:ind w:left="310" w:hanging="270"/>
              <w:contextualSpacing/>
              <w:rPr>
                <w:sz w:val="22"/>
                <w:szCs w:val="22"/>
              </w:rPr>
            </w:pPr>
          </w:p>
          <w:p w14:paraId="633AED28" w14:textId="5CE543A9" w:rsidR="00F63F0E" w:rsidRPr="004A3361" w:rsidRDefault="00F63F0E" w:rsidP="003137B8">
            <w:pPr>
              <w:ind w:left="310" w:hanging="270"/>
              <w:contextualSpacing/>
              <w:rPr>
                <w:sz w:val="22"/>
                <w:szCs w:val="22"/>
              </w:rPr>
            </w:pPr>
          </w:p>
        </w:tc>
        <w:tc>
          <w:tcPr>
            <w:tcW w:w="2841" w:type="dxa"/>
            <w:shd w:val="clear" w:color="auto" w:fill="auto"/>
          </w:tcPr>
          <w:p w14:paraId="66A90CCB" w14:textId="77777777" w:rsidR="003234B8" w:rsidRPr="004A3361" w:rsidRDefault="003234B8" w:rsidP="003234B8">
            <w:pPr>
              <w:pStyle w:val="ListParagraph"/>
              <w:numPr>
                <w:ilvl w:val="0"/>
                <w:numId w:val="81"/>
              </w:numPr>
              <w:ind w:left="310" w:hanging="270"/>
              <w:rPr>
                <w:sz w:val="22"/>
                <w:szCs w:val="22"/>
              </w:rPr>
            </w:pPr>
            <w:r w:rsidRPr="004A3361">
              <w:rPr>
                <w:sz w:val="22"/>
                <w:szCs w:val="22"/>
              </w:rPr>
              <w:t xml:space="preserve">Visit </w:t>
            </w:r>
            <w:proofErr w:type="spellStart"/>
            <w:r w:rsidRPr="004A3361">
              <w:rPr>
                <w:sz w:val="22"/>
                <w:szCs w:val="22"/>
              </w:rPr>
              <w:t>Huduma</w:t>
            </w:r>
            <w:proofErr w:type="spellEnd"/>
            <w:r w:rsidRPr="004A3361">
              <w:rPr>
                <w:sz w:val="22"/>
                <w:szCs w:val="22"/>
              </w:rPr>
              <w:t xml:space="preserve"> Centre </w:t>
            </w:r>
          </w:p>
          <w:p w14:paraId="7E5CABD9" w14:textId="77777777" w:rsidR="003234B8" w:rsidRPr="004A3361" w:rsidRDefault="003234B8" w:rsidP="003234B8">
            <w:pPr>
              <w:pStyle w:val="ListParagraph"/>
              <w:numPr>
                <w:ilvl w:val="0"/>
                <w:numId w:val="81"/>
              </w:numPr>
              <w:ind w:left="310" w:hanging="270"/>
              <w:rPr>
                <w:sz w:val="22"/>
                <w:szCs w:val="22"/>
              </w:rPr>
            </w:pPr>
            <w:r w:rsidRPr="004A3361">
              <w:rPr>
                <w:sz w:val="22"/>
                <w:szCs w:val="22"/>
              </w:rPr>
              <w:t>Visit the Land Registry located at the sub county/county level</w:t>
            </w:r>
          </w:p>
        </w:tc>
      </w:tr>
      <w:tr w:rsidR="003234B8" w:rsidRPr="00E40F1A" w14:paraId="77D65CF4" w14:textId="77777777" w:rsidTr="003137B8">
        <w:tc>
          <w:tcPr>
            <w:tcW w:w="2840" w:type="dxa"/>
            <w:shd w:val="clear" w:color="auto" w:fill="auto"/>
          </w:tcPr>
          <w:p w14:paraId="7073D4BE" w14:textId="77777777" w:rsidR="003234B8" w:rsidRPr="004A3361" w:rsidRDefault="003234B8" w:rsidP="003234B8">
            <w:pPr>
              <w:pStyle w:val="ListParagraph"/>
              <w:numPr>
                <w:ilvl w:val="0"/>
                <w:numId w:val="61"/>
              </w:numPr>
              <w:ind w:left="360"/>
              <w:rPr>
                <w:sz w:val="22"/>
                <w:szCs w:val="22"/>
              </w:rPr>
            </w:pPr>
            <w:r w:rsidRPr="004A3361">
              <w:rPr>
                <w:sz w:val="22"/>
                <w:szCs w:val="22"/>
              </w:rPr>
              <w:lastRenderedPageBreak/>
              <w:t>National Government</w:t>
            </w:r>
          </w:p>
        </w:tc>
        <w:tc>
          <w:tcPr>
            <w:tcW w:w="2841" w:type="dxa"/>
            <w:shd w:val="clear" w:color="auto" w:fill="auto"/>
          </w:tcPr>
          <w:p w14:paraId="26B55F2E" w14:textId="77777777" w:rsidR="003234B8" w:rsidRPr="004A3361" w:rsidRDefault="003234B8" w:rsidP="003234B8">
            <w:pPr>
              <w:pStyle w:val="ListParagraph"/>
              <w:numPr>
                <w:ilvl w:val="0"/>
                <w:numId w:val="81"/>
              </w:numPr>
              <w:ind w:left="310" w:hanging="270"/>
              <w:rPr>
                <w:sz w:val="22"/>
                <w:szCs w:val="22"/>
              </w:rPr>
            </w:pPr>
            <w:r w:rsidRPr="004A3361">
              <w:rPr>
                <w:sz w:val="22"/>
                <w:szCs w:val="22"/>
              </w:rPr>
              <w:t>Makes laws relating to land use, control, registration, ownership and management of land</w:t>
            </w:r>
          </w:p>
          <w:p w14:paraId="17113FC1" w14:textId="77777777" w:rsidR="003234B8" w:rsidRPr="004A3361" w:rsidRDefault="003234B8" w:rsidP="003137B8">
            <w:pPr>
              <w:ind w:left="310" w:hanging="270"/>
              <w:contextualSpacing/>
              <w:rPr>
                <w:sz w:val="22"/>
                <w:szCs w:val="22"/>
              </w:rPr>
            </w:pPr>
          </w:p>
        </w:tc>
        <w:tc>
          <w:tcPr>
            <w:tcW w:w="2841" w:type="dxa"/>
            <w:shd w:val="clear" w:color="auto" w:fill="auto"/>
          </w:tcPr>
          <w:p w14:paraId="0BC79300" w14:textId="77777777" w:rsidR="003234B8" w:rsidRPr="004A3361" w:rsidRDefault="003234B8" w:rsidP="003234B8">
            <w:pPr>
              <w:pStyle w:val="ListParagraph"/>
              <w:numPr>
                <w:ilvl w:val="0"/>
                <w:numId w:val="81"/>
              </w:numPr>
              <w:ind w:left="310" w:hanging="270"/>
              <w:rPr>
                <w:sz w:val="22"/>
                <w:szCs w:val="22"/>
              </w:rPr>
            </w:pPr>
            <w:r w:rsidRPr="004A3361">
              <w:rPr>
                <w:sz w:val="22"/>
                <w:szCs w:val="22"/>
              </w:rPr>
              <w:t>Visit the County Land Coordinator at the county level</w:t>
            </w:r>
          </w:p>
          <w:p w14:paraId="025F3036" w14:textId="77777777" w:rsidR="003234B8" w:rsidRPr="004A3361" w:rsidRDefault="003234B8" w:rsidP="003234B8">
            <w:pPr>
              <w:pStyle w:val="ListParagraph"/>
              <w:numPr>
                <w:ilvl w:val="0"/>
                <w:numId w:val="81"/>
              </w:numPr>
              <w:ind w:left="310" w:hanging="270"/>
              <w:rPr>
                <w:sz w:val="22"/>
                <w:szCs w:val="22"/>
              </w:rPr>
            </w:pPr>
            <w:r w:rsidRPr="004A3361">
              <w:rPr>
                <w:sz w:val="22"/>
                <w:szCs w:val="22"/>
              </w:rPr>
              <w:t>Visit the Ministry of Lands Offices at the national level</w:t>
            </w:r>
          </w:p>
          <w:p w14:paraId="18C9267E" w14:textId="77777777" w:rsidR="003234B8" w:rsidRPr="004A3361" w:rsidRDefault="003234B8" w:rsidP="003234B8">
            <w:pPr>
              <w:pStyle w:val="ListParagraph"/>
              <w:numPr>
                <w:ilvl w:val="0"/>
                <w:numId w:val="81"/>
              </w:numPr>
              <w:ind w:left="310" w:hanging="270"/>
              <w:rPr>
                <w:sz w:val="22"/>
                <w:szCs w:val="22"/>
              </w:rPr>
            </w:pPr>
            <w:r w:rsidRPr="004A3361">
              <w:rPr>
                <w:sz w:val="22"/>
                <w:szCs w:val="22"/>
              </w:rPr>
              <w:t>Contact the area chief who conducts land administration at the community level</w:t>
            </w:r>
          </w:p>
        </w:tc>
      </w:tr>
    </w:tbl>
    <w:p w14:paraId="2210B733" w14:textId="77777777" w:rsidR="003234B8" w:rsidRPr="00E40F1A" w:rsidRDefault="003234B8" w:rsidP="003234B8">
      <w:pPr>
        <w:contextualSpacing/>
        <w:rPr>
          <w:b/>
          <w:color w:val="E36C0A" w:themeColor="accent6" w:themeShade="BF"/>
        </w:rPr>
      </w:pPr>
    </w:p>
    <w:tbl>
      <w:tblPr>
        <w:tblStyle w:val="TableGrid"/>
        <w:tblW w:w="0" w:type="auto"/>
        <w:tblLook w:val="04A0" w:firstRow="1" w:lastRow="0" w:firstColumn="1" w:lastColumn="0" w:noHBand="0" w:noVBand="1"/>
      </w:tblPr>
      <w:tblGrid>
        <w:gridCol w:w="2840"/>
        <w:gridCol w:w="2841"/>
        <w:gridCol w:w="2841"/>
      </w:tblGrid>
      <w:tr w:rsidR="003234B8" w:rsidRPr="00E40F1A" w14:paraId="181FE37E" w14:textId="77777777" w:rsidTr="003137B8">
        <w:tc>
          <w:tcPr>
            <w:tcW w:w="8522" w:type="dxa"/>
            <w:gridSpan w:val="3"/>
            <w:tcBorders>
              <w:bottom w:val="single" w:sz="4" w:space="0" w:color="auto"/>
            </w:tcBorders>
            <w:shd w:val="clear" w:color="auto" w:fill="DB7127"/>
          </w:tcPr>
          <w:p w14:paraId="7650E2F6" w14:textId="77777777" w:rsidR="003234B8" w:rsidRPr="004A3361" w:rsidRDefault="003234B8" w:rsidP="003137B8">
            <w:pPr>
              <w:contextualSpacing/>
              <w:rPr>
                <w:b/>
                <w:color w:val="FFFFFF" w:themeColor="background1"/>
                <w:sz w:val="28"/>
                <w:szCs w:val="28"/>
              </w:rPr>
            </w:pPr>
            <w:r w:rsidRPr="004A3361">
              <w:rPr>
                <w:b/>
                <w:color w:val="FFFFFF" w:themeColor="background1"/>
                <w:sz w:val="28"/>
                <w:szCs w:val="28"/>
              </w:rPr>
              <w:t xml:space="preserve">ACTION: Registering a Marriage </w:t>
            </w:r>
          </w:p>
        </w:tc>
      </w:tr>
      <w:tr w:rsidR="003234B8" w:rsidRPr="00E40F1A" w14:paraId="2D340448" w14:textId="77777777" w:rsidTr="003137B8">
        <w:tc>
          <w:tcPr>
            <w:tcW w:w="2840" w:type="dxa"/>
            <w:tcBorders>
              <w:bottom w:val="single" w:sz="4" w:space="0" w:color="auto"/>
            </w:tcBorders>
            <w:shd w:val="clear" w:color="auto" w:fill="E6E6E6"/>
          </w:tcPr>
          <w:p w14:paraId="1A671073" w14:textId="77777777" w:rsidR="003234B8" w:rsidRPr="00E40F1A" w:rsidRDefault="003234B8" w:rsidP="003137B8">
            <w:pPr>
              <w:contextualSpacing/>
              <w:rPr>
                <w:b/>
                <w:color w:val="E36C0A" w:themeColor="accent6" w:themeShade="BF"/>
              </w:rPr>
            </w:pPr>
            <w:r w:rsidRPr="00E40F1A">
              <w:rPr>
                <w:b/>
                <w:color w:val="E36C0A" w:themeColor="accent6" w:themeShade="BF"/>
              </w:rPr>
              <w:t>Resource/Organization</w:t>
            </w:r>
          </w:p>
        </w:tc>
        <w:tc>
          <w:tcPr>
            <w:tcW w:w="2841" w:type="dxa"/>
            <w:tcBorders>
              <w:bottom w:val="single" w:sz="4" w:space="0" w:color="auto"/>
            </w:tcBorders>
            <w:shd w:val="clear" w:color="auto" w:fill="E6E6E6"/>
          </w:tcPr>
          <w:p w14:paraId="7EEEBDAD" w14:textId="77777777" w:rsidR="003234B8" w:rsidRPr="00E40F1A" w:rsidRDefault="003234B8" w:rsidP="003137B8">
            <w:pPr>
              <w:contextualSpacing/>
              <w:rPr>
                <w:b/>
                <w:color w:val="E36C0A" w:themeColor="accent6" w:themeShade="BF"/>
              </w:rPr>
            </w:pPr>
            <w:r w:rsidRPr="00E40F1A">
              <w:rPr>
                <w:b/>
                <w:color w:val="E36C0A" w:themeColor="accent6" w:themeShade="BF"/>
              </w:rPr>
              <w:t>Services Provided</w:t>
            </w:r>
          </w:p>
        </w:tc>
        <w:tc>
          <w:tcPr>
            <w:tcW w:w="2841" w:type="dxa"/>
            <w:tcBorders>
              <w:bottom w:val="single" w:sz="4" w:space="0" w:color="auto"/>
            </w:tcBorders>
            <w:shd w:val="clear" w:color="auto" w:fill="E6E6E6"/>
          </w:tcPr>
          <w:p w14:paraId="27EF9501" w14:textId="77777777" w:rsidR="003234B8" w:rsidRPr="00E40F1A" w:rsidRDefault="003234B8" w:rsidP="003137B8">
            <w:pPr>
              <w:contextualSpacing/>
              <w:rPr>
                <w:b/>
                <w:color w:val="E36C0A" w:themeColor="accent6" w:themeShade="BF"/>
              </w:rPr>
            </w:pPr>
            <w:r w:rsidRPr="00E40F1A">
              <w:rPr>
                <w:b/>
                <w:color w:val="E36C0A" w:themeColor="accent6" w:themeShade="BF"/>
              </w:rPr>
              <w:t>How to Contact</w:t>
            </w:r>
          </w:p>
        </w:tc>
      </w:tr>
      <w:tr w:rsidR="003234B8" w:rsidRPr="00E40F1A" w14:paraId="1A280043" w14:textId="77777777" w:rsidTr="003137B8">
        <w:tc>
          <w:tcPr>
            <w:tcW w:w="2840" w:type="dxa"/>
            <w:shd w:val="clear" w:color="auto" w:fill="auto"/>
          </w:tcPr>
          <w:p w14:paraId="3F950B7C" w14:textId="77777777" w:rsidR="003234B8" w:rsidRPr="004A3361" w:rsidRDefault="003234B8" w:rsidP="003234B8">
            <w:pPr>
              <w:pStyle w:val="ListParagraph"/>
              <w:numPr>
                <w:ilvl w:val="0"/>
                <w:numId w:val="82"/>
              </w:numPr>
              <w:ind w:left="360"/>
              <w:rPr>
                <w:sz w:val="22"/>
                <w:szCs w:val="22"/>
              </w:rPr>
            </w:pPr>
            <w:r w:rsidRPr="004A3361">
              <w:rPr>
                <w:sz w:val="22"/>
                <w:szCs w:val="22"/>
              </w:rPr>
              <w:t>Marriage Registrar</w:t>
            </w:r>
          </w:p>
        </w:tc>
        <w:tc>
          <w:tcPr>
            <w:tcW w:w="2841" w:type="dxa"/>
            <w:shd w:val="clear" w:color="auto" w:fill="auto"/>
          </w:tcPr>
          <w:p w14:paraId="53E658E8" w14:textId="77777777" w:rsidR="003234B8" w:rsidRPr="004A3361" w:rsidRDefault="003234B8" w:rsidP="003234B8">
            <w:pPr>
              <w:pStyle w:val="ListParagraph"/>
              <w:numPr>
                <w:ilvl w:val="0"/>
                <w:numId w:val="83"/>
              </w:numPr>
              <w:ind w:left="220" w:hanging="270"/>
              <w:rPr>
                <w:sz w:val="22"/>
                <w:szCs w:val="22"/>
              </w:rPr>
            </w:pPr>
            <w:r w:rsidRPr="004A3361">
              <w:rPr>
                <w:sz w:val="22"/>
                <w:szCs w:val="22"/>
              </w:rPr>
              <w:t>Registration of all forms of marriages</w:t>
            </w:r>
          </w:p>
        </w:tc>
        <w:tc>
          <w:tcPr>
            <w:tcW w:w="2841" w:type="dxa"/>
            <w:shd w:val="clear" w:color="auto" w:fill="auto"/>
          </w:tcPr>
          <w:p w14:paraId="46ED9359" w14:textId="77777777" w:rsidR="003234B8" w:rsidRPr="004A3361" w:rsidRDefault="003234B8" w:rsidP="003234B8">
            <w:pPr>
              <w:pStyle w:val="ListParagraph"/>
              <w:numPr>
                <w:ilvl w:val="0"/>
                <w:numId w:val="83"/>
              </w:numPr>
              <w:ind w:left="220" w:hanging="270"/>
              <w:rPr>
                <w:sz w:val="22"/>
                <w:szCs w:val="22"/>
              </w:rPr>
            </w:pPr>
            <w:r w:rsidRPr="004A3361">
              <w:rPr>
                <w:sz w:val="22"/>
                <w:szCs w:val="22"/>
              </w:rPr>
              <w:t xml:space="preserve">Visit the </w:t>
            </w:r>
            <w:proofErr w:type="spellStart"/>
            <w:proofErr w:type="gramStart"/>
            <w:r w:rsidRPr="004A3361">
              <w:rPr>
                <w:sz w:val="22"/>
                <w:szCs w:val="22"/>
              </w:rPr>
              <w:t>registrars</w:t>
            </w:r>
            <w:proofErr w:type="spellEnd"/>
            <w:proofErr w:type="gramEnd"/>
            <w:r w:rsidRPr="004A3361">
              <w:rPr>
                <w:sz w:val="22"/>
                <w:szCs w:val="22"/>
              </w:rPr>
              <w:t xml:space="preserve"> office at the county level or inquire from the nearest courts in your sub county</w:t>
            </w:r>
          </w:p>
          <w:p w14:paraId="233A99B8" w14:textId="77777777" w:rsidR="003234B8" w:rsidRPr="004A3361" w:rsidRDefault="003234B8" w:rsidP="003137B8">
            <w:pPr>
              <w:ind w:left="220" w:hanging="270"/>
              <w:contextualSpacing/>
              <w:rPr>
                <w:sz w:val="22"/>
                <w:szCs w:val="22"/>
              </w:rPr>
            </w:pPr>
          </w:p>
        </w:tc>
      </w:tr>
      <w:tr w:rsidR="003234B8" w:rsidRPr="00E40F1A" w14:paraId="6C7A1F66" w14:textId="77777777" w:rsidTr="003137B8">
        <w:tc>
          <w:tcPr>
            <w:tcW w:w="2840" w:type="dxa"/>
            <w:shd w:val="clear" w:color="auto" w:fill="auto"/>
          </w:tcPr>
          <w:p w14:paraId="0B9ECAB5" w14:textId="77777777" w:rsidR="003234B8" w:rsidRPr="004A3361" w:rsidRDefault="003234B8" w:rsidP="003234B8">
            <w:pPr>
              <w:pStyle w:val="ListParagraph"/>
              <w:numPr>
                <w:ilvl w:val="0"/>
                <w:numId w:val="82"/>
              </w:numPr>
              <w:ind w:left="360"/>
              <w:rPr>
                <w:sz w:val="22"/>
                <w:szCs w:val="22"/>
              </w:rPr>
            </w:pPr>
            <w:r w:rsidRPr="004A3361">
              <w:rPr>
                <w:sz w:val="22"/>
                <w:szCs w:val="22"/>
              </w:rPr>
              <w:t>NGO</w:t>
            </w:r>
          </w:p>
        </w:tc>
        <w:tc>
          <w:tcPr>
            <w:tcW w:w="2841" w:type="dxa"/>
            <w:shd w:val="clear" w:color="auto" w:fill="auto"/>
          </w:tcPr>
          <w:p w14:paraId="65D3365A" w14:textId="77777777" w:rsidR="003234B8" w:rsidRPr="004A3361" w:rsidRDefault="003234B8" w:rsidP="003234B8">
            <w:pPr>
              <w:pStyle w:val="ListParagraph"/>
              <w:numPr>
                <w:ilvl w:val="0"/>
                <w:numId w:val="83"/>
              </w:numPr>
              <w:ind w:left="220" w:hanging="270"/>
              <w:rPr>
                <w:sz w:val="22"/>
                <w:szCs w:val="22"/>
              </w:rPr>
            </w:pPr>
            <w:r w:rsidRPr="004A3361">
              <w:rPr>
                <w:sz w:val="22"/>
                <w:szCs w:val="22"/>
              </w:rPr>
              <w:t>Create awareness on the various forms of marriages that exist and how to register them.</w:t>
            </w:r>
          </w:p>
          <w:p w14:paraId="72D9082A" w14:textId="77777777" w:rsidR="003234B8" w:rsidRPr="004A3361" w:rsidRDefault="003234B8" w:rsidP="003234B8">
            <w:pPr>
              <w:pStyle w:val="ListParagraph"/>
              <w:numPr>
                <w:ilvl w:val="0"/>
                <w:numId w:val="83"/>
              </w:numPr>
              <w:ind w:left="220" w:hanging="270"/>
              <w:rPr>
                <w:sz w:val="22"/>
                <w:szCs w:val="22"/>
              </w:rPr>
            </w:pPr>
            <w:r w:rsidRPr="004A3361">
              <w:rPr>
                <w:sz w:val="22"/>
                <w:szCs w:val="22"/>
              </w:rPr>
              <w:t>Assist in obtaining relevant documentation to be used during registration including the national Identity Cards</w:t>
            </w:r>
          </w:p>
          <w:p w14:paraId="0B1B1B90" w14:textId="77777777" w:rsidR="003234B8" w:rsidRPr="004A3361" w:rsidRDefault="003234B8" w:rsidP="003137B8">
            <w:pPr>
              <w:ind w:left="220" w:hanging="270"/>
              <w:contextualSpacing/>
              <w:rPr>
                <w:sz w:val="22"/>
                <w:szCs w:val="22"/>
              </w:rPr>
            </w:pPr>
          </w:p>
        </w:tc>
        <w:tc>
          <w:tcPr>
            <w:tcW w:w="2841" w:type="dxa"/>
            <w:shd w:val="clear" w:color="auto" w:fill="auto"/>
          </w:tcPr>
          <w:p w14:paraId="29FD10CC" w14:textId="77777777" w:rsidR="003234B8" w:rsidRPr="004A3361" w:rsidRDefault="003234B8" w:rsidP="003234B8">
            <w:pPr>
              <w:pStyle w:val="ListParagraph"/>
              <w:numPr>
                <w:ilvl w:val="0"/>
                <w:numId w:val="83"/>
              </w:numPr>
              <w:ind w:left="220" w:hanging="270"/>
              <w:rPr>
                <w:sz w:val="22"/>
                <w:szCs w:val="22"/>
              </w:rPr>
            </w:pPr>
            <w:r w:rsidRPr="004A3361">
              <w:rPr>
                <w:sz w:val="22"/>
                <w:szCs w:val="22"/>
              </w:rPr>
              <w:t>Get contact information from the members of the organization during community visits</w:t>
            </w:r>
          </w:p>
        </w:tc>
      </w:tr>
    </w:tbl>
    <w:p w14:paraId="24137C39" w14:textId="77777777" w:rsidR="003234B8" w:rsidRPr="00E40F1A" w:rsidRDefault="003234B8" w:rsidP="003234B8">
      <w:pPr>
        <w:contextualSpacing/>
        <w:rPr>
          <w:b/>
          <w:color w:val="E36C0A" w:themeColor="accent6" w:themeShade="BF"/>
        </w:rPr>
      </w:pPr>
    </w:p>
    <w:p w14:paraId="1A916D67" w14:textId="77777777" w:rsidR="003234B8" w:rsidRPr="00E40F1A" w:rsidRDefault="003234B8" w:rsidP="003234B8">
      <w:pPr>
        <w:contextualSpacing/>
        <w:rPr>
          <w:b/>
          <w:color w:val="E36C0A" w:themeColor="accent6" w:themeShade="BF"/>
        </w:rPr>
      </w:pPr>
    </w:p>
    <w:tbl>
      <w:tblPr>
        <w:tblStyle w:val="TableGrid"/>
        <w:tblW w:w="0" w:type="auto"/>
        <w:tblLook w:val="04A0" w:firstRow="1" w:lastRow="0" w:firstColumn="1" w:lastColumn="0" w:noHBand="0" w:noVBand="1"/>
      </w:tblPr>
      <w:tblGrid>
        <w:gridCol w:w="2840"/>
        <w:gridCol w:w="2841"/>
        <w:gridCol w:w="2841"/>
      </w:tblGrid>
      <w:tr w:rsidR="003234B8" w:rsidRPr="00E40F1A" w14:paraId="2F03E764" w14:textId="77777777" w:rsidTr="003137B8">
        <w:tc>
          <w:tcPr>
            <w:tcW w:w="8522" w:type="dxa"/>
            <w:gridSpan w:val="3"/>
            <w:tcBorders>
              <w:bottom w:val="single" w:sz="4" w:space="0" w:color="auto"/>
            </w:tcBorders>
            <w:shd w:val="clear" w:color="auto" w:fill="DB7127"/>
          </w:tcPr>
          <w:p w14:paraId="581EC1F6" w14:textId="77777777" w:rsidR="003234B8" w:rsidRPr="004A3361" w:rsidRDefault="003234B8" w:rsidP="003137B8">
            <w:pPr>
              <w:contextualSpacing/>
              <w:rPr>
                <w:b/>
                <w:color w:val="FFFFFF" w:themeColor="background1"/>
                <w:sz w:val="28"/>
                <w:szCs w:val="28"/>
              </w:rPr>
            </w:pPr>
            <w:r w:rsidRPr="004A3361">
              <w:rPr>
                <w:b/>
                <w:color w:val="FFFFFF" w:themeColor="background1"/>
                <w:sz w:val="28"/>
                <w:szCs w:val="28"/>
              </w:rPr>
              <w:t xml:space="preserve">ACTION: Participating in a Local Land Structure Organization </w:t>
            </w:r>
          </w:p>
        </w:tc>
      </w:tr>
      <w:tr w:rsidR="003234B8" w:rsidRPr="00E40F1A" w14:paraId="46CD3F6E" w14:textId="77777777" w:rsidTr="003137B8">
        <w:tc>
          <w:tcPr>
            <w:tcW w:w="2840" w:type="dxa"/>
            <w:tcBorders>
              <w:bottom w:val="single" w:sz="4" w:space="0" w:color="auto"/>
            </w:tcBorders>
            <w:shd w:val="clear" w:color="auto" w:fill="E6E6E6"/>
          </w:tcPr>
          <w:p w14:paraId="43D0A5D2" w14:textId="77777777" w:rsidR="003234B8" w:rsidRPr="00E40F1A" w:rsidRDefault="003234B8" w:rsidP="003137B8">
            <w:pPr>
              <w:contextualSpacing/>
              <w:rPr>
                <w:b/>
                <w:color w:val="E36C0A" w:themeColor="accent6" w:themeShade="BF"/>
              </w:rPr>
            </w:pPr>
            <w:r w:rsidRPr="00E40F1A">
              <w:rPr>
                <w:b/>
                <w:color w:val="E36C0A" w:themeColor="accent6" w:themeShade="BF"/>
              </w:rPr>
              <w:t>Resource/Organization</w:t>
            </w:r>
          </w:p>
        </w:tc>
        <w:tc>
          <w:tcPr>
            <w:tcW w:w="2841" w:type="dxa"/>
            <w:tcBorders>
              <w:bottom w:val="single" w:sz="4" w:space="0" w:color="auto"/>
            </w:tcBorders>
            <w:shd w:val="clear" w:color="auto" w:fill="E6E6E6"/>
          </w:tcPr>
          <w:p w14:paraId="36762F7F" w14:textId="77777777" w:rsidR="003234B8" w:rsidRPr="00E40F1A" w:rsidRDefault="003234B8" w:rsidP="003137B8">
            <w:pPr>
              <w:contextualSpacing/>
              <w:rPr>
                <w:b/>
                <w:color w:val="E36C0A" w:themeColor="accent6" w:themeShade="BF"/>
              </w:rPr>
            </w:pPr>
            <w:r w:rsidRPr="00E40F1A">
              <w:rPr>
                <w:b/>
                <w:color w:val="E36C0A" w:themeColor="accent6" w:themeShade="BF"/>
              </w:rPr>
              <w:t>Services Provided</w:t>
            </w:r>
          </w:p>
        </w:tc>
        <w:tc>
          <w:tcPr>
            <w:tcW w:w="2841" w:type="dxa"/>
            <w:tcBorders>
              <w:bottom w:val="single" w:sz="4" w:space="0" w:color="auto"/>
            </w:tcBorders>
            <w:shd w:val="clear" w:color="auto" w:fill="E6E6E6"/>
          </w:tcPr>
          <w:p w14:paraId="6F08FC8A" w14:textId="77777777" w:rsidR="003234B8" w:rsidRPr="00E40F1A" w:rsidRDefault="003234B8" w:rsidP="003137B8">
            <w:pPr>
              <w:contextualSpacing/>
              <w:rPr>
                <w:b/>
                <w:color w:val="E36C0A" w:themeColor="accent6" w:themeShade="BF"/>
              </w:rPr>
            </w:pPr>
            <w:r w:rsidRPr="00E40F1A">
              <w:rPr>
                <w:b/>
                <w:color w:val="E36C0A" w:themeColor="accent6" w:themeShade="BF"/>
              </w:rPr>
              <w:t>How to Contact</w:t>
            </w:r>
          </w:p>
        </w:tc>
      </w:tr>
      <w:tr w:rsidR="003234B8" w:rsidRPr="00E40F1A" w14:paraId="5E739B93" w14:textId="77777777" w:rsidTr="003137B8">
        <w:tc>
          <w:tcPr>
            <w:tcW w:w="2840" w:type="dxa"/>
            <w:shd w:val="clear" w:color="auto" w:fill="auto"/>
          </w:tcPr>
          <w:p w14:paraId="4B073E32" w14:textId="77777777" w:rsidR="003234B8" w:rsidRPr="004A3361" w:rsidRDefault="003234B8" w:rsidP="003234B8">
            <w:pPr>
              <w:pStyle w:val="ListParagraph"/>
              <w:numPr>
                <w:ilvl w:val="0"/>
                <w:numId w:val="84"/>
              </w:numPr>
              <w:ind w:left="270" w:hanging="270"/>
              <w:rPr>
                <w:sz w:val="22"/>
                <w:szCs w:val="22"/>
              </w:rPr>
            </w:pPr>
            <w:r w:rsidRPr="004A3361">
              <w:rPr>
                <w:sz w:val="22"/>
                <w:szCs w:val="22"/>
              </w:rPr>
              <w:t>Chief</w:t>
            </w:r>
          </w:p>
        </w:tc>
        <w:tc>
          <w:tcPr>
            <w:tcW w:w="2841" w:type="dxa"/>
            <w:shd w:val="clear" w:color="auto" w:fill="auto"/>
          </w:tcPr>
          <w:p w14:paraId="6FE9D8D5" w14:textId="77777777" w:rsidR="003234B8" w:rsidRPr="004A3361" w:rsidRDefault="003234B8" w:rsidP="003234B8">
            <w:pPr>
              <w:pStyle w:val="ListParagraph"/>
              <w:numPr>
                <w:ilvl w:val="0"/>
                <w:numId w:val="85"/>
              </w:numPr>
              <w:ind w:left="220" w:hanging="220"/>
              <w:rPr>
                <w:sz w:val="22"/>
                <w:szCs w:val="22"/>
              </w:rPr>
            </w:pPr>
            <w:r w:rsidRPr="004A3361">
              <w:rPr>
                <w:sz w:val="22"/>
                <w:szCs w:val="22"/>
              </w:rPr>
              <w:t>Resolves disputes relating to land</w:t>
            </w:r>
          </w:p>
        </w:tc>
        <w:tc>
          <w:tcPr>
            <w:tcW w:w="2841" w:type="dxa"/>
            <w:shd w:val="clear" w:color="auto" w:fill="auto"/>
          </w:tcPr>
          <w:p w14:paraId="793046F5" w14:textId="77777777" w:rsidR="003234B8" w:rsidRPr="004A3361" w:rsidRDefault="003234B8" w:rsidP="003234B8">
            <w:pPr>
              <w:pStyle w:val="ListParagraph"/>
              <w:numPr>
                <w:ilvl w:val="0"/>
                <w:numId w:val="85"/>
              </w:numPr>
              <w:ind w:left="220" w:hanging="220"/>
              <w:rPr>
                <w:sz w:val="22"/>
                <w:szCs w:val="22"/>
              </w:rPr>
            </w:pPr>
            <w:r w:rsidRPr="004A3361">
              <w:rPr>
                <w:sz w:val="22"/>
                <w:szCs w:val="22"/>
              </w:rPr>
              <w:t xml:space="preserve">Found at the </w:t>
            </w:r>
            <w:proofErr w:type="gramStart"/>
            <w:r w:rsidRPr="004A3361">
              <w:rPr>
                <w:sz w:val="22"/>
                <w:szCs w:val="22"/>
              </w:rPr>
              <w:t>chiefs</w:t>
            </w:r>
            <w:proofErr w:type="gramEnd"/>
            <w:r w:rsidRPr="004A3361">
              <w:rPr>
                <w:sz w:val="22"/>
                <w:szCs w:val="22"/>
              </w:rPr>
              <w:t xml:space="preserve"> camp in your village</w:t>
            </w:r>
          </w:p>
          <w:p w14:paraId="4C1F0E47" w14:textId="77777777" w:rsidR="003234B8" w:rsidRPr="004A3361" w:rsidRDefault="003234B8" w:rsidP="003137B8">
            <w:pPr>
              <w:ind w:left="220" w:hanging="220"/>
              <w:contextualSpacing/>
              <w:rPr>
                <w:sz w:val="22"/>
                <w:szCs w:val="22"/>
              </w:rPr>
            </w:pPr>
          </w:p>
        </w:tc>
      </w:tr>
      <w:tr w:rsidR="003234B8" w:rsidRPr="00E40F1A" w14:paraId="233A4E11" w14:textId="77777777" w:rsidTr="003137B8">
        <w:tc>
          <w:tcPr>
            <w:tcW w:w="2840" w:type="dxa"/>
            <w:shd w:val="clear" w:color="auto" w:fill="auto"/>
          </w:tcPr>
          <w:p w14:paraId="142431D1" w14:textId="77777777" w:rsidR="003234B8" w:rsidRPr="004A3361" w:rsidRDefault="003234B8" w:rsidP="003234B8">
            <w:pPr>
              <w:pStyle w:val="ListParagraph"/>
              <w:numPr>
                <w:ilvl w:val="0"/>
                <w:numId w:val="84"/>
              </w:numPr>
              <w:ind w:left="270" w:hanging="270"/>
              <w:rPr>
                <w:sz w:val="22"/>
                <w:szCs w:val="22"/>
              </w:rPr>
            </w:pPr>
            <w:r w:rsidRPr="004A3361">
              <w:rPr>
                <w:sz w:val="22"/>
                <w:szCs w:val="22"/>
              </w:rPr>
              <w:t>Environment and Division Court Users Committee</w:t>
            </w:r>
          </w:p>
        </w:tc>
        <w:tc>
          <w:tcPr>
            <w:tcW w:w="2841" w:type="dxa"/>
            <w:shd w:val="clear" w:color="auto" w:fill="auto"/>
          </w:tcPr>
          <w:p w14:paraId="4B97E97B" w14:textId="77777777" w:rsidR="003234B8" w:rsidRPr="004A3361" w:rsidRDefault="003234B8" w:rsidP="003234B8">
            <w:pPr>
              <w:pStyle w:val="ListParagraph"/>
              <w:numPr>
                <w:ilvl w:val="0"/>
                <w:numId w:val="85"/>
              </w:numPr>
              <w:ind w:left="220" w:hanging="220"/>
              <w:rPr>
                <w:sz w:val="22"/>
                <w:szCs w:val="22"/>
              </w:rPr>
            </w:pPr>
            <w:r w:rsidRPr="004A3361">
              <w:rPr>
                <w:sz w:val="22"/>
                <w:szCs w:val="22"/>
              </w:rPr>
              <w:t>Focuses on providing access to justice for the poor and vulnerable</w:t>
            </w:r>
          </w:p>
          <w:p w14:paraId="1DE4E343" w14:textId="77777777" w:rsidR="003234B8" w:rsidRPr="004A3361" w:rsidRDefault="003234B8" w:rsidP="003137B8">
            <w:pPr>
              <w:ind w:left="220" w:hanging="220"/>
              <w:contextualSpacing/>
              <w:rPr>
                <w:sz w:val="22"/>
                <w:szCs w:val="22"/>
              </w:rPr>
            </w:pPr>
          </w:p>
        </w:tc>
        <w:tc>
          <w:tcPr>
            <w:tcW w:w="2841" w:type="dxa"/>
            <w:shd w:val="clear" w:color="auto" w:fill="auto"/>
          </w:tcPr>
          <w:p w14:paraId="70EF3111" w14:textId="77777777" w:rsidR="003234B8" w:rsidRPr="004A3361" w:rsidRDefault="003234B8" w:rsidP="003234B8">
            <w:pPr>
              <w:pStyle w:val="ListParagraph"/>
              <w:numPr>
                <w:ilvl w:val="0"/>
                <w:numId w:val="85"/>
              </w:numPr>
              <w:ind w:left="220" w:hanging="220"/>
              <w:rPr>
                <w:sz w:val="22"/>
                <w:szCs w:val="22"/>
              </w:rPr>
            </w:pPr>
            <w:r w:rsidRPr="004A3361">
              <w:rPr>
                <w:sz w:val="22"/>
                <w:szCs w:val="22"/>
              </w:rPr>
              <w:t>At the sub county court near your village</w:t>
            </w:r>
          </w:p>
        </w:tc>
      </w:tr>
      <w:tr w:rsidR="003234B8" w:rsidRPr="00E40F1A" w14:paraId="00A078F0" w14:textId="77777777" w:rsidTr="003137B8">
        <w:tc>
          <w:tcPr>
            <w:tcW w:w="2840" w:type="dxa"/>
            <w:shd w:val="clear" w:color="auto" w:fill="auto"/>
          </w:tcPr>
          <w:p w14:paraId="0ED1A371" w14:textId="77777777" w:rsidR="003234B8" w:rsidRPr="004A3361" w:rsidRDefault="003234B8" w:rsidP="003234B8">
            <w:pPr>
              <w:pStyle w:val="ListParagraph"/>
              <w:numPr>
                <w:ilvl w:val="0"/>
                <w:numId w:val="84"/>
              </w:numPr>
              <w:ind w:left="270" w:hanging="270"/>
              <w:rPr>
                <w:sz w:val="22"/>
                <w:szCs w:val="22"/>
              </w:rPr>
            </w:pPr>
            <w:r w:rsidRPr="004A3361">
              <w:rPr>
                <w:sz w:val="22"/>
                <w:szCs w:val="22"/>
              </w:rPr>
              <w:t>Elders</w:t>
            </w:r>
          </w:p>
        </w:tc>
        <w:tc>
          <w:tcPr>
            <w:tcW w:w="2841" w:type="dxa"/>
            <w:shd w:val="clear" w:color="auto" w:fill="auto"/>
          </w:tcPr>
          <w:p w14:paraId="1B77E18C" w14:textId="77777777" w:rsidR="003234B8" w:rsidRPr="004A3361" w:rsidRDefault="003234B8" w:rsidP="003234B8">
            <w:pPr>
              <w:pStyle w:val="ListParagraph"/>
              <w:numPr>
                <w:ilvl w:val="0"/>
                <w:numId w:val="85"/>
              </w:numPr>
              <w:ind w:left="220" w:hanging="220"/>
              <w:rPr>
                <w:sz w:val="22"/>
                <w:szCs w:val="22"/>
              </w:rPr>
            </w:pPr>
            <w:r w:rsidRPr="004A3361">
              <w:rPr>
                <w:sz w:val="22"/>
                <w:szCs w:val="22"/>
              </w:rPr>
              <w:t>Resolve disputes relating to land</w:t>
            </w:r>
          </w:p>
        </w:tc>
        <w:tc>
          <w:tcPr>
            <w:tcW w:w="2841" w:type="dxa"/>
            <w:shd w:val="clear" w:color="auto" w:fill="auto"/>
          </w:tcPr>
          <w:p w14:paraId="611473E0" w14:textId="77777777" w:rsidR="003234B8" w:rsidRPr="004A3361" w:rsidRDefault="003234B8" w:rsidP="003234B8">
            <w:pPr>
              <w:pStyle w:val="ListParagraph"/>
              <w:numPr>
                <w:ilvl w:val="0"/>
                <w:numId w:val="85"/>
              </w:numPr>
              <w:ind w:left="220" w:hanging="220"/>
              <w:rPr>
                <w:sz w:val="22"/>
                <w:szCs w:val="22"/>
              </w:rPr>
            </w:pPr>
            <w:r w:rsidRPr="004A3361">
              <w:rPr>
                <w:sz w:val="22"/>
                <w:szCs w:val="22"/>
              </w:rPr>
              <w:t xml:space="preserve">Though the area chief for </w:t>
            </w:r>
            <w:proofErr w:type="gramStart"/>
            <w:r w:rsidRPr="004A3361">
              <w:rPr>
                <w:sz w:val="22"/>
                <w:szCs w:val="22"/>
              </w:rPr>
              <w:t>community based</w:t>
            </w:r>
            <w:proofErr w:type="gramEnd"/>
            <w:r w:rsidRPr="004A3361">
              <w:rPr>
                <w:sz w:val="22"/>
                <w:szCs w:val="22"/>
              </w:rPr>
              <w:t xml:space="preserve"> organizations</w:t>
            </w:r>
          </w:p>
          <w:p w14:paraId="68AE452B" w14:textId="77777777" w:rsidR="003234B8" w:rsidRPr="004A3361" w:rsidRDefault="003234B8" w:rsidP="003137B8">
            <w:pPr>
              <w:ind w:left="220" w:hanging="220"/>
              <w:contextualSpacing/>
              <w:rPr>
                <w:sz w:val="22"/>
                <w:szCs w:val="22"/>
              </w:rPr>
            </w:pPr>
          </w:p>
        </w:tc>
      </w:tr>
    </w:tbl>
    <w:p w14:paraId="274C3B66" w14:textId="77777777" w:rsidR="003234B8" w:rsidRPr="00E40F1A" w:rsidRDefault="003234B8" w:rsidP="003234B8">
      <w:pPr>
        <w:rPr>
          <w:b/>
          <w:i/>
          <w:color w:val="E36C0A" w:themeColor="accent6" w:themeShade="BF"/>
        </w:rPr>
      </w:pPr>
      <w:r w:rsidRPr="00E40F1A">
        <w:rPr>
          <w:b/>
          <w:i/>
          <w:color w:val="E36C0A" w:themeColor="accent6" w:themeShade="BF"/>
        </w:rPr>
        <w:br w:type="page"/>
      </w:r>
    </w:p>
    <w:p w14:paraId="328F71FA" w14:textId="77777777" w:rsidR="003234B8" w:rsidRPr="004A3361" w:rsidRDefault="003234B8" w:rsidP="003234B8">
      <w:pPr>
        <w:ind w:left="-90"/>
        <w:contextualSpacing/>
        <w:rPr>
          <w:b/>
          <w:i/>
          <w:color w:val="E36C0A" w:themeColor="accent6" w:themeShade="BF"/>
          <w:sz w:val="36"/>
          <w:szCs w:val="36"/>
        </w:rPr>
      </w:pPr>
      <w:r w:rsidRPr="004A3361">
        <w:rPr>
          <w:noProof/>
          <w:sz w:val="36"/>
          <w:szCs w:val="36"/>
          <w:lang w:val="en-US" w:eastAsia="en-US"/>
        </w:rPr>
        <w:lastRenderedPageBreak/>
        <mc:AlternateContent>
          <mc:Choice Requires="wps">
            <w:drawing>
              <wp:anchor distT="0" distB="0" distL="114300" distR="114300" simplePos="0" relativeHeight="251696128" behindDoc="0" locked="0" layoutInCell="1" allowOverlap="1" wp14:anchorId="4B32A06B" wp14:editId="253439EE">
                <wp:simplePos x="0" y="0"/>
                <wp:positionH relativeFrom="column">
                  <wp:posOffset>5078095</wp:posOffset>
                </wp:positionH>
                <wp:positionV relativeFrom="paragraph">
                  <wp:posOffset>-248920</wp:posOffset>
                </wp:positionV>
                <wp:extent cx="1083945" cy="728345"/>
                <wp:effectExtent l="0" t="0" r="0" b="8255"/>
                <wp:wrapSquare wrapText="bothSides"/>
                <wp:docPr id="119" name="Text Box 119"/>
                <wp:cNvGraphicFramePr/>
                <a:graphic xmlns:a="http://schemas.openxmlformats.org/drawingml/2006/main">
                  <a:graphicData uri="http://schemas.microsoft.com/office/word/2010/wordprocessingShape">
                    <wps:wsp>
                      <wps:cNvSpPr txBox="1"/>
                      <wps:spPr>
                        <a:xfrm>
                          <a:off x="0" y="0"/>
                          <a:ext cx="1083945" cy="7283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99C7139" w14:textId="77777777" w:rsidR="00BD4C67" w:rsidRDefault="00BD4C67" w:rsidP="003234B8">
                            <w:r>
                              <w:rPr>
                                <w:rFonts w:ascii="Helvetica" w:hAnsi="Helvetica" w:cs="Helvetica"/>
                                <w:noProof/>
                                <w:lang w:val="en-US" w:eastAsia="en-US"/>
                              </w:rPr>
                              <w:drawing>
                                <wp:inline distT="0" distB="0" distL="0" distR="0" wp14:anchorId="5E5EDBB6" wp14:editId="781FC788">
                                  <wp:extent cx="905934" cy="604058"/>
                                  <wp:effectExtent l="0" t="0" r="8890" b="5715"/>
                                  <wp:docPr id="1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6641" cy="6045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2A06B" id="Text Box 119" o:spid="_x0000_s1063" type="#_x0000_t202" style="position:absolute;left:0;text-align:left;margin-left:399.85pt;margin-top:-19.6pt;width:85.35pt;height:57.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" filled="f" stroked="f">
                <v:textbox>
                  <w:txbxContent>
                    <w:p w14:paraId="699C7139" w14:textId="77777777" w:rsidR="00BD4C67" w:rsidRDefault="00BD4C67" w:rsidP="003234B8">
                      <w:r>
                        <w:rPr>
                          <w:rFonts w:ascii="Helvetica" w:hAnsi="Helvetica" w:cs="Helvetica"/>
                          <w:noProof/>
                          <w:lang w:val="en-US" w:eastAsia="en-US"/>
                        </w:rPr>
                        <w:drawing>
                          <wp:inline distT="0" distB="0" distL="0" distR="0" wp14:anchorId="5E5EDBB6" wp14:editId="781FC788">
                            <wp:extent cx="905934" cy="604058"/>
                            <wp:effectExtent l="0" t="0" r="8890" b="5715"/>
                            <wp:docPr id="1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6641" cy="604530"/>
                                    </a:xfrm>
                                    <a:prstGeom prst="rect">
                                      <a:avLst/>
                                    </a:prstGeom>
                                    <a:noFill/>
                                    <a:ln>
                                      <a:noFill/>
                                    </a:ln>
                                  </pic:spPr>
                                </pic:pic>
                              </a:graphicData>
                            </a:graphic>
                          </wp:inline>
                        </w:drawing>
                      </w:r>
                    </w:p>
                  </w:txbxContent>
                </v:textbox>
                <w10:wrap type="square"/>
              </v:shape>
            </w:pict>
          </mc:Fallback>
        </mc:AlternateContent>
      </w:r>
      <w:r w:rsidRPr="004A3361">
        <w:rPr>
          <w:b/>
          <w:i/>
          <w:color w:val="E36C0A" w:themeColor="accent6" w:themeShade="BF"/>
          <w:sz w:val="36"/>
          <w:szCs w:val="36"/>
        </w:rPr>
        <w:t>Handout 4.1T</w:t>
      </w:r>
    </w:p>
    <w:p w14:paraId="44145275" w14:textId="77777777" w:rsidR="003234B8" w:rsidRPr="004A3361" w:rsidRDefault="003234B8" w:rsidP="003234B8">
      <w:pPr>
        <w:ind w:left="-90"/>
        <w:contextualSpacing/>
        <w:rPr>
          <w:b/>
          <w:i/>
          <w:color w:val="E36C0A" w:themeColor="accent6" w:themeShade="BF"/>
          <w:sz w:val="36"/>
          <w:szCs w:val="36"/>
        </w:rPr>
      </w:pPr>
      <w:r w:rsidRPr="004A3361">
        <w:rPr>
          <w:b/>
          <w:i/>
          <w:color w:val="E36C0A" w:themeColor="accent6" w:themeShade="BF"/>
          <w:sz w:val="36"/>
          <w:szCs w:val="36"/>
        </w:rPr>
        <w:t>Women’s Land Rights Organizations and Resources - TANZANIA</w:t>
      </w:r>
    </w:p>
    <w:p w14:paraId="5AAC3166" w14:textId="77777777" w:rsidR="003234B8" w:rsidRPr="00E40F1A" w:rsidRDefault="003234B8" w:rsidP="003234B8">
      <w:pPr>
        <w:contextualSpacing/>
        <w:rPr>
          <w:b/>
          <w:i/>
          <w:color w:val="E36C0A" w:themeColor="accent6" w:themeShade="BF"/>
        </w:rPr>
      </w:pPr>
    </w:p>
    <w:tbl>
      <w:tblPr>
        <w:tblStyle w:val="TableGrid"/>
        <w:tblW w:w="0" w:type="auto"/>
        <w:tblLook w:val="04A0" w:firstRow="1" w:lastRow="0" w:firstColumn="1" w:lastColumn="0" w:noHBand="0" w:noVBand="1"/>
      </w:tblPr>
      <w:tblGrid>
        <w:gridCol w:w="2840"/>
        <w:gridCol w:w="2841"/>
        <w:gridCol w:w="2841"/>
      </w:tblGrid>
      <w:tr w:rsidR="003234B8" w:rsidRPr="00E40F1A" w14:paraId="04FAB187" w14:textId="77777777" w:rsidTr="003137B8">
        <w:tc>
          <w:tcPr>
            <w:tcW w:w="8522" w:type="dxa"/>
            <w:gridSpan w:val="3"/>
            <w:tcBorders>
              <w:bottom w:val="single" w:sz="4" w:space="0" w:color="auto"/>
            </w:tcBorders>
            <w:shd w:val="clear" w:color="auto" w:fill="DB7127"/>
          </w:tcPr>
          <w:p w14:paraId="1AF004F3" w14:textId="77777777" w:rsidR="003234B8" w:rsidRPr="004A3361" w:rsidRDefault="003234B8" w:rsidP="003137B8">
            <w:pPr>
              <w:contextualSpacing/>
              <w:rPr>
                <w:b/>
                <w:color w:val="FFFFFF" w:themeColor="background1"/>
                <w:sz w:val="28"/>
                <w:szCs w:val="28"/>
              </w:rPr>
            </w:pPr>
            <w:r w:rsidRPr="004A3361">
              <w:rPr>
                <w:b/>
                <w:color w:val="FFFFFF" w:themeColor="background1"/>
                <w:sz w:val="28"/>
                <w:szCs w:val="28"/>
              </w:rPr>
              <w:t>ACTION: Making a Will</w:t>
            </w:r>
          </w:p>
        </w:tc>
      </w:tr>
      <w:tr w:rsidR="003234B8" w:rsidRPr="00E40F1A" w14:paraId="2C8EA8B8" w14:textId="77777777" w:rsidTr="003137B8">
        <w:tc>
          <w:tcPr>
            <w:tcW w:w="2840" w:type="dxa"/>
            <w:tcBorders>
              <w:bottom w:val="single" w:sz="4" w:space="0" w:color="auto"/>
            </w:tcBorders>
            <w:shd w:val="clear" w:color="auto" w:fill="E6E6E6"/>
          </w:tcPr>
          <w:p w14:paraId="207933F4" w14:textId="77777777" w:rsidR="003234B8" w:rsidRPr="00E40F1A" w:rsidRDefault="003234B8" w:rsidP="003137B8">
            <w:pPr>
              <w:contextualSpacing/>
              <w:rPr>
                <w:b/>
                <w:color w:val="E36C0A" w:themeColor="accent6" w:themeShade="BF"/>
              </w:rPr>
            </w:pPr>
            <w:r w:rsidRPr="00E40F1A">
              <w:rPr>
                <w:b/>
                <w:color w:val="E36C0A" w:themeColor="accent6" w:themeShade="BF"/>
              </w:rPr>
              <w:t>Resource/Organization</w:t>
            </w:r>
          </w:p>
        </w:tc>
        <w:tc>
          <w:tcPr>
            <w:tcW w:w="2841" w:type="dxa"/>
            <w:tcBorders>
              <w:bottom w:val="single" w:sz="4" w:space="0" w:color="auto"/>
            </w:tcBorders>
            <w:shd w:val="clear" w:color="auto" w:fill="E6E6E6"/>
          </w:tcPr>
          <w:p w14:paraId="64CADC0C" w14:textId="77777777" w:rsidR="003234B8" w:rsidRPr="00E40F1A" w:rsidRDefault="003234B8" w:rsidP="003137B8">
            <w:pPr>
              <w:contextualSpacing/>
              <w:rPr>
                <w:b/>
                <w:color w:val="E36C0A" w:themeColor="accent6" w:themeShade="BF"/>
              </w:rPr>
            </w:pPr>
            <w:r w:rsidRPr="00E40F1A">
              <w:rPr>
                <w:b/>
                <w:color w:val="E36C0A" w:themeColor="accent6" w:themeShade="BF"/>
              </w:rPr>
              <w:t>Services Provided</w:t>
            </w:r>
          </w:p>
        </w:tc>
        <w:tc>
          <w:tcPr>
            <w:tcW w:w="2841" w:type="dxa"/>
            <w:tcBorders>
              <w:bottom w:val="single" w:sz="4" w:space="0" w:color="auto"/>
            </w:tcBorders>
            <w:shd w:val="clear" w:color="auto" w:fill="E6E6E6"/>
          </w:tcPr>
          <w:p w14:paraId="5568B257" w14:textId="77777777" w:rsidR="003234B8" w:rsidRPr="00E40F1A" w:rsidRDefault="003234B8" w:rsidP="003137B8">
            <w:pPr>
              <w:contextualSpacing/>
              <w:rPr>
                <w:b/>
                <w:color w:val="E36C0A" w:themeColor="accent6" w:themeShade="BF"/>
              </w:rPr>
            </w:pPr>
            <w:r w:rsidRPr="00E40F1A">
              <w:rPr>
                <w:b/>
                <w:color w:val="E36C0A" w:themeColor="accent6" w:themeShade="BF"/>
              </w:rPr>
              <w:t>How to Contact</w:t>
            </w:r>
          </w:p>
        </w:tc>
      </w:tr>
      <w:tr w:rsidR="003234B8" w:rsidRPr="00E40F1A" w14:paraId="425E2B61" w14:textId="77777777" w:rsidTr="003137B8">
        <w:tc>
          <w:tcPr>
            <w:tcW w:w="2840" w:type="dxa"/>
            <w:shd w:val="clear" w:color="auto" w:fill="auto"/>
          </w:tcPr>
          <w:p w14:paraId="77EB7102" w14:textId="77777777" w:rsidR="003234B8" w:rsidRPr="004A3361" w:rsidRDefault="003234B8" w:rsidP="003234B8">
            <w:pPr>
              <w:pStyle w:val="ListParagraph"/>
              <w:numPr>
                <w:ilvl w:val="0"/>
                <w:numId w:val="86"/>
              </w:numPr>
              <w:ind w:left="360"/>
              <w:rPr>
                <w:sz w:val="22"/>
                <w:szCs w:val="22"/>
              </w:rPr>
            </w:pPr>
            <w:r w:rsidRPr="004A3361">
              <w:rPr>
                <w:sz w:val="22"/>
                <w:szCs w:val="22"/>
              </w:rPr>
              <w:t>Legal and Human Rights Centre (LHRC)</w:t>
            </w:r>
          </w:p>
        </w:tc>
        <w:tc>
          <w:tcPr>
            <w:tcW w:w="2841" w:type="dxa"/>
            <w:shd w:val="clear" w:color="auto" w:fill="auto"/>
          </w:tcPr>
          <w:p w14:paraId="1E5B5596" w14:textId="77777777" w:rsidR="003234B8" w:rsidRPr="004A3361" w:rsidRDefault="003234B8" w:rsidP="003234B8">
            <w:pPr>
              <w:pStyle w:val="ListParagraph"/>
              <w:numPr>
                <w:ilvl w:val="0"/>
                <w:numId w:val="87"/>
              </w:numPr>
              <w:ind w:left="220" w:hanging="270"/>
              <w:rPr>
                <w:sz w:val="22"/>
                <w:szCs w:val="22"/>
              </w:rPr>
            </w:pPr>
            <w:r w:rsidRPr="004A3361">
              <w:rPr>
                <w:sz w:val="22"/>
                <w:szCs w:val="22"/>
              </w:rPr>
              <w:t>Legal Aid and support women land right</w:t>
            </w:r>
          </w:p>
        </w:tc>
        <w:tc>
          <w:tcPr>
            <w:tcW w:w="2841" w:type="dxa"/>
            <w:shd w:val="clear" w:color="auto" w:fill="auto"/>
          </w:tcPr>
          <w:p w14:paraId="30EF18B6" w14:textId="77777777" w:rsidR="003234B8" w:rsidRPr="004A3361" w:rsidRDefault="003234B8" w:rsidP="003234B8">
            <w:pPr>
              <w:pStyle w:val="ListParagraph"/>
              <w:numPr>
                <w:ilvl w:val="0"/>
                <w:numId w:val="87"/>
              </w:numPr>
              <w:ind w:left="220" w:hanging="270"/>
              <w:rPr>
                <w:sz w:val="22"/>
                <w:szCs w:val="22"/>
              </w:rPr>
            </w:pPr>
            <w:r w:rsidRPr="004A3361">
              <w:rPr>
                <w:sz w:val="22"/>
                <w:szCs w:val="22"/>
              </w:rPr>
              <w:t>Via phone or visit offices or during legal aid clinics</w:t>
            </w:r>
          </w:p>
          <w:p w14:paraId="5F93C0F4" w14:textId="77777777" w:rsidR="003234B8" w:rsidRPr="004A3361" w:rsidRDefault="003234B8" w:rsidP="003137B8">
            <w:pPr>
              <w:ind w:left="220" w:hanging="270"/>
              <w:contextualSpacing/>
              <w:rPr>
                <w:sz w:val="22"/>
                <w:szCs w:val="22"/>
              </w:rPr>
            </w:pPr>
          </w:p>
        </w:tc>
      </w:tr>
      <w:tr w:rsidR="003234B8" w:rsidRPr="00E40F1A" w14:paraId="7520BFC0" w14:textId="77777777" w:rsidTr="003137B8">
        <w:tc>
          <w:tcPr>
            <w:tcW w:w="2840" w:type="dxa"/>
            <w:shd w:val="clear" w:color="auto" w:fill="auto"/>
          </w:tcPr>
          <w:p w14:paraId="31B300CE" w14:textId="77777777" w:rsidR="003234B8" w:rsidRPr="004A3361" w:rsidRDefault="003234B8" w:rsidP="003234B8">
            <w:pPr>
              <w:pStyle w:val="ListParagraph"/>
              <w:numPr>
                <w:ilvl w:val="0"/>
                <w:numId w:val="86"/>
              </w:numPr>
              <w:ind w:left="360"/>
              <w:rPr>
                <w:sz w:val="22"/>
                <w:szCs w:val="22"/>
              </w:rPr>
            </w:pPr>
            <w:r w:rsidRPr="004A3361">
              <w:rPr>
                <w:sz w:val="22"/>
                <w:szCs w:val="22"/>
              </w:rPr>
              <w:t xml:space="preserve">Court </w:t>
            </w:r>
          </w:p>
        </w:tc>
        <w:tc>
          <w:tcPr>
            <w:tcW w:w="2841" w:type="dxa"/>
            <w:shd w:val="clear" w:color="auto" w:fill="auto"/>
          </w:tcPr>
          <w:p w14:paraId="3B32AD23" w14:textId="77777777" w:rsidR="003234B8" w:rsidRPr="004A3361" w:rsidRDefault="003234B8" w:rsidP="003234B8">
            <w:pPr>
              <w:pStyle w:val="ListParagraph"/>
              <w:numPr>
                <w:ilvl w:val="0"/>
                <w:numId w:val="87"/>
              </w:numPr>
              <w:ind w:left="220" w:hanging="270"/>
              <w:rPr>
                <w:sz w:val="22"/>
                <w:szCs w:val="22"/>
              </w:rPr>
            </w:pPr>
            <w:r w:rsidRPr="004A3361">
              <w:rPr>
                <w:sz w:val="22"/>
                <w:szCs w:val="22"/>
              </w:rPr>
              <w:t>Hearing cases, handling matrimonial and divorces</w:t>
            </w:r>
          </w:p>
          <w:p w14:paraId="2228EA70" w14:textId="77777777" w:rsidR="003234B8" w:rsidRPr="004A3361" w:rsidRDefault="003234B8" w:rsidP="003137B8">
            <w:pPr>
              <w:ind w:left="220" w:hanging="270"/>
              <w:contextualSpacing/>
              <w:rPr>
                <w:sz w:val="22"/>
                <w:szCs w:val="22"/>
              </w:rPr>
            </w:pPr>
          </w:p>
        </w:tc>
        <w:tc>
          <w:tcPr>
            <w:tcW w:w="2841" w:type="dxa"/>
            <w:shd w:val="clear" w:color="auto" w:fill="auto"/>
          </w:tcPr>
          <w:p w14:paraId="16B6928C" w14:textId="77777777" w:rsidR="003234B8" w:rsidRPr="004A3361" w:rsidRDefault="003234B8" w:rsidP="003234B8">
            <w:pPr>
              <w:pStyle w:val="ListParagraph"/>
              <w:numPr>
                <w:ilvl w:val="0"/>
                <w:numId w:val="87"/>
              </w:numPr>
              <w:ind w:left="220" w:hanging="270"/>
              <w:rPr>
                <w:sz w:val="22"/>
                <w:szCs w:val="22"/>
              </w:rPr>
            </w:pPr>
            <w:r w:rsidRPr="004A3361">
              <w:rPr>
                <w:sz w:val="22"/>
                <w:szCs w:val="22"/>
              </w:rPr>
              <w:t xml:space="preserve">Visit court </w:t>
            </w:r>
          </w:p>
        </w:tc>
      </w:tr>
      <w:tr w:rsidR="003234B8" w:rsidRPr="00E40F1A" w14:paraId="7751F4A2" w14:textId="77777777" w:rsidTr="003137B8">
        <w:tc>
          <w:tcPr>
            <w:tcW w:w="2840" w:type="dxa"/>
            <w:shd w:val="clear" w:color="auto" w:fill="auto"/>
          </w:tcPr>
          <w:p w14:paraId="0469201D" w14:textId="77777777" w:rsidR="003234B8" w:rsidRPr="004A3361" w:rsidRDefault="003234B8" w:rsidP="003234B8">
            <w:pPr>
              <w:pStyle w:val="ListParagraph"/>
              <w:numPr>
                <w:ilvl w:val="0"/>
                <w:numId w:val="86"/>
              </w:numPr>
              <w:ind w:left="360"/>
              <w:rPr>
                <w:sz w:val="22"/>
                <w:szCs w:val="22"/>
              </w:rPr>
            </w:pPr>
            <w:r w:rsidRPr="004A3361">
              <w:rPr>
                <w:sz w:val="22"/>
                <w:szCs w:val="22"/>
              </w:rPr>
              <w:t>Rita</w:t>
            </w:r>
          </w:p>
        </w:tc>
        <w:tc>
          <w:tcPr>
            <w:tcW w:w="2841" w:type="dxa"/>
            <w:shd w:val="clear" w:color="auto" w:fill="auto"/>
          </w:tcPr>
          <w:p w14:paraId="5001B9A6" w14:textId="77777777" w:rsidR="003234B8" w:rsidRPr="004A3361" w:rsidRDefault="003234B8" w:rsidP="003234B8">
            <w:pPr>
              <w:pStyle w:val="ListParagraph"/>
              <w:numPr>
                <w:ilvl w:val="0"/>
                <w:numId w:val="87"/>
              </w:numPr>
              <w:ind w:left="220" w:hanging="270"/>
              <w:rPr>
                <w:sz w:val="22"/>
                <w:szCs w:val="22"/>
              </w:rPr>
            </w:pPr>
            <w:r w:rsidRPr="004A3361">
              <w:rPr>
                <w:sz w:val="22"/>
                <w:szCs w:val="22"/>
              </w:rPr>
              <w:t>Keeping a will</w:t>
            </w:r>
          </w:p>
          <w:p w14:paraId="6D3BE939" w14:textId="77777777" w:rsidR="003234B8" w:rsidRPr="004A3361" w:rsidRDefault="003234B8" w:rsidP="003137B8">
            <w:pPr>
              <w:ind w:left="220" w:hanging="270"/>
              <w:contextualSpacing/>
              <w:rPr>
                <w:sz w:val="22"/>
                <w:szCs w:val="22"/>
              </w:rPr>
            </w:pPr>
          </w:p>
        </w:tc>
        <w:tc>
          <w:tcPr>
            <w:tcW w:w="2841" w:type="dxa"/>
            <w:shd w:val="clear" w:color="auto" w:fill="auto"/>
          </w:tcPr>
          <w:p w14:paraId="2E6F1A55" w14:textId="77777777" w:rsidR="003234B8" w:rsidRPr="004A3361" w:rsidRDefault="003234B8" w:rsidP="003234B8">
            <w:pPr>
              <w:pStyle w:val="ListParagraph"/>
              <w:numPr>
                <w:ilvl w:val="0"/>
                <w:numId w:val="87"/>
              </w:numPr>
              <w:ind w:left="220" w:hanging="270"/>
              <w:rPr>
                <w:sz w:val="22"/>
                <w:szCs w:val="22"/>
              </w:rPr>
            </w:pPr>
            <w:r w:rsidRPr="004A3361">
              <w:rPr>
                <w:sz w:val="22"/>
                <w:szCs w:val="22"/>
              </w:rPr>
              <w:t>Visit</w:t>
            </w:r>
          </w:p>
        </w:tc>
      </w:tr>
      <w:tr w:rsidR="003234B8" w:rsidRPr="00E40F1A" w14:paraId="734FBCD3" w14:textId="77777777" w:rsidTr="003137B8">
        <w:tc>
          <w:tcPr>
            <w:tcW w:w="2840" w:type="dxa"/>
            <w:shd w:val="clear" w:color="auto" w:fill="auto"/>
          </w:tcPr>
          <w:p w14:paraId="1E22EF2D" w14:textId="77777777" w:rsidR="003234B8" w:rsidRPr="004A3361" w:rsidRDefault="003234B8" w:rsidP="003234B8">
            <w:pPr>
              <w:pStyle w:val="ListParagraph"/>
              <w:numPr>
                <w:ilvl w:val="0"/>
                <w:numId w:val="86"/>
              </w:numPr>
              <w:ind w:left="360"/>
              <w:rPr>
                <w:sz w:val="22"/>
                <w:szCs w:val="22"/>
              </w:rPr>
            </w:pPr>
            <w:r w:rsidRPr="004A3361">
              <w:rPr>
                <w:sz w:val="22"/>
                <w:szCs w:val="22"/>
              </w:rPr>
              <w:t>Lawyers firms</w:t>
            </w:r>
          </w:p>
        </w:tc>
        <w:tc>
          <w:tcPr>
            <w:tcW w:w="2841" w:type="dxa"/>
            <w:shd w:val="clear" w:color="auto" w:fill="auto"/>
          </w:tcPr>
          <w:p w14:paraId="3D3E62CC" w14:textId="77777777" w:rsidR="003234B8" w:rsidRPr="004A3361" w:rsidRDefault="003234B8" w:rsidP="003234B8">
            <w:pPr>
              <w:pStyle w:val="ListParagraph"/>
              <w:numPr>
                <w:ilvl w:val="0"/>
                <w:numId w:val="87"/>
              </w:numPr>
              <w:ind w:left="220" w:hanging="270"/>
              <w:rPr>
                <w:sz w:val="22"/>
                <w:szCs w:val="22"/>
              </w:rPr>
            </w:pPr>
            <w:r w:rsidRPr="004A3361">
              <w:rPr>
                <w:sz w:val="22"/>
                <w:szCs w:val="22"/>
              </w:rPr>
              <w:t>Writing a will</w:t>
            </w:r>
          </w:p>
          <w:p w14:paraId="1D60F099" w14:textId="77777777" w:rsidR="003234B8" w:rsidRPr="004A3361" w:rsidRDefault="003234B8" w:rsidP="003137B8">
            <w:pPr>
              <w:ind w:left="220" w:hanging="270"/>
              <w:contextualSpacing/>
              <w:rPr>
                <w:sz w:val="22"/>
                <w:szCs w:val="22"/>
              </w:rPr>
            </w:pPr>
          </w:p>
        </w:tc>
        <w:tc>
          <w:tcPr>
            <w:tcW w:w="2841" w:type="dxa"/>
            <w:shd w:val="clear" w:color="auto" w:fill="auto"/>
          </w:tcPr>
          <w:p w14:paraId="2AFAD1CF" w14:textId="77777777" w:rsidR="003234B8" w:rsidRPr="004A3361" w:rsidRDefault="003234B8" w:rsidP="003234B8">
            <w:pPr>
              <w:pStyle w:val="ListParagraph"/>
              <w:numPr>
                <w:ilvl w:val="0"/>
                <w:numId w:val="87"/>
              </w:numPr>
              <w:ind w:left="220" w:hanging="270"/>
              <w:rPr>
                <w:sz w:val="22"/>
                <w:szCs w:val="22"/>
              </w:rPr>
            </w:pPr>
            <w:r w:rsidRPr="004A3361">
              <w:rPr>
                <w:sz w:val="22"/>
                <w:szCs w:val="22"/>
              </w:rPr>
              <w:t>Visit and via phone</w:t>
            </w:r>
          </w:p>
        </w:tc>
      </w:tr>
    </w:tbl>
    <w:p w14:paraId="550BE78F" w14:textId="77777777" w:rsidR="003234B8" w:rsidRDefault="003234B8" w:rsidP="003234B8">
      <w:pPr>
        <w:contextualSpacing/>
        <w:rPr>
          <w:b/>
          <w:color w:val="E36C0A" w:themeColor="accent6" w:themeShade="BF"/>
        </w:rPr>
      </w:pPr>
    </w:p>
    <w:p w14:paraId="6C1B5D1B" w14:textId="77777777" w:rsidR="002C3B7E" w:rsidRPr="00E40F1A" w:rsidRDefault="002C3B7E" w:rsidP="003234B8">
      <w:pPr>
        <w:contextualSpacing/>
        <w:rPr>
          <w:b/>
          <w:color w:val="E36C0A" w:themeColor="accent6" w:themeShade="BF"/>
        </w:rPr>
      </w:pPr>
    </w:p>
    <w:p w14:paraId="44BF2AFF" w14:textId="77777777" w:rsidR="003234B8" w:rsidRPr="00E40F1A" w:rsidRDefault="003234B8" w:rsidP="003234B8">
      <w:pPr>
        <w:contextualSpacing/>
        <w:rPr>
          <w:b/>
          <w:color w:val="E36C0A" w:themeColor="accent6" w:themeShade="BF"/>
        </w:rPr>
      </w:pPr>
    </w:p>
    <w:tbl>
      <w:tblPr>
        <w:tblStyle w:val="TableGrid"/>
        <w:tblW w:w="0" w:type="auto"/>
        <w:tblLook w:val="04A0" w:firstRow="1" w:lastRow="0" w:firstColumn="1" w:lastColumn="0" w:noHBand="0" w:noVBand="1"/>
      </w:tblPr>
      <w:tblGrid>
        <w:gridCol w:w="2840"/>
        <w:gridCol w:w="2841"/>
        <w:gridCol w:w="2841"/>
      </w:tblGrid>
      <w:tr w:rsidR="003234B8" w:rsidRPr="00E40F1A" w14:paraId="028D8ADA" w14:textId="77777777" w:rsidTr="003137B8">
        <w:tc>
          <w:tcPr>
            <w:tcW w:w="8522" w:type="dxa"/>
            <w:gridSpan w:val="3"/>
            <w:tcBorders>
              <w:bottom w:val="single" w:sz="4" w:space="0" w:color="auto"/>
            </w:tcBorders>
            <w:shd w:val="clear" w:color="auto" w:fill="DB7127"/>
          </w:tcPr>
          <w:p w14:paraId="74E14E80" w14:textId="77777777" w:rsidR="003234B8" w:rsidRPr="004A3361" w:rsidRDefault="003234B8" w:rsidP="003137B8">
            <w:pPr>
              <w:contextualSpacing/>
              <w:rPr>
                <w:b/>
                <w:color w:val="FFFFFF" w:themeColor="background1"/>
                <w:sz w:val="28"/>
                <w:szCs w:val="28"/>
              </w:rPr>
            </w:pPr>
            <w:r w:rsidRPr="004A3361">
              <w:rPr>
                <w:b/>
                <w:color w:val="FFFFFF" w:themeColor="background1"/>
                <w:sz w:val="28"/>
                <w:szCs w:val="28"/>
              </w:rPr>
              <w:t>ACTION: Registering Land</w:t>
            </w:r>
          </w:p>
        </w:tc>
      </w:tr>
      <w:tr w:rsidR="003234B8" w:rsidRPr="00E40F1A" w14:paraId="1D057A70" w14:textId="77777777" w:rsidTr="003137B8">
        <w:tc>
          <w:tcPr>
            <w:tcW w:w="2840" w:type="dxa"/>
            <w:tcBorders>
              <w:bottom w:val="single" w:sz="4" w:space="0" w:color="auto"/>
            </w:tcBorders>
            <w:shd w:val="clear" w:color="auto" w:fill="E6E6E6"/>
          </w:tcPr>
          <w:p w14:paraId="0B147489" w14:textId="77777777" w:rsidR="003234B8" w:rsidRPr="00E40F1A" w:rsidRDefault="003234B8" w:rsidP="003137B8">
            <w:pPr>
              <w:contextualSpacing/>
              <w:rPr>
                <w:b/>
                <w:color w:val="E36C0A" w:themeColor="accent6" w:themeShade="BF"/>
              </w:rPr>
            </w:pPr>
            <w:r w:rsidRPr="00E40F1A">
              <w:rPr>
                <w:b/>
                <w:color w:val="E36C0A" w:themeColor="accent6" w:themeShade="BF"/>
              </w:rPr>
              <w:t>Resource/Organization</w:t>
            </w:r>
          </w:p>
        </w:tc>
        <w:tc>
          <w:tcPr>
            <w:tcW w:w="2841" w:type="dxa"/>
            <w:tcBorders>
              <w:bottom w:val="single" w:sz="4" w:space="0" w:color="auto"/>
            </w:tcBorders>
            <w:shd w:val="clear" w:color="auto" w:fill="E6E6E6"/>
          </w:tcPr>
          <w:p w14:paraId="2AC76D1C" w14:textId="77777777" w:rsidR="003234B8" w:rsidRPr="00E40F1A" w:rsidRDefault="003234B8" w:rsidP="003137B8">
            <w:pPr>
              <w:contextualSpacing/>
              <w:rPr>
                <w:b/>
                <w:color w:val="E36C0A" w:themeColor="accent6" w:themeShade="BF"/>
              </w:rPr>
            </w:pPr>
            <w:r w:rsidRPr="00E40F1A">
              <w:rPr>
                <w:b/>
                <w:color w:val="E36C0A" w:themeColor="accent6" w:themeShade="BF"/>
              </w:rPr>
              <w:t>Services Provided</w:t>
            </w:r>
          </w:p>
        </w:tc>
        <w:tc>
          <w:tcPr>
            <w:tcW w:w="2841" w:type="dxa"/>
            <w:tcBorders>
              <w:bottom w:val="single" w:sz="4" w:space="0" w:color="auto"/>
            </w:tcBorders>
            <w:shd w:val="clear" w:color="auto" w:fill="E6E6E6"/>
          </w:tcPr>
          <w:p w14:paraId="3FB1A4A1" w14:textId="77777777" w:rsidR="003234B8" w:rsidRPr="00E40F1A" w:rsidRDefault="003234B8" w:rsidP="003137B8">
            <w:pPr>
              <w:contextualSpacing/>
              <w:rPr>
                <w:b/>
                <w:color w:val="E36C0A" w:themeColor="accent6" w:themeShade="BF"/>
              </w:rPr>
            </w:pPr>
            <w:r w:rsidRPr="00E40F1A">
              <w:rPr>
                <w:b/>
                <w:color w:val="E36C0A" w:themeColor="accent6" w:themeShade="BF"/>
              </w:rPr>
              <w:t>How to Contact</w:t>
            </w:r>
          </w:p>
        </w:tc>
      </w:tr>
      <w:tr w:rsidR="003234B8" w:rsidRPr="00E40F1A" w14:paraId="36060351" w14:textId="77777777" w:rsidTr="003137B8">
        <w:tc>
          <w:tcPr>
            <w:tcW w:w="2840" w:type="dxa"/>
            <w:shd w:val="clear" w:color="auto" w:fill="auto"/>
          </w:tcPr>
          <w:p w14:paraId="7636D07C" w14:textId="77777777" w:rsidR="003234B8" w:rsidRPr="004A3361" w:rsidRDefault="003234B8" w:rsidP="003234B8">
            <w:pPr>
              <w:pStyle w:val="ListParagraph"/>
              <w:numPr>
                <w:ilvl w:val="0"/>
                <w:numId w:val="88"/>
              </w:numPr>
              <w:tabs>
                <w:tab w:val="left" w:pos="360"/>
              </w:tabs>
              <w:ind w:left="180" w:hanging="180"/>
              <w:rPr>
                <w:sz w:val="22"/>
                <w:szCs w:val="22"/>
              </w:rPr>
            </w:pPr>
            <w:r w:rsidRPr="004A3361">
              <w:rPr>
                <w:sz w:val="22"/>
                <w:szCs w:val="22"/>
              </w:rPr>
              <w:t>District Council</w:t>
            </w:r>
          </w:p>
        </w:tc>
        <w:tc>
          <w:tcPr>
            <w:tcW w:w="2841" w:type="dxa"/>
            <w:shd w:val="clear" w:color="auto" w:fill="auto"/>
          </w:tcPr>
          <w:p w14:paraId="2FE90EEC" w14:textId="77777777" w:rsidR="003234B8" w:rsidRPr="004A3361" w:rsidRDefault="003234B8" w:rsidP="003234B8">
            <w:pPr>
              <w:pStyle w:val="ListParagraph"/>
              <w:numPr>
                <w:ilvl w:val="0"/>
                <w:numId w:val="89"/>
              </w:numPr>
              <w:ind w:left="220" w:hanging="270"/>
              <w:rPr>
                <w:sz w:val="22"/>
                <w:szCs w:val="22"/>
              </w:rPr>
            </w:pPr>
            <w:r w:rsidRPr="004A3361">
              <w:rPr>
                <w:sz w:val="22"/>
                <w:szCs w:val="22"/>
              </w:rPr>
              <w:t>Survey the land and demarcate</w:t>
            </w:r>
          </w:p>
          <w:p w14:paraId="1AEE408A" w14:textId="77777777" w:rsidR="003234B8" w:rsidRPr="004A3361" w:rsidRDefault="003234B8" w:rsidP="003137B8">
            <w:pPr>
              <w:ind w:left="220" w:hanging="270"/>
              <w:contextualSpacing/>
              <w:rPr>
                <w:sz w:val="22"/>
                <w:szCs w:val="22"/>
              </w:rPr>
            </w:pPr>
          </w:p>
        </w:tc>
        <w:tc>
          <w:tcPr>
            <w:tcW w:w="2841" w:type="dxa"/>
            <w:shd w:val="clear" w:color="auto" w:fill="auto"/>
          </w:tcPr>
          <w:p w14:paraId="412EA894" w14:textId="77777777" w:rsidR="003234B8" w:rsidRPr="004A3361" w:rsidRDefault="003234B8" w:rsidP="003234B8">
            <w:pPr>
              <w:pStyle w:val="ListParagraph"/>
              <w:numPr>
                <w:ilvl w:val="0"/>
                <w:numId w:val="89"/>
              </w:numPr>
              <w:ind w:left="220" w:hanging="270"/>
              <w:rPr>
                <w:sz w:val="22"/>
                <w:szCs w:val="22"/>
              </w:rPr>
            </w:pPr>
            <w:r w:rsidRPr="004A3361">
              <w:rPr>
                <w:sz w:val="22"/>
                <w:szCs w:val="22"/>
              </w:rPr>
              <w:t>Visit and via phone</w:t>
            </w:r>
          </w:p>
        </w:tc>
      </w:tr>
      <w:tr w:rsidR="003234B8" w:rsidRPr="00E40F1A" w14:paraId="69455ED8" w14:textId="77777777" w:rsidTr="003137B8">
        <w:tc>
          <w:tcPr>
            <w:tcW w:w="2840" w:type="dxa"/>
            <w:shd w:val="clear" w:color="auto" w:fill="auto"/>
          </w:tcPr>
          <w:p w14:paraId="1FBA1431" w14:textId="77777777" w:rsidR="003234B8" w:rsidRPr="004A3361" w:rsidRDefault="003234B8" w:rsidP="003234B8">
            <w:pPr>
              <w:pStyle w:val="ListParagraph"/>
              <w:numPr>
                <w:ilvl w:val="0"/>
                <w:numId w:val="88"/>
              </w:numPr>
              <w:tabs>
                <w:tab w:val="left" w:pos="360"/>
              </w:tabs>
              <w:ind w:left="180" w:hanging="180"/>
              <w:rPr>
                <w:sz w:val="22"/>
                <w:szCs w:val="22"/>
              </w:rPr>
            </w:pPr>
            <w:r w:rsidRPr="004A3361">
              <w:rPr>
                <w:sz w:val="22"/>
                <w:szCs w:val="22"/>
              </w:rPr>
              <w:t>Commissioner for Land</w:t>
            </w:r>
          </w:p>
        </w:tc>
        <w:tc>
          <w:tcPr>
            <w:tcW w:w="2841" w:type="dxa"/>
            <w:shd w:val="clear" w:color="auto" w:fill="auto"/>
          </w:tcPr>
          <w:p w14:paraId="40A56681" w14:textId="77777777" w:rsidR="003234B8" w:rsidRPr="004A3361" w:rsidRDefault="003234B8" w:rsidP="003234B8">
            <w:pPr>
              <w:pStyle w:val="ListParagraph"/>
              <w:numPr>
                <w:ilvl w:val="0"/>
                <w:numId w:val="89"/>
              </w:numPr>
              <w:ind w:left="220" w:hanging="270"/>
              <w:rPr>
                <w:sz w:val="22"/>
                <w:szCs w:val="22"/>
              </w:rPr>
            </w:pPr>
            <w:r w:rsidRPr="004A3361">
              <w:rPr>
                <w:sz w:val="22"/>
                <w:szCs w:val="22"/>
              </w:rPr>
              <w:t>Provide land certificates, allocate the lands</w:t>
            </w:r>
          </w:p>
          <w:p w14:paraId="245A4060" w14:textId="77777777" w:rsidR="003234B8" w:rsidRPr="004A3361" w:rsidRDefault="003234B8" w:rsidP="003137B8">
            <w:pPr>
              <w:pStyle w:val="ListParagraph"/>
              <w:ind w:left="220"/>
              <w:rPr>
                <w:sz w:val="22"/>
                <w:szCs w:val="22"/>
              </w:rPr>
            </w:pPr>
          </w:p>
        </w:tc>
        <w:tc>
          <w:tcPr>
            <w:tcW w:w="2841" w:type="dxa"/>
            <w:shd w:val="clear" w:color="auto" w:fill="auto"/>
          </w:tcPr>
          <w:p w14:paraId="356470BA" w14:textId="77777777" w:rsidR="003234B8" w:rsidRPr="004A3361" w:rsidRDefault="003234B8" w:rsidP="003234B8">
            <w:pPr>
              <w:pStyle w:val="ListParagraph"/>
              <w:numPr>
                <w:ilvl w:val="0"/>
                <w:numId w:val="89"/>
              </w:numPr>
              <w:ind w:left="220" w:hanging="270"/>
              <w:rPr>
                <w:sz w:val="22"/>
                <w:szCs w:val="22"/>
              </w:rPr>
            </w:pPr>
            <w:r w:rsidRPr="004A3361">
              <w:rPr>
                <w:sz w:val="22"/>
                <w:szCs w:val="22"/>
              </w:rPr>
              <w:t>Visit and via phone</w:t>
            </w:r>
          </w:p>
        </w:tc>
      </w:tr>
      <w:tr w:rsidR="003234B8" w:rsidRPr="00E40F1A" w14:paraId="3A12CD67" w14:textId="77777777" w:rsidTr="003137B8">
        <w:tc>
          <w:tcPr>
            <w:tcW w:w="2840" w:type="dxa"/>
            <w:shd w:val="clear" w:color="auto" w:fill="auto"/>
          </w:tcPr>
          <w:p w14:paraId="2554650E" w14:textId="77777777" w:rsidR="003234B8" w:rsidRPr="004A3361" w:rsidRDefault="003234B8" w:rsidP="003234B8">
            <w:pPr>
              <w:pStyle w:val="ListParagraph"/>
              <w:numPr>
                <w:ilvl w:val="0"/>
                <w:numId w:val="88"/>
              </w:numPr>
              <w:tabs>
                <w:tab w:val="left" w:pos="360"/>
              </w:tabs>
              <w:ind w:left="180" w:hanging="180"/>
              <w:rPr>
                <w:sz w:val="22"/>
                <w:szCs w:val="22"/>
              </w:rPr>
            </w:pPr>
            <w:r w:rsidRPr="004A3361">
              <w:rPr>
                <w:sz w:val="22"/>
                <w:szCs w:val="22"/>
              </w:rPr>
              <w:t>Village Council</w:t>
            </w:r>
          </w:p>
          <w:p w14:paraId="31B582BC" w14:textId="77777777" w:rsidR="003234B8" w:rsidRPr="004A3361" w:rsidRDefault="003234B8" w:rsidP="003137B8">
            <w:pPr>
              <w:pStyle w:val="ListParagraph"/>
              <w:tabs>
                <w:tab w:val="left" w:pos="360"/>
              </w:tabs>
              <w:ind w:left="180"/>
              <w:rPr>
                <w:sz w:val="22"/>
                <w:szCs w:val="22"/>
              </w:rPr>
            </w:pPr>
          </w:p>
        </w:tc>
        <w:tc>
          <w:tcPr>
            <w:tcW w:w="2841" w:type="dxa"/>
            <w:shd w:val="clear" w:color="auto" w:fill="auto"/>
          </w:tcPr>
          <w:p w14:paraId="1B652610" w14:textId="77777777" w:rsidR="003234B8" w:rsidRPr="004A3361" w:rsidRDefault="003234B8" w:rsidP="003234B8">
            <w:pPr>
              <w:pStyle w:val="ListParagraph"/>
              <w:numPr>
                <w:ilvl w:val="0"/>
                <w:numId w:val="89"/>
              </w:numPr>
              <w:ind w:left="220" w:hanging="270"/>
              <w:rPr>
                <w:sz w:val="22"/>
                <w:szCs w:val="22"/>
              </w:rPr>
            </w:pPr>
            <w:r w:rsidRPr="004A3361">
              <w:rPr>
                <w:sz w:val="22"/>
                <w:szCs w:val="22"/>
              </w:rPr>
              <w:t>Allocation of land</w:t>
            </w:r>
          </w:p>
        </w:tc>
        <w:tc>
          <w:tcPr>
            <w:tcW w:w="2841" w:type="dxa"/>
            <w:shd w:val="clear" w:color="auto" w:fill="auto"/>
          </w:tcPr>
          <w:p w14:paraId="1271FD65" w14:textId="77777777" w:rsidR="003234B8" w:rsidRPr="004A3361" w:rsidRDefault="003234B8" w:rsidP="003234B8">
            <w:pPr>
              <w:pStyle w:val="ListParagraph"/>
              <w:numPr>
                <w:ilvl w:val="0"/>
                <w:numId w:val="89"/>
              </w:numPr>
              <w:ind w:left="220" w:hanging="270"/>
              <w:rPr>
                <w:sz w:val="22"/>
                <w:szCs w:val="22"/>
              </w:rPr>
            </w:pPr>
            <w:r w:rsidRPr="004A3361">
              <w:rPr>
                <w:sz w:val="22"/>
                <w:szCs w:val="22"/>
              </w:rPr>
              <w:t>Visit and via phone</w:t>
            </w:r>
          </w:p>
        </w:tc>
      </w:tr>
    </w:tbl>
    <w:p w14:paraId="7E5ECDB8" w14:textId="77777777" w:rsidR="003234B8" w:rsidRPr="00E40F1A" w:rsidRDefault="003234B8" w:rsidP="003234B8">
      <w:pPr>
        <w:contextualSpacing/>
        <w:rPr>
          <w:b/>
          <w:color w:val="E36C0A" w:themeColor="accent6" w:themeShade="BF"/>
        </w:rPr>
      </w:pPr>
    </w:p>
    <w:p w14:paraId="1606FBDD" w14:textId="77777777" w:rsidR="003234B8" w:rsidRDefault="003234B8" w:rsidP="003234B8">
      <w:pPr>
        <w:contextualSpacing/>
        <w:rPr>
          <w:b/>
          <w:color w:val="E36C0A" w:themeColor="accent6" w:themeShade="BF"/>
        </w:rPr>
      </w:pPr>
    </w:p>
    <w:p w14:paraId="70CFD083" w14:textId="77777777" w:rsidR="002C3B7E" w:rsidRPr="00E40F1A" w:rsidRDefault="002C3B7E" w:rsidP="003234B8">
      <w:pPr>
        <w:contextualSpacing/>
        <w:rPr>
          <w:b/>
          <w:color w:val="E36C0A" w:themeColor="accent6" w:themeShade="BF"/>
        </w:rPr>
      </w:pPr>
    </w:p>
    <w:tbl>
      <w:tblPr>
        <w:tblStyle w:val="TableGrid"/>
        <w:tblW w:w="0" w:type="auto"/>
        <w:tblLook w:val="04A0" w:firstRow="1" w:lastRow="0" w:firstColumn="1" w:lastColumn="0" w:noHBand="0" w:noVBand="1"/>
      </w:tblPr>
      <w:tblGrid>
        <w:gridCol w:w="2840"/>
        <w:gridCol w:w="2841"/>
        <w:gridCol w:w="2841"/>
      </w:tblGrid>
      <w:tr w:rsidR="003234B8" w:rsidRPr="00E40F1A" w14:paraId="02CF65CA" w14:textId="77777777" w:rsidTr="003137B8">
        <w:tc>
          <w:tcPr>
            <w:tcW w:w="8522" w:type="dxa"/>
            <w:gridSpan w:val="3"/>
            <w:tcBorders>
              <w:bottom w:val="single" w:sz="4" w:space="0" w:color="auto"/>
            </w:tcBorders>
            <w:shd w:val="clear" w:color="auto" w:fill="DB7127"/>
          </w:tcPr>
          <w:p w14:paraId="24F9160B" w14:textId="77777777" w:rsidR="003234B8" w:rsidRPr="004A3361" w:rsidRDefault="003234B8" w:rsidP="003137B8">
            <w:pPr>
              <w:contextualSpacing/>
              <w:rPr>
                <w:b/>
                <w:color w:val="FFFFFF" w:themeColor="background1"/>
                <w:sz w:val="28"/>
                <w:szCs w:val="28"/>
              </w:rPr>
            </w:pPr>
            <w:r w:rsidRPr="004A3361">
              <w:rPr>
                <w:b/>
                <w:color w:val="FFFFFF" w:themeColor="background1"/>
                <w:sz w:val="28"/>
                <w:szCs w:val="28"/>
              </w:rPr>
              <w:t xml:space="preserve">ACTION: Registering a Marriage </w:t>
            </w:r>
          </w:p>
        </w:tc>
      </w:tr>
      <w:tr w:rsidR="003234B8" w:rsidRPr="00E40F1A" w14:paraId="50DF8F42" w14:textId="77777777" w:rsidTr="003137B8">
        <w:tc>
          <w:tcPr>
            <w:tcW w:w="2840" w:type="dxa"/>
            <w:tcBorders>
              <w:bottom w:val="single" w:sz="4" w:space="0" w:color="auto"/>
            </w:tcBorders>
            <w:shd w:val="clear" w:color="auto" w:fill="E6E6E6"/>
          </w:tcPr>
          <w:p w14:paraId="698095ED" w14:textId="77777777" w:rsidR="003234B8" w:rsidRPr="00E40F1A" w:rsidRDefault="003234B8" w:rsidP="003137B8">
            <w:pPr>
              <w:contextualSpacing/>
              <w:rPr>
                <w:b/>
                <w:color w:val="E36C0A" w:themeColor="accent6" w:themeShade="BF"/>
              </w:rPr>
            </w:pPr>
            <w:r w:rsidRPr="00E40F1A">
              <w:rPr>
                <w:b/>
                <w:color w:val="E36C0A" w:themeColor="accent6" w:themeShade="BF"/>
              </w:rPr>
              <w:t>Resource/Organization</w:t>
            </w:r>
          </w:p>
        </w:tc>
        <w:tc>
          <w:tcPr>
            <w:tcW w:w="2841" w:type="dxa"/>
            <w:tcBorders>
              <w:bottom w:val="single" w:sz="4" w:space="0" w:color="auto"/>
            </w:tcBorders>
            <w:shd w:val="clear" w:color="auto" w:fill="E6E6E6"/>
          </w:tcPr>
          <w:p w14:paraId="05049100" w14:textId="77777777" w:rsidR="003234B8" w:rsidRPr="00E40F1A" w:rsidRDefault="003234B8" w:rsidP="003137B8">
            <w:pPr>
              <w:contextualSpacing/>
              <w:rPr>
                <w:b/>
                <w:color w:val="E36C0A" w:themeColor="accent6" w:themeShade="BF"/>
              </w:rPr>
            </w:pPr>
            <w:r w:rsidRPr="00E40F1A">
              <w:rPr>
                <w:b/>
                <w:color w:val="E36C0A" w:themeColor="accent6" w:themeShade="BF"/>
              </w:rPr>
              <w:t>Services Provided</w:t>
            </w:r>
          </w:p>
        </w:tc>
        <w:tc>
          <w:tcPr>
            <w:tcW w:w="2841" w:type="dxa"/>
            <w:tcBorders>
              <w:bottom w:val="single" w:sz="4" w:space="0" w:color="auto"/>
            </w:tcBorders>
            <w:shd w:val="clear" w:color="auto" w:fill="E6E6E6"/>
          </w:tcPr>
          <w:p w14:paraId="1B3B66B3" w14:textId="77777777" w:rsidR="003234B8" w:rsidRPr="00E40F1A" w:rsidRDefault="003234B8" w:rsidP="003137B8">
            <w:pPr>
              <w:contextualSpacing/>
              <w:rPr>
                <w:b/>
                <w:color w:val="E36C0A" w:themeColor="accent6" w:themeShade="BF"/>
              </w:rPr>
            </w:pPr>
            <w:r w:rsidRPr="00E40F1A">
              <w:rPr>
                <w:b/>
                <w:color w:val="E36C0A" w:themeColor="accent6" w:themeShade="BF"/>
              </w:rPr>
              <w:t>How to Contact</w:t>
            </w:r>
          </w:p>
        </w:tc>
      </w:tr>
      <w:tr w:rsidR="003234B8" w:rsidRPr="00E40F1A" w14:paraId="521EE0FB" w14:textId="77777777" w:rsidTr="003137B8">
        <w:tc>
          <w:tcPr>
            <w:tcW w:w="2840" w:type="dxa"/>
            <w:shd w:val="clear" w:color="auto" w:fill="auto"/>
          </w:tcPr>
          <w:p w14:paraId="2B87B397" w14:textId="77777777" w:rsidR="003234B8" w:rsidRPr="004A3361" w:rsidRDefault="003234B8" w:rsidP="003234B8">
            <w:pPr>
              <w:pStyle w:val="ListParagraph"/>
              <w:numPr>
                <w:ilvl w:val="0"/>
                <w:numId w:val="90"/>
              </w:numPr>
              <w:ind w:left="360"/>
              <w:rPr>
                <w:sz w:val="22"/>
                <w:szCs w:val="22"/>
              </w:rPr>
            </w:pPr>
            <w:r w:rsidRPr="004A3361">
              <w:rPr>
                <w:sz w:val="22"/>
                <w:szCs w:val="22"/>
              </w:rPr>
              <w:t>Rita/DC</w:t>
            </w:r>
          </w:p>
        </w:tc>
        <w:tc>
          <w:tcPr>
            <w:tcW w:w="2841" w:type="dxa"/>
            <w:shd w:val="clear" w:color="auto" w:fill="auto"/>
          </w:tcPr>
          <w:p w14:paraId="10016ED1" w14:textId="77777777" w:rsidR="003234B8" w:rsidRPr="004A3361" w:rsidRDefault="003234B8" w:rsidP="003234B8">
            <w:pPr>
              <w:pStyle w:val="ListParagraph"/>
              <w:numPr>
                <w:ilvl w:val="0"/>
                <w:numId w:val="91"/>
              </w:numPr>
              <w:ind w:left="310" w:hanging="310"/>
              <w:rPr>
                <w:sz w:val="22"/>
                <w:szCs w:val="22"/>
              </w:rPr>
            </w:pPr>
            <w:r w:rsidRPr="004A3361">
              <w:rPr>
                <w:sz w:val="22"/>
                <w:szCs w:val="22"/>
              </w:rPr>
              <w:t>Issue marriage certificate</w:t>
            </w:r>
          </w:p>
          <w:p w14:paraId="2204FBEE" w14:textId="77777777" w:rsidR="003234B8" w:rsidRPr="004A3361" w:rsidRDefault="003234B8" w:rsidP="003137B8">
            <w:pPr>
              <w:ind w:left="310" w:hanging="310"/>
              <w:contextualSpacing/>
              <w:rPr>
                <w:sz w:val="22"/>
                <w:szCs w:val="22"/>
              </w:rPr>
            </w:pPr>
          </w:p>
        </w:tc>
        <w:tc>
          <w:tcPr>
            <w:tcW w:w="2841" w:type="dxa"/>
            <w:shd w:val="clear" w:color="auto" w:fill="auto"/>
          </w:tcPr>
          <w:p w14:paraId="34418F30" w14:textId="77777777" w:rsidR="003234B8" w:rsidRPr="004A3361" w:rsidRDefault="003234B8" w:rsidP="003234B8">
            <w:pPr>
              <w:pStyle w:val="ListParagraph"/>
              <w:numPr>
                <w:ilvl w:val="0"/>
                <w:numId w:val="91"/>
              </w:numPr>
              <w:ind w:left="310" w:hanging="310"/>
              <w:rPr>
                <w:sz w:val="22"/>
                <w:szCs w:val="22"/>
              </w:rPr>
            </w:pPr>
            <w:r w:rsidRPr="004A3361">
              <w:rPr>
                <w:sz w:val="22"/>
                <w:szCs w:val="22"/>
              </w:rPr>
              <w:t>Visit and via phone</w:t>
            </w:r>
          </w:p>
        </w:tc>
      </w:tr>
      <w:tr w:rsidR="003234B8" w:rsidRPr="00E40F1A" w14:paraId="6DDB5050" w14:textId="77777777" w:rsidTr="003137B8">
        <w:tc>
          <w:tcPr>
            <w:tcW w:w="2840" w:type="dxa"/>
            <w:shd w:val="clear" w:color="auto" w:fill="auto"/>
          </w:tcPr>
          <w:p w14:paraId="05A9CE09" w14:textId="77777777" w:rsidR="003234B8" w:rsidRPr="004A3361" w:rsidRDefault="003234B8" w:rsidP="003234B8">
            <w:pPr>
              <w:pStyle w:val="ListParagraph"/>
              <w:numPr>
                <w:ilvl w:val="0"/>
                <w:numId w:val="90"/>
              </w:numPr>
              <w:ind w:left="360"/>
              <w:rPr>
                <w:sz w:val="22"/>
                <w:szCs w:val="22"/>
              </w:rPr>
            </w:pPr>
            <w:r w:rsidRPr="004A3361">
              <w:rPr>
                <w:sz w:val="22"/>
                <w:szCs w:val="22"/>
              </w:rPr>
              <w:t>Churches</w:t>
            </w:r>
          </w:p>
        </w:tc>
        <w:tc>
          <w:tcPr>
            <w:tcW w:w="2841" w:type="dxa"/>
            <w:shd w:val="clear" w:color="auto" w:fill="auto"/>
          </w:tcPr>
          <w:p w14:paraId="5E51E25E" w14:textId="77777777" w:rsidR="003234B8" w:rsidRPr="004A3361" w:rsidRDefault="003234B8" w:rsidP="003234B8">
            <w:pPr>
              <w:pStyle w:val="ListParagraph"/>
              <w:numPr>
                <w:ilvl w:val="0"/>
                <w:numId w:val="91"/>
              </w:numPr>
              <w:ind w:left="310" w:hanging="310"/>
              <w:rPr>
                <w:sz w:val="22"/>
                <w:szCs w:val="22"/>
              </w:rPr>
            </w:pPr>
            <w:r w:rsidRPr="004A3361">
              <w:rPr>
                <w:sz w:val="22"/>
                <w:szCs w:val="22"/>
              </w:rPr>
              <w:t xml:space="preserve">Marriage oath </w:t>
            </w:r>
          </w:p>
          <w:p w14:paraId="06662BB6" w14:textId="77777777" w:rsidR="003234B8" w:rsidRPr="004A3361" w:rsidRDefault="003234B8" w:rsidP="003137B8">
            <w:pPr>
              <w:ind w:left="310" w:hanging="310"/>
              <w:contextualSpacing/>
              <w:rPr>
                <w:sz w:val="22"/>
                <w:szCs w:val="22"/>
              </w:rPr>
            </w:pPr>
          </w:p>
        </w:tc>
        <w:tc>
          <w:tcPr>
            <w:tcW w:w="2841" w:type="dxa"/>
            <w:shd w:val="clear" w:color="auto" w:fill="auto"/>
          </w:tcPr>
          <w:p w14:paraId="18A78663" w14:textId="77777777" w:rsidR="003234B8" w:rsidRPr="004A3361" w:rsidRDefault="003234B8" w:rsidP="003234B8">
            <w:pPr>
              <w:pStyle w:val="ListParagraph"/>
              <w:numPr>
                <w:ilvl w:val="0"/>
                <w:numId w:val="91"/>
              </w:numPr>
              <w:ind w:left="310" w:hanging="310"/>
              <w:rPr>
                <w:sz w:val="22"/>
                <w:szCs w:val="22"/>
              </w:rPr>
            </w:pPr>
            <w:r w:rsidRPr="004A3361">
              <w:rPr>
                <w:sz w:val="22"/>
                <w:szCs w:val="22"/>
              </w:rPr>
              <w:t>Visit and via phone</w:t>
            </w:r>
          </w:p>
        </w:tc>
      </w:tr>
      <w:tr w:rsidR="003234B8" w:rsidRPr="00E40F1A" w14:paraId="590AA9F6" w14:textId="77777777" w:rsidTr="003137B8">
        <w:tc>
          <w:tcPr>
            <w:tcW w:w="2840" w:type="dxa"/>
            <w:shd w:val="clear" w:color="auto" w:fill="auto"/>
          </w:tcPr>
          <w:p w14:paraId="11A510CA" w14:textId="77777777" w:rsidR="003234B8" w:rsidRPr="004A3361" w:rsidRDefault="003234B8" w:rsidP="003234B8">
            <w:pPr>
              <w:pStyle w:val="ListParagraph"/>
              <w:numPr>
                <w:ilvl w:val="0"/>
                <w:numId w:val="90"/>
              </w:numPr>
              <w:ind w:left="360"/>
              <w:rPr>
                <w:sz w:val="22"/>
                <w:szCs w:val="22"/>
              </w:rPr>
            </w:pPr>
            <w:r w:rsidRPr="004A3361">
              <w:rPr>
                <w:sz w:val="22"/>
                <w:szCs w:val="22"/>
              </w:rPr>
              <w:t xml:space="preserve">Court </w:t>
            </w:r>
          </w:p>
        </w:tc>
        <w:tc>
          <w:tcPr>
            <w:tcW w:w="2841" w:type="dxa"/>
            <w:shd w:val="clear" w:color="auto" w:fill="auto"/>
          </w:tcPr>
          <w:p w14:paraId="0481D573" w14:textId="77777777" w:rsidR="003234B8" w:rsidRPr="004A3361" w:rsidRDefault="003234B8" w:rsidP="003234B8">
            <w:pPr>
              <w:pStyle w:val="ListParagraph"/>
              <w:numPr>
                <w:ilvl w:val="0"/>
                <w:numId w:val="91"/>
              </w:numPr>
              <w:ind w:left="310" w:hanging="310"/>
              <w:rPr>
                <w:sz w:val="22"/>
                <w:szCs w:val="22"/>
              </w:rPr>
            </w:pPr>
            <w:r w:rsidRPr="004A3361">
              <w:rPr>
                <w:sz w:val="22"/>
                <w:szCs w:val="22"/>
              </w:rPr>
              <w:t xml:space="preserve">Marriage divorce </w:t>
            </w:r>
          </w:p>
          <w:p w14:paraId="03E65BDF" w14:textId="77777777" w:rsidR="003234B8" w:rsidRPr="004A3361" w:rsidRDefault="003234B8" w:rsidP="003137B8">
            <w:pPr>
              <w:ind w:left="310" w:hanging="310"/>
              <w:contextualSpacing/>
              <w:rPr>
                <w:sz w:val="22"/>
                <w:szCs w:val="22"/>
              </w:rPr>
            </w:pPr>
          </w:p>
        </w:tc>
        <w:tc>
          <w:tcPr>
            <w:tcW w:w="2841" w:type="dxa"/>
            <w:shd w:val="clear" w:color="auto" w:fill="auto"/>
          </w:tcPr>
          <w:p w14:paraId="375F2B3E" w14:textId="77777777" w:rsidR="003234B8" w:rsidRPr="004A3361" w:rsidRDefault="003234B8" w:rsidP="003234B8">
            <w:pPr>
              <w:pStyle w:val="ListParagraph"/>
              <w:numPr>
                <w:ilvl w:val="0"/>
                <w:numId w:val="91"/>
              </w:numPr>
              <w:ind w:left="310" w:hanging="310"/>
              <w:rPr>
                <w:sz w:val="22"/>
                <w:szCs w:val="22"/>
              </w:rPr>
            </w:pPr>
            <w:r w:rsidRPr="004A3361">
              <w:rPr>
                <w:sz w:val="22"/>
                <w:szCs w:val="22"/>
              </w:rPr>
              <w:t>Visit and via phone</w:t>
            </w:r>
          </w:p>
        </w:tc>
      </w:tr>
    </w:tbl>
    <w:p w14:paraId="0927244D" w14:textId="77777777" w:rsidR="003234B8" w:rsidRDefault="003234B8" w:rsidP="003234B8">
      <w:pPr>
        <w:contextualSpacing/>
        <w:rPr>
          <w:b/>
          <w:color w:val="E36C0A" w:themeColor="accent6" w:themeShade="BF"/>
        </w:rPr>
      </w:pPr>
    </w:p>
    <w:p w14:paraId="489F1C68" w14:textId="77777777" w:rsidR="002C3B7E" w:rsidRDefault="002C3B7E" w:rsidP="003234B8">
      <w:pPr>
        <w:contextualSpacing/>
        <w:rPr>
          <w:b/>
          <w:color w:val="E36C0A" w:themeColor="accent6" w:themeShade="BF"/>
        </w:rPr>
      </w:pPr>
    </w:p>
    <w:p w14:paraId="1B118EE3" w14:textId="77777777" w:rsidR="002C3B7E" w:rsidRDefault="002C3B7E" w:rsidP="003234B8">
      <w:pPr>
        <w:contextualSpacing/>
        <w:rPr>
          <w:b/>
          <w:color w:val="E36C0A" w:themeColor="accent6" w:themeShade="BF"/>
        </w:rPr>
      </w:pPr>
    </w:p>
    <w:p w14:paraId="0BA34A6C" w14:textId="77777777" w:rsidR="002C3B7E" w:rsidRDefault="002C3B7E" w:rsidP="003234B8">
      <w:pPr>
        <w:contextualSpacing/>
        <w:rPr>
          <w:b/>
          <w:color w:val="E36C0A" w:themeColor="accent6" w:themeShade="BF"/>
        </w:rPr>
      </w:pPr>
    </w:p>
    <w:p w14:paraId="126ACE4E" w14:textId="77777777" w:rsidR="002C3B7E" w:rsidRDefault="002C3B7E" w:rsidP="003234B8">
      <w:pPr>
        <w:contextualSpacing/>
        <w:rPr>
          <w:b/>
          <w:color w:val="E36C0A" w:themeColor="accent6" w:themeShade="BF"/>
        </w:rPr>
      </w:pPr>
    </w:p>
    <w:p w14:paraId="26793B3D" w14:textId="77777777" w:rsidR="002C3B7E" w:rsidRDefault="002C3B7E" w:rsidP="003234B8">
      <w:pPr>
        <w:contextualSpacing/>
        <w:rPr>
          <w:b/>
          <w:color w:val="E36C0A" w:themeColor="accent6" w:themeShade="BF"/>
        </w:rPr>
      </w:pPr>
    </w:p>
    <w:p w14:paraId="13E24FC8" w14:textId="77777777" w:rsidR="002C3B7E" w:rsidRPr="00E40F1A" w:rsidRDefault="002C3B7E" w:rsidP="003234B8">
      <w:pPr>
        <w:contextualSpacing/>
        <w:rPr>
          <w:b/>
          <w:color w:val="E36C0A" w:themeColor="accent6" w:themeShade="BF"/>
        </w:rPr>
      </w:pPr>
    </w:p>
    <w:p w14:paraId="3DA860F6" w14:textId="77777777" w:rsidR="003234B8" w:rsidRPr="00E40F1A" w:rsidRDefault="003234B8" w:rsidP="003234B8">
      <w:pPr>
        <w:contextualSpacing/>
        <w:rPr>
          <w:b/>
          <w:color w:val="E36C0A" w:themeColor="accent6" w:themeShade="BF"/>
        </w:rPr>
      </w:pPr>
    </w:p>
    <w:tbl>
      <w:tblPr>
        <w:tblStyle w:val="TableGrid"/>
        <w:tblW w:w="0" w:type="auto"/>
        <w:tblLook w:val="04A0" w:firstRow="1" w:lastRow="0" w:firstColumn="1" w:lastColumn="0" w:noHBand="0" w:noVBand="1"/>
      </w:tblPr>
      <w:tblGrid>
        <w:gridCol w:w="2840"/>
        <w:gridCol w:w="2841"/>
        <w:gridCol w:w="2841"/>
      </w:tblGrid>
      <w:tr w:rsidR="003234B8" w:rsidRPr="00E40F1A" w14:paraId="31DB0689" w14:textId="77777777" w:rsidTr="003137B8">
        <w:tc>
          <w:tcPr>
            <w:tcW w:w="8522" w:type="dxa"/>
            <w:gridSpan w:val="3"/>
            <w:tcBorders>
              <w:bottom w:val="single" w:sz="4" w:space="0" w:color="auto"/>
            </w:tcBorders>
            <w:shd w:val="clear" w:color="auto" w:fill="DB7127"/>
          </w:tcPr>
          <w:p w14:paraId="7F9C7FAD" w14:textId="77777777" w:rsidR="003234B8" w:rsidRPr="004A3361" w:rsidRDefault="003234B8" w:rsidP="003137B8">
            <w:pPr>
              <w:contextualSpacing/>
              <w:rPr>
                <w:b/>
                <w:color w:val="FFFFFF" w:themeColor="background1"/>
                <w:sz w:val="28"/>
                <w:szCs w:val="28"/>
              </w:rPr>
            </w:pPr>
            <w:r w:rsidRPr="004A3361">
              <w:rPr>
                <w:b/>
                <w:color w:val="FFFFFF" w:themeColor="background1"/>
                <w:sz w:val="28"/>
                <w:szCs w:val="28"/>
              </w:rPr>
              <w:t xml:space="preserve">ACTION: Participating in a Local Land Structure Organization </w:t>
            </w:r>
          </w:p>
        </w:tc>
      </w:tr>
      <w:tr w:rsidR="003234B8" w:rsidRPr="00E40F1A" w14:paraId="6DF6CC72" w14:textId="77777777" w:rsidTr="003137B8">
        <w:tc>
          <w:tcPr>
            <w:tcW w:w="2840" w:type="dxa"/>
            <w:tcBorders>
              <w:bottom w:val="single" w:sz="4" w:space="0" w:color="auto"/>
            </w:tcBorders>
            <w:shd w:val="clear" w:color="auto" w:fill="E6E6E6"/>
          </w:tcPr>
          <w:p w14:paraId="3A9684D2" w14:textId="77777777" w:rsidR="003234B8" w:rsidRPr="00E40F1A" w:rsidRDefault="003234B8" w:rsidP="003137B8">
            <w:pPr>
              <w:contextualSpacing/>
              <w:rPr>
                <w:b/>
                <w:color w:val="E36C0A" w:themeColor="accent6" w:themeShade="BF"/>
              </w:rPr>
            </w:pPr>
            <w:r w:rsidRPr="00E40F1A">
              <w:rPr>
                <w:b/>
                <w:color w:val="E36C0A" w:themeColor="accent6" w:themeShade="BF"/>
              </w:rPr>
              <w:t>Resource/Organization</w:t>
            </w:r>
          </w:p>
        </w:tc>
        <w:tc>
          <w:tcPr>
            <w:tcW w:w="2841" w:type="dxa"/>
            <w:tcBorders>
              <w:bottom w:val="single" w:sz="4" w:space="0" w:color="auto"/>
            </w:tcBorders>
            <w:shd w:val="clear" w:color="auto" w:fill="E6E6E6"/>
          </w:tcPr>
          <w:p w14:paraId="3B7237F8" w14:textId="77777777" w:rsidR="003234B8" w:rsidRPr="00E40F1A" w:rsidRDefault="003234B8" w:rsidP="003137B8">
            <w:pPr>
              <w:contextualSpacing/>
              <w:rPr>
                <w:b/>
                <w:color w:val="E36C0A" w:themeColor="accent6" w:themeShade="BF"/>
              </w:rPr>
            </w:pPr>
            <w:r w:rsidRPr="00E40F1A">
              <w:rPr>
                <w:b/>
                <w:color w:val="E36C0A" w:themeColor="accent6" w:themeShade="BF"/>
              </w:rPr>
              <w:t>Services Provided</w:t>
            </w:r>
          </w:p>
        </w:tc>
        <w:tc>
          <w:tcPr>
            <w:tcW w:w="2841" w:type="dxa"/>
            <w:tcBorders>
              <w:bottom w:val="single" w:sz="4" w:space="0" w:color="auto"/>
            </w:tcBorders>
            <w:shd w:val="clear" w:color="auto" w:fill="E6E6E6"/>
          </w:tcPr>
          <w:p w14:paraId="27D9EA1B" w14:textId="77777777" w:rsidR="003234B8" w:rsidRPr="00E40F1A" w:rsidRDefault="003234B8" w:rsidP="003137B8">
            <w:pPr>
              <w:contextualSpacing/>
              <w:rPr>
                <w:b/>
                <w:color w:val="E36C0A" w:themeColor="accent6" w:themeShade="BF"/>
              </w:rPr>
            </w:pPr>
            <w:r w:rsidRPr="00E40F1A">
              <w:rPr>
                <w:b/>
                <w:color w:val="E36C0A" w:themeColor="accent6" w:themeShade="BF"/>
              </w:rPr>
              <w:t>How to Contact</w:t>
            </w:r>
          </w:p>
        </w:tc>
      </w:tr>
      <w:tr w:rsidR="003234B8" w:rsidRPr="00E40F1A" w14:paraId="702DC2D9" w14:textId="77777777" w:rsidTr="003137B8">
        <w:tc>
          <w:tcPr>
            <w:tcW w:w="2840" w:type="dxa"/>
            <w:shd w:val="clear" w:color="auto" w:fill="auto"/>
          </w:tcPr>
          <w:p w14:paraId="300E2BEC" w14:textId="77777777" w:rsidR="003234B8" w:rsidRPr="004A3361" w:rsidRDefault="003234B8" w:rsidP="003234B8">
            <w:pPr>
              <w:pStyle w:val="ListParagraph"/>
              <w:numPr>
                <w:ilvl w:val="0"/>
                <w:numId w:val="68"/>
              </w:numPr>
              <w:ind w:left="360"/>
              <w:rPr>
                <w:sz w:val="22"/>
                <w:szCs w:val="22"/>
              </w:rPr>
            </w:pPr>
            <w:r w:rsidRPr="004A3361">
              <w:rPr>
                <w:sz w:val="22"/>
                <w:szCs w:val="22"/>
              </w:rPr>
              <w:t>Traditional leaders</w:t>
            </w:r>
          </w:p>
        </w:tc>
        <w:tc>
          <w:tcPr>
            <w:tcW w:w="2841" w:type="dxa"/>
            <w:shd w:val="clear" w:color="auto" w:fill="auto"/>
          </w:tcPr>
          <w:p w14:paraId="2AB7D5FA" w14:textId="77777777" w:rsidR="003234B8" w:rsidRPr="004A3361" w:rsidRDefault="003234B8" w:rsidP="003137B8">
            <w:pPr>
              <w:contextualSpacing/>
              <w:rPr>
                <w:sz w:val="22"/>
                <w:szCs w:val="22"/>
              </w:rPr>
            </w:pPr>
            <w:r w:rsidRPr="004A3361">
              <w:rPr>
                <w:sz w:val="22"/>
                <w:szCs w:val="22"/>
              </w:rPr>
              <w:t>Solving land conflict</w:t>
            </w:r>
          </w:p>
          <w:p w14:paraId="6998981B" w14:textId="77777777" w:rsidR="003234B8" w:rsidRPr="004A3361" w:rsidRDefault="003234B8" w:rsidP="003137B8">
            <w:pPr>
              <w:contextualSpacing/>
              <w:rPr>
                <w:sz w:val="22"/>
                <w:szCs w:val="22"/>
              </w:rPr>
            </w:pPr>
          </w:p>
        </w:tc>
        <w:tc>
          <w:tcPr>
            <w:tcW w:w="2841" w:type="dxa"/>
            <w:shd w:val="clear" w:color="auto" w:fill="auto"/>
          </w:tcPr>
          <w:p w14:paraId="1E103E2B" w14:textId="77777777" w:rsidR="003234B8" w:rsidRPr="004A3361" w:rsidRDefault="003234B8" w:rsidP="003137B8">
            <w:pPr>
              <w:contextualSpacing/>
              <w:rPr>
                <w:sz w:val="22"/>
                <w:szCs w:val="22"/>
              </w:rPr>
            </w:pPr>
            <w:r w:rsidRPr="004A3361">
              <w:rPr>
                <w:sz w:val="22"/>
                <w:szCs w:val="22"/>
              </w:rPr>
              <w:t>Visit and via phone</w:t>
            </w:r>
          </w:p>
        </w:tc>
      </w:tr>
      <w:tr w:rsidR="003234B8" w:rsidRPr="00E40F1A" w14:paraId="0F34E0C6" w14:textId="77777777" w:rsidTr="003137B8">
        <w:tc>
          <w:tcPr>
            <w:tcW w:w="2840" w:type="dxa"/>
            <w:shd w:val="clear" w:color="auto" w:fill="auto"/>
          </w:tcPr>
          <w:p w14:paraId="2698E6C2" w14:textId="77777777" w:rsidR="003234B8" w:rsidRPr="004A3361" w:rsidRDefault="003234B8" w:rsidP="003234B8">
            <w:pPr>
              <w:pStyle w:val="ListParagraph"/>
              <w:numPr>
                <w:ilvl w:val="0"/>
                <w:numId w:val="68"/>
              </w:numPr>
              <w:ind w:left="360"/>
              <w:rPr>
                <w:sz w:val="22"/>
                <w:szCs w:val="22"/>
              </w:rPr>
            </w:pPr>
            <w:r w:rsidRPr="004A3361">
              <w:rPr>
                <w:sz w:val="22"/>
                <w:szCs w:val="22"/>
              </w:rPr>
              <w:t>Village Land Council/Committee</w:t>
            </w:r>
          </w:p>
        </w:tc>
        <w:tc>
          <w:tcPr>
            <w:tcW w:w="2841" w:type="dxa"/>
            <w:shd w:val="clear" w:color="auto" w:fill="auto"/>
          </w:tcPr>
          <w:p w14:paraId="52D977EB" w14:textId="77777777" w:rsidR="003234B8" w:rsidRPr="004A3361" w:rsidRDefault="003234B8" w:rsidP="003137B8">
            <w:pPr>
              <w:contextualSpacing/>
              <w:rPr>
                <w:sz w:val="22"/>
                <w:szCs w:val="22"/>
              </w:rPr>
            </w:pPr>
            <w:r w:rsidRPr="004A3361">
              <w:rPr>
                <w:sz w:val="22"/>
                <w:szCs w:val="22"/>
              </w:rPr>
              <w:t>Allocation of land, demarcation and solving land conflict</w:t>
            </w:r>
          </w:p>
          <w:p w14:paraId="7BDA4B3C" w14:textId="77777777" w:rsidR="003234B8" w:rsidRPr="004A3361" w:rsidRDefault="003234B8" w:rsidP="003137B8">
            <w:pPr>
              <w:contextualSpacing/>
              <w:rPr>
                <w:sz w:val="22"/>
                <w:szCs w:val="22"/>
              </w:rPr>
            </w:pPr>
          </w:p>
        </w:tc>
        <w:tc>
          <w:tcPr>
            <w:tcW w:w="2841" w:type="dxa"/>
            <w:shd w:val="clear" w:color="auto" w:fill="auto"/>
          </w:tcPr>
          <w:p w14:paraId="008526F9" w14:textId="77777777" w:rsidR="003234B8" w:rsidRPr="004A3361" w:rsidRDefault="003234B8" w:rsidP="003137B8">
            <w:pPr>
              <w:contextualSpacing/>
              <w:rPr>
                <w:sz w:val="22"/>
                <w:szCs w:val="22"/>
              </w:rPr>
            </w:pPr>
            <w:r w:rsidRPr="004A3361">
              <w:rPr>
                <w:sz w:val="22"/>
                <w:szCs w:val="22"/>
              </w:rPr>
              <w:t>Visit and via phone</w:t>
            </w:r>
          </w:p>
        </w:tc>
      </w:tr>
      <w:tr w:rsidR="003234B8" w:rsidRPr="00E40F1A" w14:paraId="27EE3CE8" w14:textId="77777777" w:rsidTr="003137B8">
        <w:tc>
          <w:tcPr>
            <w:tcW w:w="2840" w:type="dxa"/>
            <w:shd w:val="clear" w:color="auto" w:fill="auto"/>
          </w:tcPr>
          <w:p w14:paraId="7A9FB5E3" w14:textId="77777777" w:rsidR="003234B8" w:rsidRPr="004A3361" w:rsidRDefault="003234B8" w:rsidP="003234B8">
            <w:pPr>
              <w:pStyle w:val="ListParagraph"/>
              <w:numPr>
                <w:ilvl w:val="0"/>
                <w:numId w:val="68"/>
              </w:numPr>
              <w:ind w:left="360"/>
              <w:rPr>
                <w:sz w:val="22"/>
                <w:szCs w:val="22"/>
              </w:rPr>
            </w:pPr>
            <w:r w:rsidRPr="004A3361">
              <w:rPr>
                <w:sz w:val="22"/>
                <w:szCs w:val="22"/>
              </w:rPr>
              <w:t>Village General Assembly</w:t>
            </w:r>
          </w:p>
        </w:tc>
        <w:tc>
          <w:tcPr>
            <w:tcW w:w="2841" w:type="dxa"/>
            <w:shd w:val="clear" w:color="auto" w:fill="auto"/>
          </w:tcPr>
          <w:p w14:paraId="5C11C661" w14:textId="77777777" w:rsidR="003234B8" w:rsidRPr="004A3361" w:rsidRDefault="003234B8" w:rsidP="003137B8">
            <w:pPr>
              <w:contextualSpacing/>
              <w:rPr>
                <w:sz w:val="22"/>
                <w:szCs w:val="22"/>
              </w:rPr>
            </w:pPr>
            <w:r w:rsidRPr="004A3361">
              <w:rPr>
                <w:sz w:val="22"/>
                <w:szCs w:val="22"/>
              </w:rPr>
              <w:t>Approve or disapprove all land application for land allocation</w:t>
            </w:r>
          </w:p>
        </w:tc>
        <w:tc>
          <w:tcPr>
            <w:tcW w:w="2841" w:type="dxa"/>
            <w:shd w:val="clear" w:color="auto" w:fill="auto"/>
          </w:tcPr>
          <w:p w14:paraId="30F451AE" w14:textId="77777777" w:rsidR="003234B8" w:rsidRPr="004A3361" w:rsidRDefault="003234B8" w:rsidP="003137B8">
            <w:pPr>
              <w:contextualSpacing/>
              <w:rPr>
                <w:sz w:val="22"/>
                <w:szCs w:val="22"/>
              </w:rPr>
            </w:pPr>
            <w:r w:rsidRPr="004A3361">
              <w:rPr>
                <w:sz w:val="22"/>
                <w:szCs w:val="22"/>
              </w:rPr>
              <w:t>Visit and via phone</w:t>
            </w:r>
          </w:p>
        </w:tc>
      </w:tr>
    </w:tbl>
    <w:p w14:paraId="79A348B3" w14:textId="77777777" w:rsidR="003234B8" w:rsidRPr="00E40F1A" w:rsidRDefault="003234B8" w:rsidP="003234B8">
      <w:pPr>
        <w:ind w:left="-90"/>
        <w:contextualSpacing/>
        <w:rPr>
          <w:b/>
          <w:i/>
          <w:color w:val="E36C0A" w:themeColor="accent6" w:themeShade="BF"/>
        </w:rPr>
      </w:pPr>
    </w:p>
    <w:p w14:paraId="0828F29E" w14:textId="77777777" w:rsidR="003234B8" w:rsidRPr="00E40F1A" w:rsidRDefault="003234B8" w:rsidP="003234B8">
      <w:pPr>
        <w:rPr>
          <w:b/>
          <w:i/>
          <w:color w:val="E36C0A" w:themeColor="accent6" w:themeShade="BF"/>
        </w:rPr>
      </w:pPr>
      <w:r w:rsidRPr="00E40F1A">
        <w:rPr>
          <w:b/>
          <w:i/>
          <w:color w:val="E36C0A" w:themeColor="accent6" w:themeShade="BF"/>
        </w:rPr>
        <w:br w:type="page"/>
      </w:r>
    </w:p>
    <w:p w14:paraId="25F046FB" w14:textId="77777777" w:rsidR="003234B8" w:rsidRPr="004A3361" w:rsidRDefault="003234B8" w:rsidP="003234B8">
      <w:pPr>
        <w:ind w:left="-90"/>
        <w:contextualSpacing/>
        <w:rPr>
          <w:b/>
          <w:i/>
          <w:color w:val="E36C0A" w:themeColor="accent6" w:themeShade="BF"/>
          <w:sz w:val="36"/>
          <w:szCs w:val="36"/>
        </w:rPr>
      </w:pPr>
      <w:r w:rsidRPr="004A3361">
        <w:rPr>
          <w:i/>
          <w:noProof/>
          <w:color w:val="E36C0A" w:themeColor="accent6" w:themeShade="BF"/>
          <w:sz w:val="36"/>
          <w:szCs w:val="36"/>
          <w:lang w:val="en-US" w:eastAsia="en-US"/>
        </w:rPr>
        <w:lastRenderedPageBreak/>
        <mc:AlternateContent>
          <mc:Choice Requires="wps">
            <w:drawing>
              <wp:anchor distT="0" distB="0" distL="114300" distR="114300" simplePos="0" relativeHeight="251697152" behindDoc="0" locked="0" layoutInCell="1" allowOverlap="1" wp14:anchorId="06F56A1B" wp14:editId="4AC810B4">
                <wp:simplePos x="0" y="0"/>
                <wp:positionH relativeFrom="column">
                  <wp:posOffset>4587240</wp:posOffset>
                </wp:positionH>
                <wp:positionV relativeFrom="paragraph">
                  <wp:posOffset>-159385</wp:posOffset>
                </wp:positionV>
                <wp:extent cx="1092835" cy="746125"/>
                <wp:effectExtent l="0" t="0" r="0" b="0"/>
                <wp:wrapSquare wrapText="bothSides"/>
                <wp:docPr id="120" name="Text Box 120"/>
                <wp:cNvGraphicFramePr/>
                <a:graphic xmlns:a="http://schemas.openxmlformats.org/drawingml/2006/main">
                  <a:graphicData uri="http://schemas.microsoft.com/office/word/2010/wordprocessingShape">
                    <wps:wsp>
                      <wps:cNvSpPr txBox="1"/>
                      <wps:spPr>
                        <a:xfrm>
                          <a:off x="0" y="0"/>
                          <a:ext cx="1092835" cy="7461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6369441" w14:textId="77777777" w:rsidR="00BD4C67" w:rsidRDefault="00BD4C67" w:rsidP="003234B8">
                            <w:r>
                              <w:rPr>
                                <w:rFonts w:ascii="Helvetica" w:hAnsi="Helvetica" w:cs="Helvetica"/>
                                <w:noProof/>
                                <w:lang w:val="en-US" w:eastAsia="en-US"/>
                              </w:rPr>
                              <w:drawing>
                                <wp:inline distT="0" distB="0" distL="0" distR="0" wp14:anchorId="593690B5" wp14:editId="1D5A5C67">
                                  <wp:extent cx="931334" cy="621986"/>
                                  <wp:effectExtent l="0" t="0" r="8890" b="0"/>
                                  <wp:docPr id="1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2081" cy="6224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56A1B" id="Text Box 120" o:spid="_x0000_s1064" type="#_x0000_t202" style="position:absolute;left:0;text-align:left;margin-left:361.2pt;margin-top:-12.55pt;width:86.05pt;height:58.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" filled="f" stroked="f">
                <v:textbox>
                  <w:txbxContent>
                    <w:p w14:paraId="76369441" w14:textId="77777777" w:rsidR="00BD4C67" w:rsidRDefault="00BD4C67" w:rsidP="003234B8">
                      <w:r>
                        <w:rPr>
                          <w:rFonts w:ascii="Helvetica" w:hAnsi="Helvetica" w:cs="Helvetica"/>
                          <w:noProof/>
                          <w:lang w:val="en-US" w:eastAsia="en-US"/>
                        </w:rPr>
                        <w:drawing>
                          <wp:inline distT="0" distB="0" distL="0" distR="0" wp14:anchorId="593690B5" wp14:editId="1D5A5C67">
                            <wp:extent cx="931334" cy="621986"/>
                            <wp:effectExtent l="0" t="0" r="8890" b="0"/>
                            <wp:docPr id="1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2081" cy="622485"/>
                                    </a:xfrm>
                                    <a:prstGeom prst="rect">
                                      <a:avLst/>
                                    </a:prstGeom>
                                    <a:noFill/>
                                    <a:ln>
                                      <a:noFill/>
                                    </a:ln>
                                  </pic:spPr>
                                </pic:pic>
                              </a:graphicData>
                            </a:graphic>
                          </wp:inline>
                        </w:drawing>
                      </w:r>
                    </w:p>
                  </w:txbxContent>
                </v:textbox>
                <w10:wrap type="square"/>
              </v:shape>
            </w:pict>
          </mc:Fallback>
        </mc:AlternateContent>
      </w:r>
      <w:r w:rsidRPr="004A3361">
        <w:rPr>
          <w:b/>
          <w:i/>
          <w:color w:val="E36C0A" w:themeColor="accent6" w:themeShade="BF"/>
          <w:sz w:val="36"/>
          <w:szCs w:val="36"/>
        </w:rPr>
        <w:t>Handout 4.1U</w:t>
      </w:r>
    </w:p>
    <w:p w14:paraId="0DDFCBC6" w14:textId="77777777" w:rsidR="003234B8" w:rsidRPr="004A3361" w:rsidRDefault="003234B8" w:rsidP="003234B8">
      <w:pPr>
        <w:ind w:left="-90"/>
        <w:contextualSpacing/>
        <w:rPr>
          <w:b/>
          <w:i/>
          <w:color w:val="E36C0A" w:themeColor="accent6" w:themeShade="BF"/>
          <w:sz w:val="36"/>
          <w:szCs w:val="36"/>
        </w:rPr>
      </w:pPr>
      <w:r w:rsidRPr="004A3361">
        <w:rPr>
          <w:b/>
          <w:i/>
          <w:color w:val="E36C0A" w:themeColor="accent6" w:themeShade="BF"/>
          <w:sz w:val="36"/>
          <w:szCs w:val="36"/>
        </w:rPr>
        <w:t xml:space="preserve">Women’s Land Rights Organizations and Resources – UGANDA </w:t>
      </w:r>
    </w:p>
    <w:p w14:paraId="5D99346F" w14:textId="77777777" w:rsidR="003234B8" w:rsidRPr="00E40F1A" w:rsidRDefault="003234B8" w:rsidP="003234B8">
      <w:pPr>
        <w:contextualSpacing/>
        <w:rPr>
          <w:b/>
          <w:i/>
          <w:color w:val="E36C0A" w:themeColor="accent6" w:themeShade="BF"/>
        </w:rPr>
      </w:pPr>
    </w:p>
    <w:tbl>
      <w:tblPr>
        <w:tblStyle w:val="TableGrid"/>
        <w:tblW w:w="0" w:type="auto"/>
        <w:tblLook w:val="04A0" w:firstRow="1" w:lastRow="0" w:firstColumn="1" w:lastColumn="0" w:noHBand="0" w:noVBand="1"/>
      </w:tblPr>
      <w:tblGrid>
        <w:gridCol w:w="2808"/>
        <w:gridCol w:w="3330"/>
        <w:gridCol w:w="2340"/>
        <w:gridCol w:w="44"/>
      </w:tblGrid>
      <w:tr w:rsidR="003234B8" w:rsidRPr="00E40F1A" w14:paraId="3AF5D063" w14:textId="77777777" w:rsidTr="003137B8">
        <w:tc>
          <w:tcPr>
            <w:tcW w:w="8522" w:type="dxa"/>
            <w:gridSpan w:val="4"/>
            <w:tcBorders>
              <w:bottom w:val="single" w:sz="4" w:space="0" w:color="auto"/>
            </w:tcBorders>
            <w:shd w:val="clear" w:color="auto" w:fill="DB7127"/>
          </w:tcPr>
          <w:p w14:paraId="597D676E" w14:textId="77777777" w:rsidR="003234B8" w:rsidRPr="004A3361" w:rsidRDefault="003234B8" w:rsidP="003137B8">
            <w:pPr>
              <w:contextualSpacing/>
              <w:rPr>
                <w:b/>
                <w:color w:val="FFFFFF" w:themeColor="background1"/>
                <w:sz w:val="28"/>
                <w:szCs w:val="28"/>
              </w:rPr>
            </w:pPr>
            <w:r w:rsidRPr="004A3361">
              <w:rPr>
                <w:b/>
                <w:color w:val="FFFFFF" w:themeColor="background1"/>
                <w:sz w:val="28"/>
                <w:szCs w:val="28"/>
              </w:rPr>
              <w:t>ACTION: Making a Will</w:t>
            </w:r>
          </w:p>
        </w:tc>
      </w:tr>
      <w:tr w:rsidR="003234B8" w:rsidRPr="00E40F1A" w14:paraId="3E5844D0" w14:textId="77777777" w:rsidTr="003137B8">
        <w:trPr>
          <w:gridAfter w:val="1"/>
          <w:wAfter w:w="44" w:type="dxa"/>
        </w:trPr>
        <w:tc>
          <w:tcPr>
            <w:tcW w:w="2808" w:type="dxa"/>
            <w:tcBorders>
              <w:bottom w:val="single" w:sz="4" w:space="0" w:color="auto"/>
            </w:tcBorders>
            <w:shd w:val="clear" w:color="auto" w:fill="E6E6E6"/>
          </w:tcPr>
          <w:p w14:paraId="03482F40" w14:textId="77777777" w:rsidR="003234B8" w:rsidRPr="00E40F1A" w:rsidRDefault="003234B8" w:rsidP="003137B8">
            <w:pPr>
              <w:contextualSpacing/>
              <w:rPr>
                <w:b/>
                <w:color w:val="E36C0A" w:themeColor="accent6" w:themeShade="BF"/>
              </w:rPr>
            </w:pPr>
            <w:r w:rsidRPr="00E40F1A">
              <w:rPr>
                <w:b/>
                <w:color w:val="E36C0A" w:themeColor="accent6" w:themeShade="BF"/>
              </w:rPr>
              <w:t>Resource/Organization</w:t>
            </w:r>
          </w:p>
        </w:tc>
        <w:tc>
          <w:tcPr>
            <w:tcW w:w="3330" w:type="dxa"/>
            <w:tcBorders>
              <w:bottom w:val="single" w:sz="4" w:space="0" w:color="auto"/>
            </w:tcBorders>
            <w:shd w:val="clear" w:color="auto" w:fill="E6E6E6"/>
          </w:tcPr>
          <w:p w14:paraId="03495018" w14:textId="77777777" w:rsidR="003234B8" w:rsidRPr="00E40F1A" w:rsidRDefault="003234B8" w:rsidP="003137B8">
            <w:pPr>
              <w:contextualSpacing/>
              <w:rPr>
                <w:b/>
                <w:color w:val="E36C0A" w:themeColor="accent6" w:themeShade="BF"/>
              </w:rPr>
            </w:pPr>
            <w:r w:rsidRPr="00E40F1A">
              <w:rPr>
                <w:b/>
                <w:color w:val="E36C0A" w:themeColor="accent6" w:themeShade="BF"/>
              </w:rPr>
              <w:t>Services Provided</w:t>
            </w:r>
          </w:p>
        </w:tc>
        <w:tc>
          <w:tcPr>
            <w:tcW w:w="2340" w:type="dxa"/>
            <w:tcBorders>
              <w:bottom w:val="single" w:sz="4" w:space="0" w:color="auto"/>
            </w:tcBorders>
            <w:shd w:val="clear" w:color="auto" w:fill="E6E6E6"/>
          </w:tcPr>
          <w:p w14:paraId="2E9251C8" w14:textId="77777777" w:rsidR="003234B8" w:rsidRPr="00E40F1A" w:rsidRDefault="003234B8" w:rsidP="003137B8">
            <w:pPr>
              <w:contextualSpacing/>
              <w:rPr>
                <w:b/>
                <w:color w:val="E36C0A" w:themeColor="accent6" w:themeShade="BF"/>
              </w:rPr>
            </w:pPr>
            <w:r w:rsidRPr="00E40F1A">
              <w:rPr>
                <w:b/>
                <w:color w:val="E36C0A" w:themeColor="accent6" w:themeShade="BF"/>
              </w:rPr>
              <w:t>How to Contact</w:t>
            </w:r>
          </w:p>
        </w:tc>
      </w:tr>
      <w:tr w:rsidR="003234B8" w:rsidRPr="00E40F1A" w14:paraId="799A035F" w14:textId="77777777" w:rsidTr="003137B8">
        <w:trPr>
          <w:gridAfter w:val="1"/>
          <w:wAfter w:w="44" w:type="dxa"/>
        </w:trPr>
        <w:tc>
          <w:tcPr>
            <w:tcW w:w="2808" w:type="dxa"/>
            <w:shd w:val="clear" w:color="auto" w:fill="auto"/>
          </w:tcPr>
          <w:p w14:paraId="5B54A59E" w14:textId="77777777" w:rsidR="003234B8" w:rsidRPr="004A3361" w:rsidRDefault="003234B8" w:rsidP="003234B8">
            <w:pPr>
              <w:pStyle w:val="ListParagraph"/>
              <w:numPr>
                <w:ilvl w:val="0"/>
                <w:numId w:val="70"/>
              </w:numPr>
              <w:ind w:left="360"/>
              <w:rPr>
                <w:sz w:val="22"/>
                <w:szCs w:val="22"/>
              </w:rPr>
            </w:pPr>
            <w:r w:rsidRPr="004A3361">
              <w:rPr>
                <w:sz w:val="22"/>
                <w:szCs w:val="22"/>
              </w:rPr>
              <w:t xml:space="preserve">The Church </w:t>
            </w:r>
          </w:p>
        </w:tc>
        <w:tc>
          <w:tcPr>
            <w:tcW w:w="3330" w:type="dxa"/>
            <w:shd w:val="clear" w:color="auto" w:fill="auto"/>
          </w:tcPr>
          <w:p w14:paraId="5962983B" w14:textId="77777777" w:rsidR="003234B8" w:rsidRPr="004A3361" w:rsidRDefault="003234B8" w:rsidP="003234B8">
            <w:pPr>
              <w:pStyle w:val="ListParagraph"/>
              <w:numPr>
                <w:ilvl w:val="0"/>
                <w:numId w:val="71"/>
              </w:numPr>
              <w:ind w:left="286" w:hanging="286"/>
              <w:rPr>
                <w:sz w:val="22"/>
                <w:szCs w:val="22"/>
              </w:rPr>
            </w:pPr>
            <w:r w:rsidRPr="004A3361">
              <w:rPr>
                <w:sz w:val="22"/>
                <w:szCs w:val="22"/>
              </w:rPr>
              <w:t>Church leaders can help a woman write a will. The church also keeps wills.</w:t>
            </w:r>
          </w:p>
          <w:p w14:paraId="3676F69C" w14:textId="77777777" w:rsidR="003234B8" w:rsidRPr="004A3361" w:rsidRDefault="003234B8" w:rsidP="003137B8">
            <w:pPr>
              <w:ind w:left="286" w:hanging="286"/>
              <w:contextualSpacing/>
              <w:rPr>
                <w:sz w:val="22"/>
                <w:szCs w:val="22"/>
              </w:rPr>
            </w:pPr>
          </w:p>
        </w:tc>
        <w:tc>
          <w:tcPr>
            <w:tcW w:w="2340" w:type="dxa"/>
            <w:shd w:val="clear" w:color="auto" w:fill="auto"/>
          </w:tcPr>
          <w:p w14:paraId="0CDF9D16" w14:textId="77777777" w:rsidR="003234B8" w:rsidRPr="004A3361" w:rsidRDefault="003234B8" w:rsidP="003234B8">
            <w:pPr>
              <w:pStyle w:val="ListParagraph"/>
              <w:numPr>
                <w:ilvl w:val="0"/>
                <w:numId w:val="71"/>
              </w:numPr>
              <w:ind w:left="286" w:hanging="286"/>
              <w:rPr>
                <w:sz w:val="22"/>
                <w:szCs w:val="22"/>
              </w:rPr>
            </w:pPr>
            <w:r w:rsidRPr="004A3361">
              <w:rPr>
                <w:sz w:val="22"/>
                <w:szCs w:val="22"/>
              </w:rPr>
              <w:t>Contact any church leader of your choice.</w:t>
            </w:r>
          </w:p>
        </w:tc>
      </w:tr>
      <w:tr w:rsidR="003234B8" w:rsidRPr="00E40F1A" w14:paraId="70D27E4A" w14:textId="77777777" w:rsidTr="003137B8">
        <w:trPr>
          <w:gridAfter w:val="1"/>
          <w:wAfter w:w="44" w:type="dxa"/>
        </w:trPr>
        <w:tc>
          <w:tcPr>
            <w:tcW w:w="2808" w:type="dxa"/>
            <w:shd w:val="clear" w:color="auto" w:fill="auto"/>
          </w:tcPr>
          <w:p w14:paraId="24803E10" w14:textId="77777777" w:rsidR="003234B8" w:rsidRPr="004A3361" w:rsidRDefault="003234B8" w:rsidP="003234B8">
            <w:pPr>
              <w:pStyle w:val="ListParagraph"/>
              <w:numPr>
                <w:ilvl w:val="0"/>
                <w:numId w:val="70"/>
              </w:numPr>
              <w:ind w:left="360"/>
              <w:rPr>
                <w:sz w:val="22"/>
                <w:szCs w:val="22"/>
              </w:rPr>
            </w:pPr>
            <w:r w:rsidRPr="004A3361">
              <w:rPr>
                <w:sz w:val="22"/>
                <w:szCs w:val="22"/>
              </w:rPr>
              <w:t xml:space="preserve">District community development department composed of officers such as: </w:t>
            </w:r>
            <w:proofErr w:type="gramStart"/>
            <w:r w:rsidRPr="004A3361">
              <w:rPr>
                <w:sz w:val="22"/>
                <w:szCs w:val="22"/>
              </w:rPr>
              <w:t>the</w:t>
            </w:r>
            <w:proofErr w:type="gramEnd"/>
            <w:r w:rsidRPr="004A3361">
              <w:rPr>
                <w:sz w:val="22"/>
                <w:szCs w:val="22"/>
              </w:rPr>
              <w:t xml:space="preserve"> District Community Development Officer and the Probation Officer</w:t>
            </w:r>
          </w:p>
          <w:p w14:paraId="66D9AAAD" w14:textId="77777777" w:rsidR="003234B8" w:rsidRPr="004A3361" w:rsidRDefault="003234B8" w:rsidP="003137B8">
            <w:pPr>
              <w:rPr>
                <w:sz w:val="22"/>
                <w:szCs w:val="22"/>
              </w:rPr>
            </w:pPr>
          </w:p>
          <w:p w14:paraId="477597E6" w14:textId="77777777" w:rsidR="003234B8" w:rsidRPr="004A3361" w:rsidRDefault="003234B8" w:rsidP="003137B8">
            <w:pPr>
              <w:rPr>
                <w:sz w:val="22"/>
                <w:szCs w:val="22"/>
              </w:rPr>
            </w:pPr>
          </w:p>
        </w:tc>
        <w:tc>
          <w:tcPr>
            <w:tcW w:w="3330" w:type="dxa"/>
            <w:shd w:val="clear" w:color="auto" w:fill="auto"/>
          </w:tcPr>
          <w:p w14:paraId="05511F5C" w14:textId="77777777" w:rsidR="003234B8" w:rsidRPr="004A3361" w:rsidRDefault="003234B8" w:rsidP="003234B8">
            <w:pPr>
              <w:pStyle w:val="ListParagraph"/>
              <w:numPr>
                <w:ilvl w:val="0"/>
                <w:numId w:val="71"/>
              </w:numPr>
              <w:ind w:left="286" w:hanging="286"/>
              <w:rPr>
                <w:sz w:val="22"/>
                <w:szCs w:val="22"/>
              </w:rPr>
            </w:pPr>
            <w:r w:rsidRPr="004A3361">
              <w:rPr>
                <w:sz w:val="22"/>
                <w:szCs w:val="22"/>
              </w:rPr>
              <w:t xml:space="preserve">These individuals offer information on what entails a valid will and can help in writing a will for those who cannot write </w:t>
            </w:r>
          </w:p>
        </w:tc>
        <w:tc>
          <w:tcPr>
            <w:tcW w:w="2340" w:type="dxa"/>
            <w:shd w:val="clear" w:color="auto" w:fill="auto"/>
          </w:tcPr>
          <w:p w14:paraId="142CC6DE" w14:textId="77777777" w:rsidR="003234B8" w:rsidRPr="004A3361" w:rsidRDefault="003234B8" w:rsidP="003234B8">
            <w:pPr>
              <w:pStyle w:val="ListParagraph"/>
              <w:numPr>
                <w:ilvl w:val="0"/>
                <w:numId w:val="71"/>
              </w:numPr>
              <w:ind w:left="286" w:hanging="286"/>
              <w:rPr>
                <w:sz w:val="22"/>
                <w:szCs w:val="22"/>
              </w:rPr>
            </w:pPr>
            <w:r w:rsidRPr="004A3361">
              <w:rPr>
                <w:sz w:val="22"/>
                <w:szCs w:val="22"/>
              </w:rPr>
              <w:t>District Headquarters</w:t>
            </w:r>
          </w:p>
          <w:p w14:paraId="14D60034" w14:textId="77777777" w:rsidR="003234B8" w:rsidRPr="004A3361" w:rsidRDefault="003234B8" w:rsidP="003234B8">
            <w:pPr>
              <w:pStyle w:val="ListParagraph"/>
              <w:numPr>
                <w:ilvl w:val="0"/>
                <w:numId w:val="71"/>
              </w:numPr>
              <w:ind w:left="286" w:hanging="286"/>
              <w:rPr>
                <w:sz w:val="22"/>
                <w:szCs w:val="22"/>
              </w:rPr>
            </w:pPr>
            <w:r w:rsidRPr="004A3361">
              <w:rPr>
                <w:sz w:val="22"/>
                <w:szCs w:val="22"/>
              </w:rPr>
              <w:t xml:space="preserve">The Community Development Department </w:t>
            </w:r>
          </w:p>
        </w:tc>
      </w:tr>
      <w:tr w:rsidR="003234B8" w:rsidRPr="00E40F1A" w14:paraId="61D21E51" w14:textId="77777777" w:rsidTr="003137B8">
        <w:trPr>
          <w:gridAfter w:val="1"/>
          <w:wAfter w:w="44" w:type="dxa"/>
        </w:trPr>
        <w:tc>
          <w:tcPr>
            <w:tcW w:w="2808" w:type="dxa"/>
            <w:shd w:val="clear" w:color="auto" w:fill="auto"/>
          </w:tcPr>
          <w:p w14:paraId="5643CDF3" w14:textId="77777777" w:rsidR="003234B8" w:rsidRPr="004A3361" w:rsidRDefault="003234B8" w:rsidP="003234B8">
            <w:pPr>
              <w:pStyle w:val="ListParagraph"/>
              <w:numPr>
                <w:ilvl w:val="0"/>
                <w:numId w:val="70"/>
              </w:numPr>
              <w:ind w:left="360"/>
              <w:rPr>
                <w:sz w:val="22"/>
                <w:szCs w:val="22"/>
              </w:rPr>
            </w:pPr>
            <w:r w:rsidRPr="004A3361">
              <w:rPr>
                <w:sz w:val="22"/>
                <w:szCs w:val="22"/>
              </w:rPr>
              <w:t>Office of the Sub County Chief or Community Development Officer</w:t>
            </w:r>
          </w:p>
          <w:p w14:paraId="0240C0DE" w14:textId="77777777" w:rsidR="003234B8" w:rsidRPr="004A3361" w:rsidRDefault="003234B8" w:rsidP="003137B8">
            <w:pPr>
              <w:pStyle w:val="ListParagraph"/>
              <w:ind w:left="360"/>
              <w:rPr>
                <w:sz w:val="22"/>
                <w:szCs w:val="22"/>
              </w:rPr>
            </w:pPr>
          </w:p>
        </w:tc>
        <w:tc>
          <w:tcPr>
            <w:tcW w:w="3330" w:type="dxa"/>
            <w:shd w:val="clear" w:color="auto" w:fill="auto"/>
          </w:tcPr>
          <w:p w14:paraId="0933B31C" w14:textId="77777777" w:rsidR="003234B8" w:rsidRPr="004A3361" w:rsidRDefault="003234B8" w:rsidP="003234B8">
            <w:pPr>
              <w:pStyle w:val="ListParagraph"/>
              <w:numPr>
                <w:ilvl w:val="0"/>
                <w:numId w:val="71"/>
              </w:numPr>
              <w:ind w:left="286" w:hanging="286"/>
              <w:rPr>
                <w:sz w:val="22"/>
                <w:szCs w:val="22"/>
              </w:rPr>
            </w:pPr>
            <w:r w:rsidRPr="004A3361">
              <w:rPr>
                <w:sz w:val="22"/>
                <w:szCs w:val="22"/>
              </w:rPr>
              <w:t xml:space="preserve">These individuals help </w:t>
            </w:r>
            <w:proofErr w:type="gramStart"/>
            <w:r w:rsidRPr="004A3361">
              <w:rPr>
                <w:sz w:val="22"/>
                <w:szCs w:val="22"/>
              </w:rPr>
              <w:t>people  write</w:t>
            </w:r>
            <w:proofErr w:type="gramEnd"/>
            <w:r w:rsidRPr="004A3361">
              <w:rPr>
                <w:sz w:val="22"/>
                <w:szCs w:val="22"/>
              </w:rPr>
              <w:t xml:space="preserve"> a will and offer advice on what entails a valid will</w:t>
            </w:r>
          </w:p>
        </w:tc>
        <w:tc>
          <w:tcPr>
            <w:tcW w:w="2340" w:type="dxa"/>
            <w:shd w:val="clear" w:color="auto" w:fill="auto"/>
          </w:tcPr>
          <w:p w14:paraId="1F6ADDF7" w14:textId="77777777" w:rsidR="003234B8" w:rsidRPr="004A3361" w:rsidRDefault="003234B8" w:rsidP="003234B8">
            <w:pPr>
              <w:pStyle w:val="ListParagraph"/>
              <w:numPr>
                <w:ilvl w:val="0"/>
                <w:numId w:val="71"/>
              </w:numPr>
              <w:ind w:left="286" w:hanging="286"/>
              <w:rPr>
                <w:sz w:val="22"/>
                <w:szCs w:val="22"/>
              </w:rPr>
            </w:pPr>
            <w:r w:rsidRPr="004A3361">
              <w:rPr>
                <w:sz w:val="22"/>
                <w:szCs w:val="22"/>
              </w:rPr>
              <w:t>Sub County Offices at sub county level</w:t>
            </w:r>
          </w:p>
        </w:tc>
      </w:tr>
      <w:tr w:rsidR="003234B8" w:rsidRPr="00E40F1A" w14:paraId="21D82BE7" w14:textId="77777777" w:rsidTr="003137B8">
        <w:trPr>
          <w:gridAfter w:val="1"/>
          <w:wAfter w:w="44" w:type="dxa"/>
        </w:trPr>
        <w:tc>
          <w:tcPr>
            <w:tcW w:w="2808" w:type="dxa"/>
            <w:shd w:val="clear" w:color="auto" w:fill="auto"/>
          </w:tcPr>
          <w:p w14:paraId="54E1F2F6" w14:textId="77777777" w:rsidR="003234B8" w:rsidRPr="004A3361" w:rsidRDefault="003234B8" w:rsidP="003234B8">
            <w:pPr>
              <w:pStyle w:val="ListParagraph"/>
              <w:numPr>
                <w:ilvl w:val="0"/>
                <w:numId w:val="70"/>
              </w:numPr>
              <w:ind w:left="360"/>
              <w:rPr>
                <w:sz w:val="22"/>
                <w:szCs w:val="22"/>
              </w:rPr>
            </w:pPr>
            <w:r w:rsidRPr="004A3361">
              <w:rPr>
                <w:sz w:val="22"/>
                <w:szCs w:val="22"/>
              </w:rPr>
              <w:t>Civil society organisations such as: UCOBAC, ACTION AID, FIDA Uganda among others</w:t>
            </w:r>
          </w:p>
        </w:tc>
        <w:tc>
          <w:tcPr>
            <w:tcW w:w="3330" w:type="dxa"/>
            <w:shd w:val="clear" w:color="auto" w:fill="auto"/>
          </w:tcPr>
          <w:p w14:paraId="7B32AE51" w14:textId="77777777" w:rsidR="003234B8" w:rsidRPr="004A3361" w:rsidRDefault="003234B8" w:rsidP="003234B8">
            <w:pPr>
              <w:pStyle w:val="ListParagraph"/>
              <w:numPr>
                <w:ilvl w:val="0"/>
                <w:numId w:val="71"/>
              </w:numPr>
              <w:ind w:left="286" w:hanging="286"/>
              <w:rPr>
                <w:sz w:val="22"/>
                <w:szCs w:val="22"/>
              </w:rPr>
            </w:pPr>
            <w:r w:rsidRPr="004A3361">
              <w:rPr>
                <w:sz w:val="22"/>
                <w:szCs w:val="22"/>
              </w:rPr>
              <w:t>These organizations provide information on how to write a valid will.</w:t>
            </w:r>
          </w:p>
        </w:tc>
        <w:tc>
          <w:tcPr>
            <w:tcW w:w="2340" w:type="dxa"/>
            <w:shd w:val="clear" w:color="auto" w:fill="auto"/>
          </w:tcPr>
          <w:p w14:paraId="6256494B" w14:textId="77777777" w:rsidR="003234B8" w:rsidRPr="004A3361" w:rsidRDefault="003234B8" w:rsidP="003234B8">
            <w:pPr>
              <w:pStyle w:val="ListParagraph"/>
              <w:numPr>
                <w:ilvl w:val="0"/>
                <w:numId w:val="71"/>
              </w:numPr>
              <w:ind w:left="286" w:hanging="286"/>
              <w:rPr>
                <w:sz w:val="22"/>
                <w:szCs w:val="22"/>
              </w:rPr>
            </w:pPr>
            <w:r w:rsidRPr="004A3361">
              <w:rPr>
                <w:sz w:val="22"/>
                <w:szCs w:val="22"/>
              </w:rPr>
              <w:t>Contact any women civil society organisation in your village.</w:t>
            </w:r>
          </w:p>
          <w:p w14:paraId="2346A36E" w14:textId="77777777" w:rsidR="003234B8" w:rsidRPr="004A3361" w:rsidRDefault="003234B8" w:rsidP="003137B8">
            <w:pPr>
              <w:ind w:left="286" w:hanging="286"/>
              <w:contextualSpacing/>
              <w:rPr>
                <w:sz w:val="22"/>
                <w:szCs w:val="22"/>
              </w:rPr>
            </w:pPr>
          </w:p>
          <w:p w14:paraId="67F87CFD" w14:textId="77777777" w:rsidR="003234B8" w:rsidRPr="004A3361" w:rsidRDefault="003234B8" w:rsidP="003234B8">
            <w:pPr>
              <w:pStyle w:val="ListParagraph"/>
              <w:numPr>
                <w:ilvl w:val="0"/>
                <w:numId w:val="71"/>
              </w:numPr>
              <w:ind w:left="286" w:hanging="286"/>
              <w:rPr>
                <w:sz w:val="22"/>
                <w:szCs w:val="22"/>
              </w:rPr>
            </w:pPr>
            <w:r w:rsidRPr="004A3361">
              <w:rPr>
                <w:sz w:val="22"/>
                <w:szCs w:val="22"/>
              </w:rPr>
              <w:t>Ask the district community development department to recommend an organisation</w:t>
            </w:r>
          </w:p>
          <w:p w14:paraId="42DFE16F" w14:textId="77777777" w:rsidR="003234B8" w:rsidRPr="004A3361" w:rsidRDefault="003234B8" w:rsidP="003137B8">
            <w:pPr>
              <w:rPr>
                <w:sz w:val="22"/>
                <w:szCs w:val="22"/>
              </w:rPr>
            </w:pPr>
          </w:p>
        </w:tc>
      </w:tr>
      <w:tr w:rsidR="003234B8" w:rsidRPr="00E40F1A" w14:paraId="39DBE202" w14:textId="77777777" w:rsidTr="003137B8">
        <w:trPr>
          <w:gridAfter w:val="1"/>
          <w:wAfter w:w="44" w:type="dxa"/>
        </w:trPr>
        <w:tc>
          <w:tcPr>
            <w:tcW w:w="2808" w:type="dxa"/>
            <w:shd w:val="clear" w:color="auto" w:fill="auto"/>
          </w:tcPr>
          <w:p w14:paraId="7D1908D1" w14:textId="77777777" w:rsidR="003234B8" w:rsidRPr="004A3361" w:rsidRDefault="003234B8" w:rsidP="003234B8">
            <w:pPr>
              <w:pStyle w:val="ListParagraph"/>
              <w:numPr>
                <w:ilvl w:val="0"/>
                <w:numId w:val="70"/>
              </w:numPr>
              <w:ind w:left="360"/>
              <w:rPr>
                <w:sz w:val="22"/>
                <w:szCs w:val="22"/>
              </w:rPr>
            </w:pPr>
            <w:r w:rsidRPr="004A3361">
              <w:rPr>
                <w:sz w:val="22"/>
                <w:szCs w:val="22"/>
              </w:rPr>
              <w:t xml:space="preserve">Lawyers </w:t>
            </w:r>
          </w:p>
        </w:tc>
        <w:tc>
          <w:tcPr>
            <w:tcW w:w="3330" w:type="dxa"/>
            <w:shd w:val="clear" w:color="auto" w:fill="auto"/>
          </w:tcPr>
          <w:p w14:paraId="44743A34" w14:textId="77777777" w:rsidR="003234B8" w:rsidRPr="004A3361" w:rsidRDefault="003234B8" w:rsidP="003234B8">
            <w:pPr>
              <w:pStyle w:val="ListParagraph"/>
              <w:numPr>
                <w:ilvl w:val="0"/>
                <w:numId w:val="71"/>
              </w:numPr>
              <w:ind w:left="286" w:hanging="286"/>
              <w:rPr>
                <w:sz w:val="22"/>
                <w:szCs w:val="22"/>
              </w:rPr>
            </w:pPr>
            <w:r w:rsidRPr="004A3361">
              <w:rPr>
                <w:sz w:val="22"/>
                <w:szCs w:val="22"/>
              </w:rPr>
              <w:t xml:space="preserve">Lawyers provide help in writing wills and offer legal advice </w:t>
            </w:r>
            <w:r>
              <w:rPr>
                <w:sz w:val="22"/>
                <w:szCs w:val="22"/>
              </w:rPr>
              <w:t>on what a valid will looks like</w:t>
            </w:r>
            <w:r w:rsidRPr="004A3361">
              <w:rPr>
                <w:sz w:val="22"/>
                <w:szCs w:val="22"/>
              </w:rPr>
              <w:t>.</w:t>
            </w:r>
          </w:p>
          <w:p w14:paraId="39E9B588" w14:textId="77777777" w:rsidR="003234B8" w:rsidRPr="004A3361" w:rsidRDefault="003234B8" w:rsidP="003137B8">
            <w:pPr>
              <w:pStyle w:val="ListParagraph"/>
              <w:ind w:left="286"/>
              <w:rPr>
                <w:sz w:val="22"/>
                <w:szCs w:val="22"/>
              </w:rPr>
            </w:pPr>
          </w:p>
        </w:tc>
        <w:tc>
          <w:tcPr>
            <w:tcW w:w="2340" w:type="dxa"/>
            <w:shd w:val="clear" w:color="auto" w:fill="auto"/>
          </w:tcPr>
          <w:p w14:paraId="55E5F7AC" w14:textId="77777777" w:rsidR="003234B8" w:rsidRPr="004A3361" w:rsidRDefault="003234B8" w:rsidP="003234B8">
            <w:pPr>
              <w:pStyle w:val="ListParagraph"/>
              <w:numPr>
                <w:ilvl w:val="0"/>
                <w:numId w:val="71"/>
              </w:numPr>
              <w:ind w:left="286" w:hanging="286"/>
              <w:rPr>
                <w:sz w:val="22"/>
                <w:szCs w:val="22"/>
              </w:rPr>
            </w:pPr>
            <w:r w:rsidRPr="004A3361">
              <w:rPr>
                <w:sz w:val="22"/>
                <w:szCs w:val="22"/>
              </w:rPr>
              <w:t>Contact a lawyer of your choice.</w:t>
            </w:r>
          </w:p>
          <w:p w14:paraId="725B7672" w14:textId="77777777" w:rsidR="003234B8" w:rsidRPr="004A3361" w:rsidRDefault="003234B8" w:rsidP="003137B8">
            <w:pPr>
              <w:ind w:left="286" w:hanging="286"/>
              <w:contextualSpacing/>
              <w:rPr>
                <w:sz w:val="22"/>
                <w:szCs w:val="22"/>
              </w:rPr>
            </w:pPr>
          </w:p>
        </w:tc>
      </w:tr>
    </w:tbl>
    <w:p w14:paraId="437A4476" w14:textId="77777777" w:rsidR="003234B8" w:rsidRPr="00E40F1A" w:rsidRDefault="003234B8" w:rsidP="003234B8">
      <w:pPr>
        <w:contextualSpacing/>
        <w:rPr>
          <w:b/>
          <w:i/>
          <w:color w:val="E36C0A" w:themeColor="accent6" w:themeShade="BF"/>
        </w:rPr>
      </w:pPr>
    </w:p>
    <w:p w14:paraId="44A1459F" w14:textId="77777777" w:rsidR="003234B8" w:rsidRPr="00E40F1A" w:rsidRDefault="003234B8" w:rsidP="003234B8">
      <w:pPr>
        <w:rPr>
          <w:b/>
          <w:i/>
          <w:color w:val="E36C0A" w:themeColor="accent6" w:themeShade="BF"/>
        </w:rPr>
      </w:pPr>
      <w:r w:rsidRPr="00E40F1A">
        <w:rPr>
          <w:b/>
          <w:i/>
          <w:color w:val="E36C0A" w:themeColor="accent6" w:themeShade="BF"/>
        </w:rPr>
        <w:br w:type="page"/>
      </w:r>
    </w:p>
    <w:tbl>
      <w:tblPr>
        <w:tblStyle w:val="TableGrid"/>
        <w:tblW w:w="9258" w:type="dxa"/>
        <w:tblLayout w:type="fixed"/>
        <w:tblLook w:val="04A0" w:firstRow="1" w:lastRow="0" w:firstColumn="1" w:lastColumn="0" w:noHBand="0" w:noVBand="1"/>
      </w:tblPr>
      <w:tblGrid>
        <w:gridCol w:w="2268"/>
        <w:gridCol w:w="450"/>
        <w:gridCol w:w="3888"/>
        <w:gridCol w:w="2652"/>
      </w:tblGrid>
      <w:tr w:rsidR="003234B8" w:rsidRPr="00E40F1A" w14:paraId="590510FA" w14:textId="77777777" w:rsidTr="002C3B7E">
        <w:tc>
          <w:tcPr>
            <w:tcW w:w="9258" w:type="dxa"/>
            <w:gridSpan w:val="4"/>
            <w:tcBorders>
              <w:bottom w:val="single" w:sz="4" w:space="0" w:color="auto"/>
            </w:tcBorders>
            <w:shd w:val="clear" w:color="auto" w:fill="DB7127"/>
          </w:tcPr>
          <w:p w14:paraId="79F8CE08" w14:textId="77777777" w:rsidR="003234B8" w:rsidRPr="004A3361" w:rsidRDefault="003234B8" w:rsidP="003137B8">
            <w:pPr>
              <w:contextualSpacing/>
              <w:rPr>
                <w:b/>
                <w:color w:val="FFFFFF" w:themeColor="background1"/>
                <w:sz w:val="28"/>
                <w:szCs w:val="28"/>
              </w:rPr>
            </w:pPr>
            <w:r w:rsidRPr="004A3361">
              <w:rPr>
                <w:b/>
                <w:color w:val="FFFFFF" w:themeColor="background1"/>
                <w:sz w:val="28"/>
                <w:szCs w:val="28"/>
              </w:rPr>
              <w:lastRenderedPageBreak/>
              <w:t>ACTION: Registering Land</w:t>
            </w:r>
          </w:p>
        </w:tc>
      </w:tr>
      <w:tr w:rsidR="003234B8" w:rsidRPr="00E40F1A" w14:paraId="5D93584D" w14:textId="77777777" w:rsidTr="002C3B7E">
        <w:tc>
          <w:tcPr>
            <w:tcW w:w="2718" w:type="dxa"/>
            <w:gridSpan w:val="2"/>
            <w:tcBorders>
              <w:bottom w:val="single" w:sz="4" w:space="0" w:color="auto"/>
            </w:tcBorders>
            <w:shd w:val="clear" w:color="auto" w:fill="E6E6E6"/>
          </w:tcPr>
          <w:p w14:paraId="32691B44" w14:textId="77777777" w:rsidR="003234B8" w:rsidRPr="00E40F1A" w:rsidRDefault="003234B8" w:rsidP="003137B8">
            <w:pPr>
              <w:contextualSpacing/>
              <w:rPr>
                <w:b/>
                <w:color w:val="E36C0A" w:themeColor="accent6" w:themeShade="BF"/>
              </w:rPr>
            </w:pPr>
            <w:r w:rsidRPr="00E40F1A">
              <w:rPr>
                <w:b/>
                <w:color w:val="E36C0A" w:themeColor="accent6" w:themeShade="BF"/>
              </w:rPr>
              <w:t>Resource/Organization</w:t>
            </w:r>
          </w:p>
        </w:tc>
        <w:tc>
          <w:tcPr>
            <w:tcW w:w="3888" w:type="dxa"/>
            <w:tcBorders>
              <w:bottom w:val="single" w:sz="4" w:space="0" w:color="auto"/>
            </w:tcBorders>
            <w:shd w:val="clear" w:color="auto" w:fill="E6E6E6"/>
          </w:tcPr>
          <w:p w14:paraId="0547CE62" w14:textId="77777777" w:rsidR="003234B8" w:rsidRPr="00E40F1A" w:rsidRDefault="003234B8" w:rsidP="003137B8">
            <w:pPr>
              <w:contextualSpacing/>
              <w:rPr>
                <w:b/>
                <w:color w:val="E36C0A" w:themeColor="accent6" w:themeShade="BF"/>
              </w:rPr>
            </w:pPr>
            <w:r w:rsidRPr="00E40F1A">
              <w:rPr>
                <w:b/>
                <w:color w:val="E36C0A" w:themeColor="accent6" w:themeShade="BF"/>
              </w:rPr>
              <w:t>Services Provided</w:t>
            </w:r>
          </w:p>
        </w:tc>
        <w:tc>
          <w:tcPr>
            <w:tcW w:w="2652" w:type="dxa"/>
            <w:tcBorders>
              <w:bottom w:val="single" w:sz="4" w:space="0" w:color="auto"/>
            </w:tcBorders>
            <w:shd w:val="clear" w:color="auto" w:fill="E6E6E6"/>
          </w:tcPr>
          <w:p w14:paraId="2EC52E70" w14:textId="77777777" w:rsidR="003234B8" w:rsidRPr="00E40F1A" w:rsidRDefault="003234B8" w:rsidP="003137B8">
            <w:pPr>
              <w:contextualSpacing/>
              <w:rPr>
                <w:b/>
                <w:color w:val="E36C0A" w:themeColor="accent6" w:themeShade="BF"/>
              </w:rPr>
            </w:pPr>
            <w:r w:rsidRPr="00E40F1A">
              <w:rPr>
                <w:b/>
                <w:color w:val="E36C0A" w:themeColor="accent6" w:themeShade="BF"/>
              </w:rPr>
              <w:t>How to Contact</w:t>
            </w:r>
          </w:p>
        </w:tc>
      </w:tr>
      <w:tr w:rsidR="003234B8" w:rsidRPr="00E40F1A" w14:paraId="08AD051E" w14:textId="77777777" w:rsidTr="002C3B7E">
        <w:tc>
          <w:tcPr>
            <w:tcW w:w="2268" w:type="dxa"/>
            <w:shd w:val="clear" w:color="auto" w:fill="auto"/>
          </w:tcPr>
          <w:p w14:paraId="78AF651A" w14:textId="77777777" w:rsidR="003234B8" w:rsidRPr="004A3361" w:rsidRDefault="003234B8" w:rsidP="003234B8">
            <w:pPr>
              <w:pStyle w:val="ListParagraph"/>
              <w:numPr>
                <w:ilvl w:val="0"/>
                <w:numId w:val="73"/>
              </w:numPr>
              <w:tabs>
                <w:tab w:val="left" w:pos="3240"/>
              </w:tabs>
              <w:ind w:left="360"/>
              <w:rPr>
                <w:sz w:val="22"/>
                <w:szCs w:val="22"/>
              </w:rPr>
            </w:pPr>
            <w:r w:rsidRPr="004A3361">
              <w:rPr>
                <w:sz w:val="22"/>
                <w:szCs w:val="22"/>
              </w:rPr>
              <w:t>District land office that has: Land Officer, District Staff Surveyor, Valuer, Registrar of Titles, Physical Planner</w:t>
            </w:r>
          </w:p>
        </w:tc>
        <w:tc>
          <w:tcPr>
            <w:tcW w:w="4338" w:type="dxa"/>
            <w:gridSpan w:val="2"/>
            <w:shd w:val="clear" w:color="auto" w:fill="auto"/>
          </w:tcPr>
          <w:p w14:paraId="7BC67C32" w14:textId="77777777" w:rsidR="003234B8" w:rsidRPr="004A3361" w:rsidRDefault="003234B8" w:rsidP="003234B8">
            <w:pPr>
              <w:pStyle w:val="NormalWeb"/>
              <w:numPr>
                <w:ilvl w:val="0"/>
                <w:numId w:val="72"/>
              </w:numPr>
              <w:tabs>
                <w:tab w:val="left" w:pos="3240"/>
              </w:tabs>
              <w:spacing w:before="0" w:beforeAutospacing="0" w:after="0" w:afterAutospacing="0"/>
              <w:ind w:left="257" w:hanging="257"/>
              <w:rPr>
                <w:rFonts w:asciiTheme="majorHAnsi" w:hAnsiTheme="majorHAnsi"/>
                <w:sz w:val="22"/>
                <w:szCs w:val="22"/>
              </w:rPr>
            </w:pPr>
            <w:r w:rsidRPr="004A3361">
              <w:rPr>
                <w:rFonts w:asciiTheme="majorHAnsi" w:hAnsiTheme="majorHAnsi"/>
                <w:sz w:val="22"/>
                <w:szCs w:val="22"/>
              </w:rPr>
              <w:t xml:space="preserve">Issues certificates of titles </w:t>
            </w:r>
          </w:p>
          <w:p w14:paraId="08977DC8" w14:textId="77777777" w:rsidR="003234B8" w:rsidRPr="004A3361" w:rsidRDefault="003234B8" w:rsidP="003234B8">
            <w:pPr>
              <w:pStyle w:val="NormalWeb"/>
              <w:numPr>
                <w:ilvl w:val="0"/>
                <w:numId w:val="72"/>
              </w:numPr>
              <w:tabs>
                <w:tab w:val="left" w:pos="3240"/>
              </w:tabs>
              <w:spacing w:before="0" w:beforeAutospacing="0" w:after="0" w:afterAutospacing="0"/>
              <w:ind w:left="257" w:hanging="257"/>
              <w:rPr>
                <w:rFonts w:asciiTheme="majorHAnsi" w:hAnsiTheme="majorHAnsi"/>
                <w:sz w:val="22"/>
                <w:szCs w:val="22"/>
              </w:rPr>
            </w:pPr>
            <w:r w:rsidRPr="004A3361">
              <w:rPr>
                <w:rFonts w:asciiTheme="majorHAnsi" w:hAnsiTheme="majorHAnsi"/>
                <w:sz w:val="22"/>
                <w:szCs w:val="22"/>
              </w:rPr>
              <w:t xml:space="preserve">Conducts general conveyance </w:t>
            </w:r>
            <w:r w:rsidRPr="004A3361">
              <w:rPr>
                <w:rFonts w:asciiTheme="majorHAnsi" w:hAnsiTheme="majorHAnsi"/>
                <w:i/>
                <w:sz w:val="22"/>
                <w:szCs w:val="22"/>
              </w:rPr>
              <w:t>(legal process of transferring property from one owner to another)</w:t>
            </w:r>
          </w:p>
          <w:p w14:paraId="36C11F9F" w14:textId="77777777" w:rsidR="003234B8" w:rsidRPr="004A3361" w:rsidRDefault="003234B8" w:rsidP="003234B8">
            <w:pPr>
              <w:pStyle w:val="NormalWeb"/>
              <w:numPr>
                <w:ilvl w:val="0"/>
                <w:numId w:val="72"/>
              </w:numPr>
              <w:tabs>
                <w:tab w:val="left" w:pos="3240"/>
              </w:tabs>
              <w:spacing w:before="0" w:beforeAutospacing="0" w:after="0" w:afterAutospacing="0"/>
              <w:ind w:left="257" w:hanging="257"/>
              <w:rPr>
                <w:rFonts w:asciiTheme="majorHAnsi" w:hAnsiTheme="majorHAnsi"/>
                <w:sz w:val="22"/>
                <w:szCs w:val="22"/>
              </w:rPr>
            </w:pPr>
            <w:r w:rsidRPr="004A3361">
              <w:rPr>
                <w:rFonts w:asciiTheme="majorHAnsi" w:hAnsiTheme="majorHAnsi"/>
                <w:sz w:val="22"/>
                <w:szCs w:val="22"/>
              </w:rPr>
              <w:t xml:space="preserve">Keeps custody of the national land register </w:t>
            </w:r>
          </w:p>
          <w:p w14:paraId="29E6F8EB" w14:textId="77777777" w:rsidR="003234B8" w:rsidRPr="004A3361" w:rsidRDefault="003234B8" w:rsidP="003234B8">
            <w:pPr>
              <w:pStyle w:val="NormalWeb"/>
              <w:numPr>
                <w:ilvl w:val="0"/>
                <w:numId w:val="72"/>
              </w:numPr>
              <w:tabs>
                <w:tab w:val="left" w:pos="3240"/>
              </w:tabs>
              <w:spacing w:before="0" w:beforeAutospacing="0" w:after="0" w:afterAutospacing="0"/>
              <w:ind w:left="257" w:hanging="257"/>
              <w:rPr>
                <w:rFonts w:asciiTheme="majorHAnsi" w:hAnsiTheme="majorHAnsi"/>
                <w:sz w:val="22"/>
                <w:szCs w:val="22"/>
              </w:rPr>
            </w:pPr>
            <w:r w:rsidRPr="004A3361">
              <w:rPr>
                <w:rFonts w:asciiTheme="majorHAnsi" w:hAnsiTheme="majorHAnsi"/>
                <w:sz w:val="22"/>
                <w:szCs w:val="22"/>
              </w:rPr>
              <w:t>Coordinates, inspects, monitors and provides back-up technical support relating to land registration and land acquisition processes to local governments</w:t>
            </w:r>
          </w:p>
          <w:p w14:paraId="1CE82744" w14:textId="77777777" w:rsidR="003234B8" w:rsidRPr="004A3361" w:rsidRDefault="003234B8" w:rsidP="003137B8">
            <w:pPr>
              <w:tabs>
                <w:tab w:val="left" w:pos="3240"/>
              </w:tabs>
              <w:ind w:left="257" w:hanging="257"/>
              <w:contextualSpacing/>
              <w:rPr>
                <w:sz w:val="22"/>
                <w:szCs w:val="22"/>
              </w:rPr>
            </w:pPr>
          </w:p>
        </w:tc>
        <w:tc>
          <w:tcPr>
            <w:tcW w:w="2652" w:type="dxa"/>
            <w:shd w:val="clear" w:color="auto" w:fill="auto"/>
          </w:tcPr>
          <w:p w14:paraId="113711A8" w14:textId="77777777" w:rsidR="003234B8" w:rsidRPr="00E40F1A" w:rsidRDefault="003234B8" w:rsidP="003234B8">
            <w:pPr>
              <w:pStyle w:val="ListParagraph"/>
              <w:numPr>
                <w:ilvl w:val="0"/>
                <w:numId w:val="72"/>
              </w:numPr>
              <w:tabs>
                <w:tab w:val="left" w:pos="3240"/>
              </w:tabs>
              <w:ind w:left="294" w:hanging="294"/>
            </w:pPr>
            <w:r w:rsidRPr="00E40F1A">
              <w:t>At the district level</w:t>
            </w:r>
          </w:p>
        </w:tc>
      </w:tr>
      <w:tr w:rsidR="003234B8" w:rsidRPr="00E40F1A" w14:paraId="3A129734" w14:textId="77777777" w:rsidTr="002C3B7E">
        <w:tc>
          <w:tcPr>
            <w:tcW w:w="2268" w:type="dxa"/>
            <w:shd w:val="clear" w:color="auto" w:fill="auto"/>
          </w:tcPr>
          <w:p w14:paraId="70AA1461" w14:textId="77777777" w:rsidR="003234B8" w:rsidRPr="004A3361" w:rsidRDefault="003234B8" w:rsidP="003234B8">
            <w:pPr>
              <w:pStyle w:val="ListParagraph"/>
              <w:numPr>
                <w:ilvl w:val="0"/>
                <w:numId w:val="73"/>
              </w:numPr>
              <w:tabs>
                <w:tab w:val="left" w:pos="3240"/>
              </w:tabs>
              <w:ind w:left="360"/>
              <w:rPr>
                <w:sz w:val="22"/>
                <w:szCs w:val="22"/>
              </w:rPr>
            </w:pPr>
            <w:r w:rsidRPr="004A3361">
              <w:rPr>
                <w:sz w:val="22"/>
                <w:szCs w:val="22"/>
              </w:rPr>
              <w:t xml:space="preserve">Recorder, </w:t>
            </w:r>
            <w:proofErr w:type="gramStart"/>
            <w:r w:rsidRPr="004A3361">
              <w:rPr>
                <w:sz w:val="22"/>
                <w:szCs w:val="22"/>
              </w:rPr>
              <w:t>This</w:t>
            </w:r>
            <w:proofErr w:type="gramEnd"/>
            <w:r w:rsidRPr="004A3361">
              <w:rPr>
                <w:sz w:val="22"/>
                <w:szCs w:val="22"/>
              </w:rPr>
              <w:t xml:space="preserve"> is usually the sub county chief for a sub county</w:t>
            </w:r>
          </w:p>
          <w:p w14:paraId="47DCCE31" w14:textId="77777777" w:rsidR="003234B8" w:rsidRPr="004A3361" w:rsidRDefault="003234B8" w:rsidP="003234B8">
            <w:pPr>
              <w:pStyle w:val="ListParagraph"/>
              <w:numPr>
                <w:ilvl w:val="0"/>
                <w:numId w:val="73"/>
              </w:numPr>
              <w:tabs>
                <w:tab w:val="left" w:pos="3240"/>
              </w:tabs>
              <w:ind w:left="360"/>
              <w:rPr>
                <w:sz w:val="22"/>
                <w:szCs w:val="22"/>
              </w:rPr>
            </w:pPr>
            <w:r w:rsidRPr="004A3361">
              <w:rPr>
                <w:sz w:val="22"/>
                <w:szCs w:val="22"/>
              </w:rPr>
              <w:t>Town Clerk for towns</w:t>
            </w:r>
          </w:p>
        </w:tc>
        <w:tc>
          <w:tcPr>
            <w:tcW w:w="4338" w:type="dxa"/>
            <w:gridSpan w:val="2"/>
            <w:shd w:val="clear" w:color="auto" w:fill="auto"/>
          </w:tcPr>
          <w:p w14:paraId="7CDEF880" w14:textId="77777777" w:rsidR="003234B8" w:rsidRPr="004A3361" w:rsidRDefault="003234B8" w:rsidP="003234B8">
            <w:pPr>
              <w:pStyle w:val="ListParagraph"/>
              <w:numPr>
                <w:ilvl w:val="0"/>
                <w:numId w:val="72"/>
              </w:numPr>
              <w:tabs>
                <w:tab w:val="left" w:pos="3240"/>
              </w:tabs>
              <w:ind w:left="257" w:hanging="257"/>
              <w:rPr>
                <w:sz w:val="22"/>
                <w:szCs w:val="22"/>
              </w:rPr>
            </w:pPr>
            <w:r w:rsidRPr="004A3361">
              <w:rPr>
                <w:sz w:val="22"/>
                <w:szCs w:val="22"/>
              </w:rPr>
              <w:t>Issues certificates of customary ownership and certificates of occupancy on orders from the District Land Board</w:t>
            </w:r>
          </w:p>
          <w:p w14:paraId="10F04A61" w14:textId="77777777" w:rsidR="003234B8" w:rsidRPr="004A3361" w:rsidRDefault="003234B8" w:rsidP="003234B8">
            <w:pPr>
              <w:pStyle w:val="ListParagraph"/>
              <w:numPr>
                <w:ilvl w:val="0"/>
                <w:numId w:val="72"/>
              </w:numPr>
              <w:tabs>
                <w:tab w:val="left" w:pos="3240"/>
              </w:tabs>
              <w:ind w:left="257" w:hanging="257"/>
              <w:rPr>
                <w:sz w:val="22"/>
                <w:szCs w:val="22"/>
              </w:rPr>
            </w:pPr>
            <w:r w:rsidRPr="004A3361">
              <w:rPr>
                <w:sz w:val="22"/>
                <w:szCs w:val="22"/>
              </w:rPr>
              <w:t>Keep records for the certificates issued</w:t>
            </w:r>
          </w:p>
          <w:p w14:paraId="6D6212B9" w14:textId="77777777" w:rsidR="003234B8" w:rsidRPr="004A3361" w:rsidRDefault="003234B8" w:rsidP="003137B8">
            <w:pPr>
              <w:pStyle w:val="ListParagraph"/>
              <w:tabs>
                <w:tab w:val="left" w:pos="3240"/>
              </w:tabs>
              <w:ind w:left="257"/>
              <w:rPr>
                <w:sz w:val="22"/>
                <w:szCs w:val="22"/>
              </w:rPr>
            </w:pPr>
          </w:p>
        </w:tc>
        <w:tc>
          <w:tcPr>
            <w:tcW w:w="2652" w:type="dxa"/>
            <w:shd w:val="clear" w:color="auto" w:fill="auto"/>
          </w:tcPr>
          <w:p w14:paraId="667538D8" w14:textId="77777777" w:rsidR="003234B8" w:rsidRPr="00E40F1A" w:rsidRDefault="003234B8" w:rsidP="003234B8">
            <w:pPr>
              <w:pStyle w:val="ListParagraph"/>
              <w:numPr>
                <w:ilvl w:val="0"/>
                <w:numId w:val="72"/>
              </w:numPr>
              <w:tabs>
                <w:tab w:val="left" w:pos="3240"/>
              </w:tabs>
              <w:ind w:left="294" w:hanging="294"/>
            </w:pPr>
            <w:r w:rsidRPr="00E40F1A">
              <w:t>At the sub county head quarters</w:t>
            </w:r>
          </w:p>
        </w:tc>
      </w:tr>
      <w:tr w:rsidR="003234B8" w:rsidRPr="00E40F1A" w14:paraId="6A5ADDC8" w14:textId="77777777" w:rsidTr="002C3B7E">
        <w:tc>
          <w:tcPr>
            <w:tcW w:w="2268" w:type="dxa"/>
            <w:shd w:val="clear" w:color="auto" w:fill="auto"/>
          </w:tcPr>
          <w:p w14:paraId="763F6C78" w14:textId="77777777" w:rsidR="003234B8" w:rsidRPr="004A3361" w:rsidRDefault="003234B8" w:rsidP="003234B8">
            <w:pPr>
              <w:pStyle w:val="ListParagraph"/>
              <w:numPr>
                <w:ilvl w:val="0"/>
                <w:numId w:val="73"/>
              </w:numPr>
              <w:tabs>
                <w:tab w:val="left" w:pos="3240"/>
              </w:tabs>
              <w:ind w:left="360"/>
              <w:rPr>
                <w:sz w:val="22"/>
                <w:szCs w:val="22"/>
              </w:rPr>
            </w:pPr>
            <w:r w:rsidRPr="004A3361">
              <w:rPr>
                <w:sz w:val="22"/>
                <w:szCs w:val="22"/>
              </w:rPr>
              <w:t>Area land committee (composed of 5 members)</w:t>
            </w:r>
          </w:p>
        </w:tc>
        <w:tc>
          <w:tcPr>
            <w:tcW w:w="4338" w:type="dxa"/>
            <w:gridSpan w:val="2"/>
            <w:shd w:val="clear" w:color="auto" w:fill="auto"/>
          </w:tcPr>
          <w:p w14:paraId="7A313BD7" w14:textId="77777777" w:rsidR="003234B8" w:rsidRPr="004A3361" w:rsidRDefault="003234B8" w:rsidP="003234B8">
            <w:pPr>
              <w:pStyle w:val="NormalWeb"/>
              <w:numPr>
                <w:ilvl w:val="0"/>
                <w:numId w:val="72"/>
              </w:numPr>
              <w:tabs>
                <w:tab w:val="left" w:pos="3240"/>
              </w:tabs>
              <w:spacing w:before="0" w:beforeAutospacing="0" w:after="0" w:afterAutospacing="0"/>
              <w:ind w:left="257" w:hanging="257"/>
              <w:rPr>
                <w:rFonts w:asciiTheme="majorHAnsi" w:hAnsiTheme="majorHAnsi"/>
                <w:sz w:val="22"/>
                <w:szCs w:val="22"/>
              </w:rPr>
            </w:pPr>
            <w:r w:rsidRPr="004A3361">
              <w:rPr>
                <w:rFonts w:asciiTheme="majorHAnsi" w:hAnsiTheme="majorHAnsi"/>
                <w:sz w:val="22"/>
                <w:szCs w:val="22"/>
              </w:rPr>
              <w:t>Assist the board in an advisory capacity on matters relating to land, including ascertaining rights in land.</w:t>
            </w:r>
          </w:p>
          <w:p w14:paraId="4DD197DF" w14:textId="77777777" w:rsidR="003234B8" w:rsidRPr="004A3361" w:rsidRDefault="003234B8" w:rsidP="003234B8">
            <w:pPr>
              <w:pStyle w:val="NormalWeb"/>
              <w:numPr>
                <w:ilvl w:val="0"/>
                <w:numId w:val="72"/>
              </w:numPr>
              <w:tabs>
                <w:tab w:val="left" w:pos="3240"/>
              </w:tabs>
              <w:spacing w:before="0" w:beforeAutospacing="0" w:after="0" w:afterAutospacing="0"/>
              <w:ind w:left="257" w:hanging="257"/>
              <w:rPr>
                <w:rFonts w:asciiTheme="majorHAnsi" w:hAnsiTheme="majorHAnsi" w:cstheme="majorBidi"/>
                <w:i/>
                <w:iCs/>
                <w:sz w:val="22"/>
                <w:szCs w:val="22"/>
              </w:rPr>
            </w:pPr>
            <w:r w:rsidRPr="004A3361">
              <w:rPr>
                <w:rFonts w:asciiTheme="majorHAnsi" w:hAnsiTheme="majorHAnsi"/>
                <w:sz w:val="22"/>
                <w:szCs w:val="22"/>
              </w:rPr>
              <w:t>Determine, verify, and mark the boundaries of customary land within the locality when an application for a certificate of Customary Occupancy is made.</w:t>
            </w:r>
          </w:p>
          <w:p w14:paraId="7CBC2E15" w14:textId="77777777" w:rsidR="003234B8" w:rsidRPr="004A3361" w:rsidRDefault="003234B8" w:rsidP="003234B8">
            <w:pPr>
              <w:pStyle w:val="NormalWeb"/>
              <w:numPr>
                <w:ilvl w:val="0"/>
                <w:numId w:val="72"/>
              </w:numPr>
              <w:tabs>
                <w:tab w:val="left" w:pos="3240"/>
              </w:tabs>
              <w:spacing w:before="0" w:beforeAutospacing="0" w:after="0" w:afterAutospacing="0"/>
              <w:ind w:left="257" w:hanging="257"/>
              <w:rPr>
                <w:rFonts w:asciiTheme="majorHAnsi" w:hAnsiTheme="majorHAnsi" w:cstheme="majorBidi"/>
                <w:i/>
                <w:iCs/>
                <w:sz w:val="22"/>
                <w:szCs w:val="22"/>
              </w:rPr>
            </w:pPr>
            <w:r w:rsidRPr="004A3361">
              <w:rPr>
                <w:rFonts w:asciiTheme="majorHAnsi" w:hAnsiTheme="majorHAnsi"/>
                <w:sz w:val="22"/>
                <w:szCs w:val="22"/>
              </w:rPr>
              <w:t xml:space="preserve">Determine, verify and sketch the boundaries of </w:t>
            </w:r>
            <w:proofErr w:type="spellStart"/>
            <w:r w:rsidRPr="004A3361">
              <w:rPr>
                <w:rFonts w:asciiTheme="majorHAnsi" w:hAnsiTheme="majorHAnsi"/>
                <w:sz w:val="22"/>
                <w:szCs w:val="22"/>
              </w:rPr>
              <w:t>Kibanja</w:t>
            </w:r>
            <w:proofErr w:type="spellEnd"/>
            <w:r w:rsidRPr="004A3361">
              <w:rPr>
                <w:rFonts w:asciiTheme="majorHAnsi" w:hAnsiTheme="majorHAnsi"/>
                <w:sz w:val="22"/>
                <w:szCs w:val="22"/>
              </w:rPr>
              <w:t xml:space="preserve"> within the locality when an application for a certificate of Occupancy is made.</w:t>
            </w:r>
          </w:p>
          <w:p w14:paraId="5A40E74B" w14:textId="77777777" w:rsidR="003234B8" w:rsidRPr="004A3361" w:rsidRDefault="003234B8" w:rsidP="003137B8">
            <w:pPr>
              <w:tabs>
                <w:tab w:val="left" w:pos="3240"/>
              </w:tabs>
              <w:ind w:left="257" w:hanging="257"/>
              <w:contextualSpacing/>
              <w:rPr>
                <w:sz w:val="22"/>
                <w:szCs w:val="22"/>
              </w:rPr>
            </w:pPr>
          </w:p>
        </w:tc>
        <w:tc>
          <w:tcPr>
            <w:tcW w:w="2652" w:type="dxa"/>
            <w:shd w:val="clear" w:color="auto" w:fill="auto"/>
          </w:tcPr>
          <w:p w14:paraId="06F61845" w14:textId="77777777" w:rsidR="003234B8" w:rsidRPr="00E40F1A" w:rsidRDefault="003234B8" w:rsidP="003234B8">
            <w:pPr>
              <w:pStyle w:val="ListParagraph"/>
              <w:numPr>
                <w:ilvl w:val="0"/>
                <w:numId w:val="72"/>
              </w:numPr>
              <w:tabs>
                <w:tab w:val="left" w:pos="3240"/>
              </w:tabs>
              <w:ind w:left="294" w:hanging="294"/>
            </w:pPr>
            <w:r w:rsidRPr="00E40F1A">
              <w:t>At the sub county level</w:t>
            </w:r>
          </w:p>
          <w:p w14:paraId="2A0DB163" w14:textId="77777777" w:rsidR="003234B8" w:rsidRPr="00E40F1A" w:rsidRDefault="003234B8" w:rsidP="003234B8">
            <w:pPr>
              <w:pStyle w:val="ListParagraph"/>
              <w:numPr>
                <w:ilvl w:val="0"/>
                <w:numId w:val="72"/>
              </w:numPr>
              <w:tabs>
                <w:tab w:val="left" w:pos="3240"/>
              </w:tabs>
              <w:ind w:left="294" w:hanging="294"/>
            </w:pPr>
            <w:r w:rsidRPr="00E40F1A">
              <w:t>At the sub county head quarters</w:t>
            </w:r>
          </w:p>
        </w:tc>
      </w:tr>
      <w:tr w:rsidR="003234B8" w:rsidRPr="00E40F1A" w14:paraId="231B6642" w14:textId="77777777" w:rsidTr="002C3B7E">
        <w:tc>
          <w:tcPr>
            <w:tcW w:w="2268" w:type="dxa"/>
            <w:shd w:val="clear" w:color="auto" w:fill="auto"/>
          </w:tcPr>
          <w:p w14:paraId="3AFB320D" w14:textId="77777777" w:rsidR="003234B8" w:rsidRPr="004A3361" w:rsidRDefault="003234B8" w:rsidP="003234B8">
            <w:pPr>
              <w:pStyle w:val="ListParagraph"/>
              <w:numPr>
                <w:ilvl w:val="0"/>
                <w:numId w:val="73"/>
              </w:numPr>
              <w:tabs>
                <w:tab w:val="left" w:pos="3240"/>
              </w:tabs>
              <w:ind w:left="360"/>
              <w:rPr>
                <w:sz w:val="22"/>
                <w:szCs w:val="22"/>
              </w:rPr>
            </w:pPr>
            <w:r w:rsidRPr="004A3361">
              <w:rPr>
                <w:sz w:val="22"/>
                <w:szCs w:val="22"/>
              </w:rPr>
              <w:t>District Land Board (composed of 5 members)</w:t>
            </w:r>
          </w:p>
          <w:p w14:paraId="51BBE1E1" w14:textId="77777777" w:rsidR="003234B8" w:rsidRPr="004A3361" w:rsidRDefault="003234B8" w:rsidP="003137B8">
            <w:pPr>
              <w:tabs>
                <w:tab w:val="left" w:pos="3240"/>
              </w:tabs>
              <w:rPr>
                <w:b/>
                <w:sz w:val="22"/>
                <w:szCs w:val="22"/>
              </w:rPr>
            </w:pPr>
          </w:p>
        </w:tc>
        <w:tc>
          <w:tcPr>
            <w:tcW w:w="4338" w:type="dxa"/>
            <w:gridSpan w:val="2"/>
            <w:shd w:val="clear" w:color="auto" w:fill="auto"/>
          </w:tcPr>
          <w:p w14:paraId="2FD567AE" w14:textId="77777777" w:rsidR="003234B8" w:rsidRPr="004A3361" w:rsidRDefault="003234B8" w:rsidP="003234B8">
            <w:pPr>
              <w:pStyle w:val="ListParagraph"/>
              <w:numPr>
                <w:ilvl w:val="0"/>
                <w:numId w:val="72"/>
              </w:numPr>
              <w:shd w:val="clear" w:color="auto" w:fill="FFFFFF"/>
              <w:tabs>
                <w:tab w:val="left" w:pos="3240"/>
              </w:tabs>
              <w:ind w:left="257" w:hanging="257"/>
              <w:rPr>
                <w:rFonts w:eastAsia="Times New Roman" w:cs="Arial"/>
                <w:color w:val="000000"/>
                <w:sz w:val="22"/>
                <w:szCs w:val="22"/>
                <w:lang w:eastAsia="en-GB"/>
              </w:rPr>
            </w:pPr>
            <w:r w:rsidRPr="004A3361">
              <w:rPr>
                <w:rFonts w:eastAsia="Times New Roman" w:cs="Arial"/>
                <w:color w:val="000000"/>
                <w:sz w:val="22"/>
                <w:szCs w:val="22"/>
                <w:lang w:eastAsia="en-GB"/>
              </w:rPr>
              <w:t>Hold and allocate land in the district which is not owned by any person or authority</w:t>
            </w:r>
          </w:p>
          <w:p w14:paraId="28F74A1D" w14:textId="77777777" w:rsidR="003234B8" w:rsidRPr="004A3361" w:rsidRDefault="003234B8" w:rsidP="003234B8">
            <w:pPr>
              <w:pStyle w:val="ListParagraph"/>
              <w:numPr>
                <w:ilvl w:val="0"/>
                <w:numId w:val="72"/>
              </w:numPr>
              <w:shd w:val="clear" w:color="auto" w:fill="FFFFFF"/>
              <w:tabs>
                <w:tab w:val="left" w:pos="3240"/>
              </w:tabs>
              <w:ind w:left="257" w:hanging="257"/>
              <w:rPr>
                <w:rFonts w:eastAsia="Times New Roman" w:cs="Arial"/>
                <w:color w:val="000000"/>
                <w:sz w:val="22"/>
                <w:szCs w:val="22"/>
                <w:lang w:eastAsia="en-GB"/>
              </w:rPr>
            </w:pPr>
            <w:r w:rsidRPr="004A3361">
              <w:rPr>
                <w:rFonts w:eastAsia="Times New Roman" w:cs="Arial"/>
                <w:color w:val="000000"/>
                <w:sz w:val="22"/>
                <w:szCs w:val="22"/>
                <w:lang w:eastAsia="en-GB"/>
              </w:rPr>
              <w:t xml:space="preserve">Facilitate the registration and transfer of rights, claims and interests in land </w:t>
            </w:r>
            <w:r w:rsidRPr="004A3361">
              <w:rPr>
                <w:sz w:val="22"/>
                <w:szCs w:val="22"/>
              </w:rPr>
              <w:t>(surveying and valuing the land and issuing certificates related to it)</w:t>
            </w:r>
          </w:p>
          <w:p w14:paraId="31E31473" w14:textId="77777777" w:rsidR="003234B8" w:rsidRPr="004A3361" w:rsidRDefault="003234B8" w:rsidP="003234B8">
            <w:pPr>
              <w:pStyle w:val="ListParagraph"/>
              <w:numPr>
                <w:ilvl w:val="0"/>
                <w:numId w:val="72"/>
              </w:numPr>
              <w:shd w:val="clear" w:color="auto" w:fill="FFFFFF"/>
              <w:tabs>
                <w:tab w:val="left" w:pos="3240"/>
              </w:tabs>
              <w:ind w:left="257" w:hanging="257"/>
              <w:rPr>
                <w:rFonts w:eastAsia="Times New Roman" w:cs="Arial"/>
                <w:color w:val="000000"/>
                <w:sz w:val="22"/>
                <w:szCs w:val="22"/>
                <w:lang w:eastAsia="en-GB"/>
              </w:rPr>
            </w:pPr>
            <w:r w:rsidRPr="004A3361">
              <w:rPr>
                <w:rFonts w:eastAsia="Times New Roman" w:cs="Arial"/>
                <w:color w:val="000000"/>
                <w:sz w:val="22"/>
                <w:szCs w:val="22"/>
                <w:lang w:eastAsia="en-GB"/>
              </w:rPr>
              <w:t>Take over the role and exercise the powers of the lessor in the case of a lease granted by a former controlling authority (e.g., ULC)</w:t>
            </w:r>
          </w:p>
          <w:p w14:paraId="6F94586A" w14:textId="77777777" w:rsidR="003234B8" w:rsidRPr="004A3361" w:rsidRDefault="003234B8" w:rsidP="003234B8">
            <w:pPr>
              <w:pStyle w:val="ListParagraph"/>
              <w:numPr>
                <w:ilvl w:val="0"/>
                <w:numId w:val="72"/>
              </w:numPr>
              <w:shd w:val="clear" w:color="auto" w:fill="FFFFFF"/>
              <w:tabs>
                <w:tab w:val="left" w:pos="3240"/>
              </w:tabs>
              <w:ind w:left="257" w:hanging="257"/>
              <w:rPr>
                <w:rFonts w:eastAsia="Times New Roman" w:cs="Arial"/>
                <w:color w:val="000000"/>
                <w:sz w:val="22"/>
                <w:szCs w:val="22"/>
                <w:lang w:eastAsia="en-GB"/>
              </w:rPr>
            </w:pPr>
            <w:r w:rsidRPr="004A3361">
              <w:rPr>
                <w:rFonts w:eastAsia="Times New Roman" w:cs="Arial"/>
                <w:color w:val="000000"/>
                <w:sz w:val="22"/>
                <w:szCs w:val="22"/>
                <w:lang w:eastAsia="en-GB"/>
              </w:rPr>
              <w:t xml:space="preserve">Request surveys, plans, maps, drawings, and estimates </w:t>
            </w:r>
          </w:p>
          <w:p w14:paraId="2910D624" w14:textId="77777777" w:rsidR="003234B8" w:rsidRPr="004A3361" w:rsidRDefault="003234B8" w:rsidP="003234B8">
            <w:pPr>
              <w:pStyle w:val="ListParagraph"/>
              <w:numPr>
                <w:ilvl w:val="0"/>
                <w:numId w:val="72"/>
              </w:numPr>
              <w:shd w:val="clear" w:color="auto" w:fill="FFFFFF"/>
              <w:tabs>
                <w:tab w:val="left" w:pos="3240"/>
              </w:tabs>
              <w:ind w:left="257" w:hanging="257"/>
              <w:rPr>
                <w:rFonts w:eastAsia="Times New Roman" w:cs="Arial"/>
                <w:color w:val="000000"/>
                <w:sz w:val="22"/>
                <w:szCs w:val="22"/>
                <w:lang w:eastAsia="en-GB"/>
              </w:rPr>
            </w:pPr>
            <w:r w:rsidRPr="004A3361">
              <w:rPr>
                <w:rFonts w:eastAsia="Times New Roman" w:cs="Arial"/>
                <w:color w:val="000000"/>
                <w:sz w:val="22"/>
                <w:szCs w:val="22"/>
                <w:lang w:eastAsia="en-GB"/>
              </w:rPr>
              <w:t>Compile and maintain a list of compensation rates payable in respect of crops, buildings of a non-permanent nature, and any other thing that may be prescribed</w:t>
            </w:r>
          </w:p>
          <w:p w14:paraId="05F3F1D5" w14:textId="77777777" w:rsidR="003234B8" w:rsidRPr="004A3361" w:rsidRDefault="003234B8" w:rsidP="003137B8">
            <w:pPr>
              <w:tabs>
                <w:tab w:val="left" w:pos="3240"/>
              </w:tabs>
              <w:contextualSpacing/>
              <w:rPr>
                <w:b/>
                <w:color w:val="E36C0A" w:themeColor="accent6" w:themeShade="BF"/>
                <w:sz w:val="22"/>
                <w:szCs w:val="22"/>
              </w:rPr>
            </w:pPr>
          </w:p>
        </w:tc>
        <w:tc>
          <w:tcPr>
            <w:tcW w:w="2652" w:type="dxa"/>
            <w:shd w:val="clear" w:color="auto" w:fill="auto"/>
          </w:tcPr>
          <w:p w14:paraId="7A91282E" w14:textId="77777777" w:rsidR="003234B8" w:rsidRPr="00E40F1A" w:rsidRDefault="003234B8" w:rsidP="003234B8">
            <w:pPr>
              <w:pStyle w:val="ListParagraph"/>
              <w:numPr>
                <w:ilvl w:val="0"/>
                <w:numId w:val="72"/>
              </w:numPr>
              <w:tabs>
                <w:tab w:val="left" w:pos="3240"/>
              </w:tabs>
              <w:ind w:left="294" w:hanging="294"/>
            </w:pPr>
            <w:r w:rsidRPr="00E40F1A">
              <w:t>At the district level</w:t>
            </w:r>
          </w:p>
          <w:p w14:paraId="2DBF6892" w14:textId="77777777" w:rsidR="003234B8" w:rsidRPr="00E40F1A" w:rsidRDefault="003234B8" w:rsidP="003234B8">
            <w:pPr>
              <w:pStyle w:val="ListParagraph"/>
              <w:numPr>
                <w:ilvl w:val="0"/>
                <w:numId w:val="72"/>
              </w:numPr>
              <w:tabs>
                <w:tab w:val="left" w:pos="3240"/>
              </w:tabs>
              <w:ind w:left="294" w:hanging="294"/>
              <w:rPr>
                <w:b/>
                <w:color w:val="E36C0A" w:themeColor="accent6" w:themeShade="BF"/>
              </w:rPr>
            </w:pPr>
            <w:r w:rsidRPr="00E40F1A">
              <w:t>At the district headquarters</w:t>
            </w:r>
          </w:p>
        </w:tc>
      </w:tr>
    </w:tbl>
    <w:p w14:paraId="0389E49E" w14:textId="77777777" w:rsidR="003234B8" w:rsidRPr="00E40F1A" w:rsidRDefault="003234B8" w:rsidP="003234B8">
      <w:pPr>
        <w:tabs>
          <w:tab w:val="left" w:pos="3240"/>
        </w:tabs>
        <w:contextualSpacing/>
        <w:rPr>
          <w:b/>
          <w:i/>
          <w:color w:val="E36C0A" w:themeColor="accent6" w:themeShade="BF"/>
        </w:rPr>
      </w:pPr>
    </w:p>
    <w:tbl>
      <w:tblPr>
        <w:tblStyle w:val="TableGrid"/>
        <w:tblW w:w="0" w:type="auto"/>
        <w:tblLook w:val="04A0" w:firstRow="1" w:lastRow="0" w:firstColumn="1" w:lastColumn="0" w:noHBand="0" w:noVBand="1"/>
      </w:tblPr>
      <w:tblGrid>
        <w:gridCol w:w="2538"/>
        <w:gridCol w:w="3143"/>
        <w:gridCol w:w="2841"/>
      </w:tblGrid>
      <w:tr w:rsidR="003234B8" w:rsidRPr="00E40F1A" w14:paraId="0D8DEEF0" w14:textId="77777777" w:rsidTr="003137B8">
        <w:tc>
          <w:tcPr>
            <w:tcW w:w="8522" w:type="dxa"/>
            <w:gridSpan w:val="3"/>
            <w:tcBorders>
              <w:bottom w:val="single" w:sz="4" w:space="0" w:color="auto"/>
            </w:tcBorders>
            <w:shd w:val="clear" w:color="auto" w:fill="DB7127"/>
          </w:tcPr>
          <w:p w14:paraId="5C14304D" w14:textId="77777777" w:rsidR="003234B8" w:rsidRPr="004A3361" w:rsidRDefault="003234B8" w:rsidP="003137B8">
            <w:pPr>
              <w:contextualSpacing/>
              <w:rPr>
                <w:b/>
                <w:color w:val="FFFFFF" w:themeColor="background1"/>
                <w:sz w:val="28"/>
                <w:szCs w:val="28"/>
              </w:rPr>
            </w:pPr>
            <w:r w:rsidRPr="004A3361">
              <w:rPr>
                <w:b/>
                <w:color w:val="FFFFFF" w:themeColor="background1"/>
                <w:sz w:val="28"/>
                <w:szCs w:val="28"/>
              </w:rPr>
              <w:lastRenderedPageBreak/>
              <w:t xml:space="preserve">ACTION: Registering a Marriage </w:t>
            </w:r>
          </w:p>
        </w:tc>
      </w:tr>
      <w:tr w:rsidR="003234B8" w:rsidRPr="00E40F1A" w14:paraId="02C77717" w14:textId="77777777" w:rsidTr="003137B8">
        <w:tc>
          <w:tcPr>
            <w:tcW w:w="2538" w:type="dxa"/>
            <w:tcBorders>
              <w:bottom w:val="single" w:sz="4" w:space="0" w:color="auto"/>
            </w:tcBorders>
            <w:shd w:val="clear" w:color="auto" w:fill="E6E6E6"/>
          </w:tcPr>
          <w:p w14:paraId="1914356C" w14:textId="77777777" w:rsidR="003234B8" w:rsidRPr="00E40F1A" w:rsidRDefault="003234B8" w:rsidP="003137B8">
            <w:pPr>
              <w:contextualSpacing/>
              <w:rPr>
                <w:b/>
                <w:color w:val="E36C0A" w:themeColor="accent6" w:themeShade="BF"/>
              </w:rPr>
            </w:pPr>
            <w:r w:rsidRPr="00E40F1A">
              <w:rPr>
                <w:b/>
                <w:color w:val="E36C0A" w:themeColor="accent6" w:themeShade="BF"/>
              </w:rPr>
              <w:t>Resource/Organization</w:t>
            </w:r>
          </w:p>
        </w:tc>
        <w:tc>
          <w:tcPr>
            <w:tcW w:w="3143" w:type="dxa"/>
            <w:tcBorders>
              <w:bottom w:val="single" w:sz="4" w:space="0" w:color="auto"/>
            </w:tcBorders>
            <w:shd w:val="clear" w:color="auto" w:fill="E6E6E6"/>
          </w:tcPr>
          <w:p w14:paraId="3752279B" w14:textId="77777777" w:rsidR="003234B8" w:rsidRPr="00E40F1A" w:rsidRDefault="003234B8" w:rsidP="003137B8">
            <w:pPr>
              <w:contextualSpacing/>
              <w:rPr>
                <w:b/>
                <w:color w:val="E36C0A" w:themeColor="accent6" w:themeShade="BF"/>
              </w:rPr>
            </w:pPr>
            <w:r w:rsidRPr="00E40F1A">
              <w:rPr>
                <w:b/>
                <w:color w:val="E36C0A" w:themeColor="accent6" w:themeShade="BF"/>
              </w:rPr>
              <w:t>Services Provided</w:t>
            </w:r>
          </w:p>
        </w:tc>
        <w:tc>
          <w:tcPr>
            <w:tcW w:w="2841" w:type="dxa"/>
            <w:tcBorders>
              <w:bottom w:val="single" w:sz="4" w:space="0" w:color="auto"/>
            </w:tcBorders>
            <w:shd w:val="clear" w:color="auto" w:fill="E6E6E6"/>
          </w:tcPr>
          <w:p w14:paraId="65C64810" w14:textId="77777777" w:rsidR="003234B8" w:rsidRPr="00E40F1A" w:rsidRDefault="003234B8" w:rsidP="003137B8">
            <w:pPr>
              <w:contextualSpacing/>
              <w:rPr>
                <w:b/>
                <w:color w:val="E36C0A" w:themeColor="accent6" w:themeShade="BF"/>
              </w:rPr>
            </w:pPr>
            <w:r w:rsidRPr="00E40F1A">
              <w:rPr>
                <w:b/>
                <w:color w:val="E36C0A" w:themeColor="accent6" w:themeShade="BF"/>
              </w:rPr>
              <w:t>How to Contact</w:t>
            </w:r>
          </w:p>
        </w:tc>
      </w:tr>
      <w:tr w:rsidR="003234B8" w:rsidRPr="00E40F1A" w14:paraId="627DA59F" w14:textId="77777777" w:rsidTr="003137B8">
        <w:tc>
          <w:tcPr>
            <w:tcW w:w="2538" w:type="dxa"/>
            <w:shd w:val="clear" w:color="auto" w:fill="auto"/>
          </w:tcPr>
          <w:p w14:paraId="393068B3" w14:textId="77777777" w:rsidR="003234B8" w:rsidRPr="004A3361" w:rsidRDefault="003234B8" w:rsidP="003234B8">
            <w:pPr>
              <w:pStyle w:val="ListParagraph"/>
              <w:numPr>
                <w:ilvl w:val="0"/>
                <w:numId w:val="74"/>
              </w:numPr>
              <w:ind w:left="270" w:hanging="270"/>
              <w:rPr>
                <w:sz w:val="22"/>
                <w:szCs w:val="22"/>
              </w:rPr>
            </w:pPr>
            <w:r w:rsidRPr="004A3361">
              <w:rPr>
                <w:sz w:val="22"/>
                <w:szCs w:val="22"/>
              </w:rPr>
              <w:t>Sub county Chief/Recorder</w:t>
            </w:r>
          </w:p>
        </w:tc>
        <w:tc>
          <w:tcPr>
            <w:tcW w:w="3143" w:type="dxa"/>
            <w:shd w:val="clear" w:color="auto" w:fill="auto"/>
          </w:tcPr>
          <w:p w14:paraId="112D6F7A" w14:textId="77777777" w:rsidR="003234B8" w:rsidRPr="004A3361" w:rsidRDefault="003234B8" w:rsidP="003234B8">
            <w:pPr>
              <w:pStyle w:val="ListParagraph"/>
              <w:numPr>
                <w:ilvl w:val="0"/>
                <w:numId w:val="75"/>
              </w:numPr>
              <w:ind w:left="342" w:hanging="342"/>
              <w:rPr>
                <w:sz w:val="22"/>
                <w:szCs w:val="22"/>
              </w:rPr>
            </w:pPr>
            <w:r w:rsidRPr="004A3361">
              <w:rPr>
                <w:sz w:val="22"/>
                <w:szCs w:val="22"/>
              </w:rPr>
              <w:t>Registration of the customary marriage</w:t>
            </w:r>
          </w:p>
          <w:p w14:paraId="171A5AA3" w14:textId="77777777" w:rsidR="003234B8" w:rsidRPr="004A3361" w:rsidRDefault="003234B8" w:rsidP="003234B8">
            <w:pPr>
              <w:pStyle w:val="ListParagraph"/>
              <w:numPr>
                <w:ilvl w:val="0"/>
                <w:numId w:val="75"/>
              </w:numPr>
              <w:ind w:left="342" w:hanging="342"/>
              <w:rPr>
                <w:sz w:val="22"/>
                <w:szCs w:val="22"/>
              </w:rPr>
            </w:pPr>
            <w:r w:rsidRPr="004A3361">
              <w:rPr>
                <w:sz w:val="22"/>
                <w:szCs w:val="22"/>
              </w:rPr>
              <w:t>Provides a Certificate of Customary Marriage</w:t>
            </w:r>
          </w:p>
          <w:p w14:paraId="6913E558" w14:textId="77777777" w:rsidR="003234B8" w:rsidRPr="004A3361" w:rsidRDefault="003234B8" w:rsidP="003137B8">
            <w:pPr>
              <w:pStyle w:val="ListParagraph"/>
              <w:ind w:left="342"/>
              <w:rPr>
                <w:sz w:val="22"/>
                <w:szCs w:val="22"/>
              </w:rPr>
            </w:pPr>
          </w:p>
        </w:tc>
        <w:tc>
          <w:tcPr>
            <w:tcW w:w="2841" w:type="dxa"/>
            <w:shd w:val="clear" w:color="auto" w:fill="auto"/>
          </w:tcPr>
          <w:p w14:paraId="3B5261C5" w14:textId="77777777" w:rsidR="003234B8" w:rsidRPr="004A3361" w:rsidRDefault="003234B8" w:rsidP="003234B8">
            <w:pPr>
              <w:pStyle w:val="ListParagraph"/>
              <w:numPr>
                <w:ilvl w:val="0"/>
                <w:numId w:val="76"/>
              </w:numPr>
              <w:ind w:left="259" w:hanging="270"/>
              <w:rPr>
                <w:sz w:val="22"/>
                <w:szCs w:val="22"/>
              </w:rPr>
            </w:pPr>
            <w:r w:rsidRPr="004A3361">
              <w:rPr>
                <w:sz w:val="22"/>
                <w:szCs w:val="22"/>
              </w:rPr>
              <w:t>Sub county offices at sub county level</w:t>
            </w:r>
          </w:p>
        </w:tc>
      </w:tr>
      <w:tr w:rsidR="003234B8" w:rsidRPr="00E40F1A" w14:paraId="033C7869" w14:textId="77777777" w:rsidTr="003137B8">
        <w:tc>
          <w:tcPr>
            <w:tcW w:w="2538" w:type="dxa"/>
            <w:shd w:val="clear" w:color="auto" w:fill="auto"/>
          </w:tcPr>
          <w:p w14:paraId="0947A38D" w14:textId="77777777" w:rsidR="003234B8" w:rsidRPr="004A3361" w:rsidRDefault="003234B8" w:rsidP="003234B8">
            <w:pPr>
              <w:pStyle w:val="ListParagraph"/>
              <w:numPr>
                <w:ilvl w:val="0"/>
                <w:numId w:val="74"/>
              </w:numPr>
              <w:ind w:left="270" w:hanging="270"/>
              <w:rPr>
                <w:sz w:val="22"/>
                <w:szCs w:val="22"/>
              </w:rPr>
            </w:pPr>
            <w:proofErr w:type="spellStart"/>
            <w:r w:rsidRPr="004A3361">
              <w:rPr>
                <w:sz w:val="22"/>
                <w:szCs w:val="22"/>
              </w:rPr>
              <w:t>Registrars</w:t>
            </w:r>
            <w:proofErr w:type="spellEnd"/>
            <w:r w:rsidRPr="004A3361">
              <w:rPr>
                <w:sz w:val="22"/>
                <w:szCs w:val="22"/>
              </w:rPr>
              <w:t xml:space="preserve"> Office</w:t>
            </w:r>
          </w:p>
          <w:p w14:paraId="1C5A0316" w14:textId="77777777" w:rsidR="003234B8" w:rsidRPr="004A3361" w:rsidRDefault="003234B8" w:rsidP="003137B8">
            <w:pPr>
              <w:pStyle w:val="ListParagraph"/>
              <w:ind w:left="270"/>
              <w:rPr>
                <w:sz w:val="22"/>
                <w:szCs w:val="22"/>
              </w:rPr>
            </w:pPr>
            <w:r w:rsidRPr="004A3361">
              <w:rPr>
                <w:sz w:val="22"/>
                <w:szCs w:val="22"/>
              </w:rPr>
              <w:t>Chief Administrative Officer, Uganda Registry Services Bureau</w:t>
            </w:r>
          </w:p>
        </w:tc>
        <w:tc>
          <w:tcPr>
            <w:tcW w:w="3143" w:type="dxa"/>
            <w:shd w:val="clear" w:color="auto" w:fill="auto"/>
          </w:tcPr>
          <w:p w14:paraId="44351292" w14:textId="77777777" w:rsidR="003234B8" w:rsidRPr="004A3361" w:rsidRDefault="003234B8" w:rsidP="003234B8">
            <w:pPr>
              <w:pStyle w:val="ListParagraph"/>
              <w:numPr>
                <w:ilvl w:val="0"/>
                <w:numId w:val="75"/>
              </w:numPr>
              <w:ind w:left="342" w:hanging="342"/>
              <w:rPr>
                <w:sz w:val="22"/>
                <w:szCs w:val="22"/>
              </w:rPr>
            </w:pPr>
            <w:r w:rsidRPr="004A3361">
              <w:rPr>
                <w:sz w:val="22"/>
                <w:szCs w:val="22"/>
              </w:rPr>
              <w:t xml:space="preserve">Officiate Marriage ceremony </w:t>
            </w:r>
          </w:p>
          <w:p w14:paraId="431651FE" w14:textId="77777777" w:rsidR="003234B8" w:rsidRPr="004A3361" w:rsidRDefault="003234B8" w:rsidP="003234B8">
            <w:pPr>
              <w:pStyle w:val="ListParagraph"/>
              <w:numPr>
                <w:ilvl w:val="0"/>
                <w:numId w:val="75"/>
              </w:numPr>
              <w:ind w:left="342" w:hanging="342"/>
              <w:rPr>
                <w:sz w:val="22"/>
                <w:szCs w:val="22"/>
              </w:rPr>
            </w:pPr>
            <w:r w:rsidRPr="004A3361">
              <w:rPr>
                <w:sz w:val="22"/>
                <w:szCs w:val="22"/>
              </w:rPr>
              <w:t>Provide marriage certificate</w:t>
            </w:r>
          </w:p>
          <w:p w14:paraId="4A5446C7" w14:textId="77777777" w:rsidR="003234B8" w:rsidRPr="004A3361" w:rsidRDefault="003234B8" w:rsidP="003234B8">
            <w:pPr>
              <w:pStyle w:val="ListParagraph"/>
              <w:numPr>
                <w:ilvl w:val="0"/>
                <w:numId w:val="75"/>
              </w:numPr>
              <w:ind w:left="342" w:hanging="342"/>
              <w:rPr>
                <w:sz w:val="22"/>
                <w:szCs w:val="22"/>
              </w:rPr>
            </w:pPr>
            <w:r w:rsidRPr="004A3361">
              <w:rPr>
                <w:sz w:val="22"/>
                <w:szCs w:val="22"/>
              </w:rPr>
              <w:t>Certify the certificate of marriage</w:t>
            </w:r>
          </w:p>
          <w:p w14:paraId="1E2C2167" w14:textId="77777777" w:rsidR="003234B8" w:rsidRPr="004A3361" w:rsidRDefault="003234B8" w:rsidP="003137B8">
            <w:pPr>
              <w:ind w:left="342" w:hanging="342"/>
              <w:contextualSpacing/>
              <w:rPr>
                <w:sz w:val="22"/>
                <w:szCs w:val="22"/>
              </w:rPr>
            </w:pPr>
          </w:p>
        </w:tc>
        <w:tc>
          <w:tcPr>
            <w:tcW w:w="2841" w:type="dxa"/>
            <w:shd w:val="clear" w:color="auto" w:fill="auto"/>
          </w:tcPr>
          <w:p w14:paraId="1E0A2F7B" w14:textId="77777777" w:rsidR="003234B8" w:rsidRPr="004A3361" w:rsidRDefault="003234B8" w:rsidP="003234B8">
            <w:pPr>
              <w:pStyle w:val="ListParagraph"/>
              <w:numPr>
                <w:ilvl w:val="0"/>
                <w:numId w:val="76"/>
              </w:numPr>
              <w:ind w:left="259" w:hanging="270"/>
              <w:rPr>
                <w:sz w:val="22"/>
                <w:szCs w:val="22"/>
              </w:rPr>
            </w:pPr>
            <w:r w:rsidRPr="004A3361">
              <w:rPr>
                <w:sz w:val="22"/>
                <w:szCs w:val="22"/>
              </w:rPr>
              <w:t>Registrar offices</w:t>
            </w:r>
          </w:p>
          <w:p w14:paraId="07CC4AF8" w14:textId="77777777" w:rsidR="003234B8" w:rsidRPr="004A3361" w:rsidRDefault="003234B8" w:rsidP="003234B8">
            <w:pPr>
              <w:pStyle w:val="ListParagraph"/>
              <w:numPr>
                <w:ilvl w:val="0"/>
                <w:numId w:val="76"/>
              </w:numPr>
              <w:ind w:left="259" w:hanging="270"/>
              <w:rPr>
                <w:sz w:val="22"/>
                <w:szCs w:val="22"/>
              </w:rPr>
            </w:pPr>
            <w:r w:rsidRPr="004A3361">
              <w:rPr>
                <w:sz w:val="22"/>
                <w:szCs w:val="22"/>
              </w:rPr>
              <w:t>Office of the Chief Administrative officer at district level</w:t>
            </w:r>
          </w:p>
          <w:p w14:paraId="4364B1EF" w14:textId="77777777" w:rsidR="003234B8" w:rsidRPr="004A3361" w:rsidRDefault="003234B8" w:rsidP="003234B8">
            <w:pPr>
              <w:pStyle w:val="ListParagraph"/>
              <w:numPr>
                <w:ilvl w:val="0"/>
                <w:numId w:val="76"/>
              </w:numPr>
              <w:ind w:left="259" w:hanging="270"/>
              <w:rPr>
                <w:sz w:val="22"/>
                <w:szCs w:val="22"/>
              </w:rPr>
            </w:pPr>
            <w:r w:rsidRPr="004A3361">
              <w:rPr>
                <w:sz w:val="22"/>
                <w:szCs w:val="22"/>
              </w:rPr>
              <w:t>Visits URSB offices at national level</w:t>
            </w:r>
          </w:p>
          <w:p w14:paraId="090AED40" w14:textId="77777777" w:rsidR="003234B8" w:rsidRPr="004A3361" w:rsidRDefault="003234B8" w:rsidP="003137B8">
            <w:pPr>
              <w:pStyle w:val="ListParagraph"/>
              <w:ind w:left="259"/>
              <w:rPr>
                <w:sz w:val="22"/>
                <w:szCs w:val="22"/>
              </w:rPr>
            </w:pPr>
          </w:p>
        </w:tc>
      </w:tr>
      <w:tr w:rsidR="003234B8" w:rsidRPr="00E40F1A" w14:paraId="47765698" w14:textId="77777777" w:rsidTr="003137B8">
        <w:tc>
          <w:tcPr>
            <w:tcW w:w="2538" w:type="dxa"/>
            <w:shd w:val="clear" w:color="auto" w:fill="auto"/>
          </w:tcPr>
          <w:p w14:paraId="41E4048C" w14:textId="77777777" w:rsidR="003234B8" w:rsidRPr="004A3361" w:rsidRDefault="003234B8" w:rsidP="003234B8">
            <w:pPr>
              <w:pStyle w:val="ListParagraph"/>
              <w:numPr>
                <w:ilvl w:val="0"/>
                <w:numId w:val="74"/>
              </w:numPr>
              <w:ind w:left="270" w:hanging="270"/>
              <w:rPr>
                <w:sz w:val="22"/>
                <w:szCs w:val="22"/>
              </w:rPr>
            </w:pPr>
            <w:r w:rsidRPr="004A3361">
              <w:rPr>
                <w:sz w:val="22"/>
                <w:szCs w:val="22"/>
              </w:rPr>
              <w:t>Church marriage (certified to officiate marriage by URSB)</w:t>
            </w:r>
          </w:p>
        </w:tc>
        <w:tc>
          <w:tcPr>
            <w:tcW w:w="3143" w:type="dxa"/>
            <w:shd w:val="clear" w:color="auto" w:fill="auto"/>
          </w:tcPr>
          <w:p w14:paraId="638F55BD" w14:textId="77777777" w:rsidR="003234B8" w:rsidRPr="004A3361" w:rsidRDefault="003234B8" w:rsidP="003234B8">
            <w:pPr>
              <w:pStyle w:val="ListParagraph"/>
              <w:numPr>
                <w:ilvl w:val="0"/>
                <w:numId w:val="75"/>
              </w:numPr>
              <w:ind w:left="342" w:hanging="342"/>
              <w:rPr>
                <w:sz w:val="22"/>
                <w:szCs w:val="22"/>
              </w:rPr>
            </w:pPr>
            <w:r w:rsidRPr="004A3361">
              <w:rPr>
                <w:sz w:val="22"/>
                <w:szCs w:val="22"/>
              </w:rPr>
              <w:t>Officiate a Marriage</w:t>
            </w:r>
          </w:p>
          <w:p w14:paraId="0CD90D34" w14:textId="77777777" w:rsidR="003234B8" w:rsidRPr="004A3361" w:rsidRDefault="003234B8" w:rsidP="003234B8">
            <w:pPr>
              <w:pStyle w:val="ListParagraph"/>
              <w:numPr>
                <w:ilvl w:val="0"/>
                <w:numId w:val="75"/>
              </w:numPr>
              <w:ind w:left="342" w:hanging="342"/>
              <w:rPr>
                <w:sz w:val="22"/>
                <w:szCs w:val="22"/>
              </w:rPr>
            </w:pPr>
            <w:r w:rsidRPr="004A3361">
              <w:rPr>
                <w:sz w:val="22"/>
                <w:szCs w:val="22"/>
              </w:rPr>
              <w:t>Provide Marriage certificate</w:t>
            </w:r>
          </w:p>
          <w:p w14:paraId="7DDC39B0" w14:textId="77777777" w:rsidR="003234B8" w:rsidRPr="004A3361" w:rsidRDefault="003234B8" w:rsidP="003137B8">
            <w:pPr>
              <w:ind w:left="342" w:hanging="342"/>
              <w:contextualSpacing/>
              <w:rPr>
                <w:sz w:val="22"/>
                <w:szCs w:val="22"/>
              </w:rPr>
            </w:pPr>
          </w:p>
        </w:tc>
        <w:tc>
          <w:tcPr>
            <w:tcW w:w="2841" w:type="dxa"/>
            <w:shd w:val="clear" w:color="auto" w:fill="auto"/>
          </w:tcPr>
          <w:p w14:paraId="049DFED1" w14:textId="77777777" w:rsidR="003234B8" w:rsidRPr="004A3361" w:rsidRDefault="003234B8" w:rsidP="003234B8">
            <w:pPr>
              <w:pStyle w:val="ListParagraph"/>
              <w:numPr>
                <w:ilvl w:val="0"/>
                <w:numId w:val="76"/>
              </w:numPr>
              <w:ind w:left="259" w:hanging="270"/>
              <w:rPr>
                <w:sz w:val="22"/>
                <w:szCs w:val="22"/>
              </w:rPr>
            </w:pPr>
            <w:r w:rsidRPr="004A3361">
              <w:rPr>
                <w:sz w:val="22"/>
                <w:szCs w:val="22"/>
              </w:rPr>
              <w:t>Contact church of your faith to verify of its certified to officiate a marriage ceremony by URSB</w:t>
            </w:r>
          </w:p>
          <w:p w14:paraId="3C453E5D" w14:textId="77777777" w:rsidR="003234B8" w:rsidRPr="004A3361" w:rsidRDefault="003234B8" w:rsidP="003137B8">
            <w:pPr>
              <w:pStyle w:val="ListParagraph"/>
              <w:ind w:left="259"/>
              <w:rPr>
                <w:sz w:val="22"/>
                <w:szCs w:val="22"/>
              </w:rPr>
            </w:pPr>
          </w:p>
        </w:tc>
      </w:tr>
      <w:tr w:rsidR="003234B8" w:rsidRPr="00E40F1A" w14:paraId="6DE8E787" w14:textId="77777777" w:rsidTr="003137B8">
        <w:tc>
          <w:tcPr>
            <w:tcW w:w="2538" w:type="dxa"/>
            <w:shd w:val="clear" w:color="auto" w:fill="auto"/>
          </w:tcPr>
          <w:p w14:paraId="21E4D2C6" w14:textId="77777777" w:rsidR="003234B8" w:rsidRPr="004A3361" w:rsidRDefault="003234B8" w:rsidP="003234B8">
            <w:pPr>
              <w:pStyle w:val="ListParagraph"/>
              <w:numPr>
                <w:ilvl w:val="0"/>
                <w:numId w:val="74"/>
              </w:numPr>
              <w:ind w:left="270" w:hanging="270"/>
              <w:rPr>
                <w:sz w:val="22"/>
                <w:szCs w:val="22"/>
              </w:rPr>
            </w:pPr>
            <w:r w:rsidRPr="004A3361">
              <w:rPr>
                <w:sz w:val="22"/>
                <w:szCs w:val="22"/>
              </w:rPr>
              <w:t>Islamic marriage</w:t>
            </w:r>
          </w:p>
        </w:tc>
        <w:tc>
          <w:tcPr>
            <w:tcW w:w="3143" w:type="dxa"/>
            <w:shd w:val="clear" w:color="auto" w:fill="auto"/>
          </w:tcPr>
          <w:p w14:paraId="6276A954" w14:textId="77777777" w:rsidR="003234B8" w:rsidRPr="004A3361" w:rsidRDefault="003234B8" w:rsidP="003234B8">
            <w:pPr>
              <w:pStyle w:val="ListParagraph"/>
              <w:numPr>
                <w:ilvl w:val="0"/>
                <w:numId w:val="75"/>
              </w:numPr>
              <w:ind w:left="342" w:hanging="342"/>
              <w:rPr>
                <w:sz w:val="22"/>
                <w:szCs w:val="22"/>
              </w:rPr>
            </w:pPr>
            <w:r w:rsidRPr="004A3361">
              <w:rPr>
                <w:sz w:val="22"/>
                <w:szCs w:val="22"/>
              </w:rPr>
              <w:t>Officiate a Marriage</w:t>
            </w:r>
          </w:p>
          <w:p w14:paraId="7D4AEC94" w14:textId="77777777" w:rsidR="003234B8" w:rsidRPr="004A3361" w:rsidRDefault="003234B8" w:rsidP="003234B8">
            <w:pPr>
              <w:pStyle w:val="ListParagraph"/>
              <w:numPr>
                <w:ilvl w:val="0"/>
                <w:numId w:val="75"/>
              </w:numPr>
              <w:ind w:left="342" w:hanging="342"/>
              <w:rPr>
                <w:sz w:val="22"/>
                <w:szCs w:val="22"/>
              </w:rPr>
            </w:pPr>
            <w:r w:rsidRPr="004A3361">
              <w:rPr>
                <w:sz w:val="22"/>
                <w:szCs w:val="22"/>
              </w:rPr>
              <w:t>Provide Marriage certificate</w:t>
            </w:r>
          </w:p>
          <w:p w14:paraId="3E62EDA4" w14:textId="77777777" w:rsidR="003234B8" w:rsidRPr="004A3361" w:rsidRDefault="003234B8" w:rsidP="003137B8">
            <w:pPr>
              <w:ind w:left="342" w:hanging="342"/>
              <w:contextualSpacing/>
              <w:rPr>
                <w:sz w:val="22"/>
                <w:szCs w:val="22"/>
              </w:rPr>
            </w:pPr>
          </w:p>
        </w:tc>
        <w:tc>
          <w:tcPr>
            <w:tcW w:w="2841" w:type="dxa"/>
            <w:shd w:val="clear" w:color="auto" w:fill="auto"/>
          </w:tcPr>
          <w:p w14:paraId="74437A6D" w14:textId="77777777" w:rsidR="003234B8" w:rsidRPr="004A3361" w:rsidRDefault="003234B8" w:rsidP="003234B8">
            <w:pPr>
              <w:pStyle w:val="ListParagraph"/>
              <w:numPr>
                <w:ilvl w:val="0"/>
                <w:numId w:val="76"/>
              </w:numPr>
              <w:ind w:left="259" w:hanging="270"/>
              <w:rPr>
                <w:sz w:val="22"/>
                <w:szCs w:val="22"/>
              </w:rPr>
            </w:pPr>
            <w:r w:rsidRPr="004A3361">
              <w:rPr>
                <w:sz w:val="22"/>
                <w:szCs w:val="22"/>
              </w:rPr>
              <w:t>Contact mosque to verify if its certified by URSB to officiate a marriage</w:t>
            </w:r>
          </w:p>
          <w:p w14:paraId="5BBC9D3C" w14:textId="77777777" w:rsidR="003234B8" w:rsidRPr="004A3361" w:rsidRDefault="003234B8" w:rsidP="003137B8">
            <w:pPr>
              <w:pStyle w:val="ListParagraph"/>
              <w:ind w:left="259"/>
              <w:rPr>
                <w:sz w:val="22"/>
                <w:szCs w:val="22"/>
              </w:rPr>
            </w:pPr>
          </w:p>
        </w:tc>
      </w:tr>
    </w:tbl>
    <w:p w14:paraId="1B0712FE" w14:textId="77777777" w:rsidR="003234B8" w:rsidRPr="00E40F1A" w:rsidRDefault="003234B8" w:rsidP="003234B8">
      <w:pPr>
        <w:contextualSpacing/>
        <w:rPr>
          <w:b/>
          <w:i/>
          <w:color w:val="E36C0A" w:themeColor="accent6" w:themeShade="BF"/>
        </w:rPr>
      </w:pPr>
    </w:p>
    <w:p w14:paraId="797051F1" w14:textId="77777777" w:rsidR="003234B8" w:rsidRPr="00E40F1A" w:rsidRDefault="003234B8" w:rsidP="003234B8">
      <w:pPr>
        <w:rPr>
          <w:b/>
          <w:i/>
          <w:color w:val="E36C0A" w:themeColor="accent6" w:themeShade="BF"/>
        </w:rPr>
      </w:pPr>
      <w:r w:rsidRPr="00E40F1A">
        <w:rPr>
          <w:b/>
          <w:i/>
          <w:color w:val="E36C0A" w:themeColor="accent6" w:themeShade="BF"/>
        </w:rPr>
        <w:br w:type="page"/>
      </w:r>
    </w:p>
    <w:p w14:paraId="6504892D" w14:textId="77777777" w:rsidR="003234B8" w:rsidRPr="00E40F1A" w:rsidRDefault="003234B8" w:rsidP="003234B8">
      <w:pPr>
        <w:contextualSpacing/>
        <w:rPr>
          <w:b/>
          <w:i/>
          <w:color w:val="E36C0A" w:themeColor="accent6" w:themeShade="BF"/>
        </w:rPr>
      </w:pPr>
    </w:p>
    <w:tbl>
      <w:tblPr>
        <w:tblStyle w:val="TableGrid"/>
        <w:tblW w:w="0" w:type="auto"/>
        <w:tblLook w:val="04A0" w:firstRow="1" w:lastRow="0" w:firstColumn="1" w:lastColumn="0" w:noHBand="0" w:noVBand="1"/>
      </w:tblPr>
      <w:tblGrid>
        <w:gridCol w:w="2517"/>
        <w:gridCol w:w="4320"/>
        <w:gridCol w:w="2024"/>
      </w:tblGrid>
      <w:tr w:rsidR="003234B8" w:rsidRPr="00E40F1A" w14:paraId="40140B72" w14:textId="77777777" w:rsidTr="003137B8">
        <w:tc>
          <w:tcPr>
            <w:tcW w:w="8522" w:type="dxa"/>
            <w:gridSpan w:val="3"/>
            <w:tcBorders>
              <w:bottom w:val="single" w:sz="4" w:space="0" w:color="auto"/>
            </w:tcBorders>
            <w:shd w:val="clear" w:color="auto" w:fill="DB7127"/>
          </w:tcPr>
          <w:p w14:paraId="7A0F82A6" w14:textId="77777777" w:rsidR="003234B8" w:rsidRPr="004A3361" w:rsidRDefault="003234B8" w:rsidP="003137B8">
            <w:pPr>
              <w:contextualSpacing/>
              <w:rPr>
                <w:b/>
                <w:color w:val="FFFFFF" w:themeColor="background1"/>
                <w:sz w:val="28"/>
                <w:szCs w:val="28"/>
              </w:rPr>
            </w:pPr>
            <w:r w:rsidRPr="004A3361">
              <w:rPr>
                <w:b/>
                <w:color w:val="FFFFFF" w:themeColor="background1"/>
                <w:sz w:val="28"/>
                <w:szCs w:val="28"/>
              </w:rPr>
              <w:t xml:space="preserve">ACTION: Participating in a Local Land Structure Organization </w:t>
            </w:r>
          </w:p>
        </w:tc>
      </w:tr>
      <w:tr w:rsidR="003234B8" w:rsidRPr="00E40F1A" w14:paraId="1AF7C812" w14:textId="77777777" w:rsidTr="003137B8">
        <w:tc>
          <w:tcPr>
            <w:tcW w:w="2178" w:type="dxa"/>
            <w:tcBorders>
              <w:bottom w:val="single" w:sz="4" w:space="0" w:color="auto"/>
            </w:tcBorders>
            <w:shd w:val="clear" w:color="auto" w:fill="E6E6E6"/>
          </w:tcPr>
          <w:p w14:paraId="5C07F90B" w14:textId="77777777" w:rsidR="003234B8" w:rsidRPr="00E40F1A" w:rsidRDefault="003234B8" w:rsidP="003137B8">
            <w:pPr>
              <w:contextualSpacing/>
              <w:rPr>
                <w:b/>
                <w:color w:val="E36C0A" w:themeColor="accent6" w:themeShade="BF"/>
              </w:rPr>
            </w:pPr>
            <w:r w:rsidRPr="00E40F1A">
              <w:rPr>
                <w:b/>
                <w:color w:val="E36C0A" w:themeColor="accent6" w:themeShade="BF"/>
              </w:rPr>
              <w:t>Resource/Organization</w:t>
            </w:r>
          </w:p>
        </w:tc>
        <w:tc>
          <w:tcPr>
            <w:tcW w:w="4320" w:type="dxa"/>
            <w:tcBorders>
              <w:bottom w:val="single" w:sz="4" w:space="0" w:color="auto"/>
            </w:tcBorders>
            <w:shd w:val="clear" w:color="auto" w:fill="E6E6E6"/>
          </w:tcPr>
          <w:p w14:paraId="38E9F2AA" w14:textId="77777777" w:rsidR="003234B8" w:rsidRPr="00E40F1A" w:rsidRDefault="003234B8" w:rsidP="003137B8">
            <w:pPr>
              <w:contextualSpacing/>
              <w:rPr>
                <w:b/>
                <w:color w:val="E36C0A" w:themeColor="accent6" w:themeShade="BF"/>
              </w:rPr>
            </w:pPr>
            <w:r w:rsidRPr="00E40F1A">
              <w:rPr>
                <w:b/>
                <w:color w:val="E36C0A" w:themeColor="accent6" w:themeShade="BF"/>
              </w:rPr>
              <w:t>Services Provided</w:t>
            </w:r>
          </w:p>
        </w:tc>
        <w:tc>
          <w:tcPr>
            <w:tcW w:w="2024" w:type="dxa"/>
            <w:tcBorders>
              <w:bottom w:val="single" w:sz="4" w:space="0" w:color="auto"/>
            </w:tcBorders>
            <w:shd w:val="clear" w:color="auto" w:fill="E6E6E6"/>
          </w:tcPr>
          <w:p w14:paraId="020F2B2B" w14:textId="77777777" w:rsidR="003234B8" w:rsidRPr="00E40F1A" w:rsidRDefault="003234B8" w:rsidP="003137B8">
            <w:pPr>
              <w:contextualSpacing/>
              <w:rPr>
                <w:b/>
                <w:color w:val="E36C0A" w:themeColor="accent6" w:themeShade="BF"/>
              </w:rPr>
            </w:pPr>
            <w:r w:rsidRPr="00E40F1A">
              <w:rPr>
                <w:b/>
                <w:color w:val="E36C0A" w:themeColor="accent6" w:themeShade="BF"/>
              </w:rPr>
              <w:t>How to Contact</w:t>
            </w:r>
          </w:p>
        </w:tc>
      </w:tr>
      <w:tr w:rsidR="003234B8" w:rsidRPr="00E40F1A" w14:paraId="4D6D830D" w14:textId="77777777" w:rsidTr="003137B8">
        <w:tc>
          <w:tcPr>
            <w:tcW w:w="2178" w:type="dxa"/>
            <w:shd w:val="clear" w:color="auto" w:fill="auto"/>
          </w:tcPr>
          <w:p w14:paraId="2EC31DE7" w14:textId="77777777" w:rsidR="003234B8" w:rsidRPr="004A3361" w:rsidRDefault="003234B8" w:rsidP="003234B8">
            <w:pPr>
              <w:pStyle w:val="ListParagraph"/>
              <w:numPr>
                <w:ilvl w:val="0"/>
                <w:numId w:val="78"/>
              </w:numPr>
              <w:tabs>
                <w:tab w:val="left" w:pos="360"/>
              </w:tabs>
              <w:ind w:left="360"/>
              <w:rPr>
                <w:sz w:val="22"/>
                <w:szCs w:val="22"/>
              </w:rPr>
            </w:pPr>
            <w:r w:rsidRPr="004A3361">
              <w:rPr>
                <w:sz w:val="22"/>
                <w:szCs w:val="22"/>
              </w:rPr>
              <w:t>Area Land Committee (at least a third of the members should be women)</w:t>
            </w:r>
          </w:p>
          <w:p w14:paraId="0E5EFCB7" w14:textId="77777777" w:rsidR="003234B8" w:rsidRPr="004A3361" w:rsidRDefault="003234B8" w:rsidP="003137B8">
            <w:pPr>
              <w:rPr>
                <w:sz w:val="22"/>
                <w:szCs w:val="22"/>
              </w:rPr>
            </w:pPr>
          </w:p>
        </w:tc>
        <w:tc>
          <w:tcPr>
            <w:tcW w:w="4320" w:type="dxa"/>
            <w:shd w:val="clear" w:color="auto" w:fill="auto"/>
          </w:tcPr>
          <w:p w14:paraId="6D11AB21" w14:textId="77777777" w:rsidR="003234B8" w:rsidRPr="004A3361" w:rsidRDefault="003234B8" w:rsidP="003234B8">
            <w:pPr>
              <w:pStyle w:val="NormalWeb"/>
              <w:numPr>
                <w:ilvl w:val="0"/>
                <w:numId w:val="77"/>
              </w:numPr>
              <w:spacing w:before="0" w:beforeAutospacing="0" w:after="0" w:afterAutospacing="0"/>
              <w:ind w:left="432" w:hanging="432"/>
              <w:rPr>
                <w:rFonts w:asciiTheme="majorHAnsi" w:hAnsiTheme="majorHAnsi"/>
                <w:sz w:val="22"/>
                <w:szCs w:val="22"/>
              </w:rPr>
            </w:pPr>
            <w:r w:rsidRPr="004A3361">
              <w:rPr>
                <w:rFonts w:asciiTheme="majorHAnsi" w:hAnsiTheme="majorHAnsi"/>
                <w:sz w:val="22"/>
                <w:szCs w:val="22"/>
              </w:rPr>
              <w:t>Assist the board in an advisory capacity on matters relating to land, including ascertaining rights in land.</w:t>
            </w:r>
          </w:p>
          <w:p w14:paraId="59DF0919" w14:textId="77777777" w:rsidR="003234B8" w:rsidRPr="004A3361" w:rsidRDefault="003234B8" w:rsidP="003234B8">
            <w:pPr>
              <w:pStyle w:val="NormalWeb"/>
              <w:numPr>
                <w:ilvl w:val="0"/>
                <w:numId w:val="77"/>
              </w:numPr>
              <w:spacing w:before="0" w:beforeAutospacing="0" w:after="0" w:afterAutospacing="0"/>
              <w:ind w:left="432" w:hanging="432"/>
              <w:rPr>
                <w:rFonts w:asciiTheme="majorHAnsi" w:hAnsiTheme="majorHAnsi" w:cstheme="majorBidi"/>
                <w:i/>
                <w:iCs/>
                <w:sz w:val="22"/>
                <w:szCs w:val="22"/>
              </w:rPr>
            </w:pPr>
            <w:r w:rsidRPr="004A3361">
              <w:rPr>
                <w:rFonts w:asciiTheme="majorHAnsi" w:hAnsiTheme="majorHAnsi"/>
                <w:sz w:val="22"/>
                <w:szCs w:val="22"/>
              </w:rPr>
              <w:t>Determine, verify, and mark the boundaries of customary land within the locality when an application for a certificate of Customary Occupancy is made</w:t>
            </w:r>
          </w:p>
          <w:p w14:paraId="5C6CE483" w14:textId="77777777" w:rsidR="003234B8" w:rsidRPr="004A3361" w:rsidRDefault="003234B8" w:rsidP="003234B8">
            <w:pPr>
              <w:pStyle w:val="NormalWeb"/>
              <w:numPr>
                <w:ilvl w:val="0"/>
                <w:numId w:val="77"/>
              </w:numPr>
              <w:spacing w:before="0" w:beforeAutospacing="0" w:after="0" w:afterAutospacing="0"/>
              <w:ind w:left="432" w:hanging="432"/>
              <w:rPr>
                <w:rFonts w:asciiTheme="majorHAnsi" w:hAnsiTheme="majorHAnsi" w:cstheme="majorBidi"/>
                <w:i/>
                <w:iCs/>
                <w:sz w:val="22"/>
                <w:szCs w:val="22"/>
              </w:rPr>
            </w:pPr>
            <w:r w:rsidRPr="004A3361">
              <w:rPr>
                <w:rFonts w:asciiTheme="majorHAnsi" w:hAnsiTheme="majorHAnsi"/>
                <w:sz w:val="22"/>
                <w:szCs w:val="22"/>
              </w:rPr>
              <w:t xml:space="preserve">Determine, verify and sketch the boundaries of </w:t>
            </w:r>
            <w:proofErr w:type="spellStart"/>
            <w:r w:rsidRPr="004A3361">
              <w:rPr>
                <w:rFonts w:asciiTheme="majorHAnsi" w:hAnsiTheme="majorHAnsi"/>
                <w:sz w:val="22"/>
                <w:szCs w:val="22"/>
              </w:rPr>
              <w:t>Kibanja</w:t>
            </w:r>
            <w:proofErr w:type="spellEnd"/>
            <w:r w:rsidRPr="004A3361">
              <w:rPr>
                <w:rFonts w:asciiTheme="majorHAnsi" w:hAnsiTheme="majorHAnsi"/>
                <w:sz w:val="22"/>
                <w:szCs w:val="22"/>
              </w:rPr>
              <w:t xml:space="preserve"> within the locality when an application for a Certificate of Occupancy is made</w:t>
            </w:r>
          </w:p>
          <w:p w14:paraId="58876D06" w14:textId="77777777" w:rsidR="003234B8" w:rsidRPr="004A3361" w:rsidRDefault="003234B8" w:rsidP="003137B8">
            <w:pPr>
              <w:contextualSpacing/>
              <w:rPr>
                <w:sz w:val="22"/>
                <w:szCs w:val="22"/>
              </w:rPr>
            </w:pPr>
          </w:p>
        </w:tc>
        <w:tc>
          <w:tcPr>
            <w:tcW w:w="2024" w:type="dxa"/>
            <w:shd w:val="clear" w:color="auto" w:fill="auto"/>
          </w:tcPr>
          <w:p w14:paraId="5E6E6D8C" w14:textId="77777777" w:rsidR="003234B8" w:rsidRPr="004A3361" w:rsidRDefault="003234B8" w:rsidP="003234B8">
            <w:pPr>
              <w:pStyle w:val="ListParagraph"/>
              <w:numPr>
                <w:ilvl w:val="0"/>
                <w:numId w:val="76"/>
              </w:numPr>
              <w:ind w:left="252" w:hanging="270"/>
              <w:rPr>
                <w:sz w:val="22"/>
                <w:szCs w:val="22"/>
              </w:rPr>
            </w:pPr>
            <w:r w:rsidRPr="004A3361">
              <w:rPr>
                <w:sz w:val="22"/>
                <w:szCs w:val="22"/>
              </w:rPr>
              <w:t xml:space="preserve">Sub county offices </w:t>
            </w:r>
          </w:p>
        </w:tc>
      </w:tr>
      <w:tr w:rsidR="003234B8" w:rsidRPr="00E40F1A" w14:paraId="2F7C50E1" w14:textId="77777777" w:rsidTr="003137B8">
        <w:trPr>
          <w:trHeight w:val="2259"/>
        </w:trPr>
        <w:tc>
          <w:tcPr>
            <w:tcW w:w="2178" w:type="dxa"/>
            <w:shd w:val="clear" w:color="auto" w:fill="auto"/>
          </w:tcPr>
          <w:p w14:paraId="7D4978D7" w14:textId="77777777" w:rsidR="003234B8" w:rsidRPr="004A3361" w:rsidRDefault="003234B8" w:rsidP="003234B8">
            <w:pPr>
              <w:pStyle w:val="ListParagraph"/>
              <w:numPr>
                <w:ilvl w:val="0"/>
                <w:numId w:val="78"/>
              </w:numPr>
              <w:ind w:left="360"/>
              <w:rPr>
                <w:sz w:val="22"/>
                <w:szCs w:val="22"/>
              </w:rPr>
            </w:pPr>
            <w:r w:rsidRPr="004A3361">
              <w:rPr>
                <w:sz w:val="22"/>
                <w:szCs w:val="22"/>
              </w:rPr>
              <w:t>District Land Board (at least a third of the members should be women)</w:t>
            </w:r>
          </w:p>
        </w:tc>
        <w:tc>
          <w:tcPr>
            <w:tcW w:w="4320" w:type="dxa"/>
            <w:shd w:val="clear" w:color="auto" w:fill="auto"/>
          </w:tcPr>
          <w:p w14:paraId="06ADB842" w14:textId="77777777" w:rsidR="003234B8" w:rsidRPr="004A3361" w:rsidRDefault="003234B8" w:rsidP="003234B8">
            <w:pPr>
              <w:pStyle w:val="ListParagraph"/>
              <w:numPr>
                <w:ilvl w:val="0"/>
                <w:numId w:val="79"/>
              </w:numPr>
              <w:shd w:val="clear" w:color="auto" w:fill="FFFFFF"/>
              <w:ind w:left="342" w:hanging="342"/>
              <w:rPr>
                <w:rFonts w:eastAsia="Times New Roman" w:cs="Arial"/>
                <w:color w:val="000000"/>
                <w:sz w:val="22"/>
                <w:szCs w:val="22"/>
                <w:lang w:eastAsia="en-GB"/>
              </w:rPr>
            </w:pPr>
            <w:r w:rsidRPr="004A3361">
              <w:rPr>
                <w:rFonts w:eastAsia="Times New Roman" w:cs="Arial"/>
                <w:color w:val="000000"/>
                <w:sz w:val="22"/>
                <w:szCs w:val="22"/>
                <w:lang w:eastAsia="en-GB"/>
              </w:rPr>
              <w:t>Hold and allocate land in the district which is not owned by any person or authority</w:t>
            </w:r>
          </w:p>
          <w:p w14:paraId="51828209" w14:textId="77777777" w:rsidR="003234B8" w:rsidRPr="004A3361" w:rsidRDefault="003234B8" w:rsidP="003234B8">
            <w:pPr>
              <w:pStyle w:val="ListParagraph"/>
              <w:numPr>
                <w:ilvl w:val="0"/>
                <w:numId w:val="79"/>
              </w:numPr>
              <w:shd w:val="clear" w:color="auto" w:fill="FFFFFF"/>
              <w:ind w:left="342" w:hanging="342"/>
              <w:rPr>
                <w:rFonts w:eastAsia="Times New Roman" w:cs="Arial"/>
                <w:color w:val="000000"/>
                <w:sz w:val="22"/>
                <w:szCs w:val="22"/>
                <w:lang w:eastAsia="en-GB"/>
              </w:rPr>
            </w:pPr>
            <w:r w:rsidRPr="004A3361">
              <w:rPr>
                <w:rFonts w:eastAsia="Times New Roman" w:cs="Arial"/>
                <w:color w:val="000000"/>
                <w:sz w:val="22"/>
                <w:szCs w:val="22"/>
                <w:lang w:eastAsia="en-GB"/>
              </w:rPr>
              <w:t xml:space="preserve">Facilitate the registration and transfer of rights, claims and interests in land </w:t>
            </w:r>
            <w:r w:rsidRPr="004A3361">
              <w:rPr>
                <w:sz w:val="22"/>
                <w:szCs w:val="22"/>
              </w:rPr>
              <w:t>(surveying and valuing the land and issuing certificates related to it)</w:t>
            </w:r>
          </w:p>
          <w:p w14:paraId="16C366BE" w14:textId="77777777" w:rsidR="003234B8" w:rsidRPr="004A3361" w:rsidRDefault="003234B8" w:rsidP="003234B8">
            <w:pPr>
              <w:pStyle w:val="ListParagraph"/>
              <w:numPr>
                <w:ilvl w:val="0"/>
                <w:numId w:val="79"/>
              </w:numPr>
              <w:shd w:val="clear" w:color="auto" w:fill="FFFFFF"/>
              <w:ind w:left="342" w:hanging="342"/>
              <w:rPr>
                <w:rFonts w:eastAsia="Times New Roman" w:cs="Arial"/>
                <w:color w:val="000000"/>
                <w:sz w:val="22"/>
                <w:szCs w:val="22"/>
                <w:lang w:eastAsia="en-GB"/>
              </w:rPr>
            </w:pPr>
            <w:r w:rsidRPr="004A3361">
              <w:rPr>
                <w:rFonts w:eastAsia="Times New Roman" w:cs="Arial"/>
                <w:color w:val="000000"/>
                <w:sz w:val="22"/>
                <w:szCs w:val="22"/>
                <w:lang w:eastAsia="en-GB"/>
              </w:rPr>
              <w:t>Take over the role and exercise the powers of the lessor in the case of a lease granted by a former controlling authority (e.g., ULC)</w:t>
            </w:r>
          </w:p>
          <w:p w14:paraId="614947D6" w14:textId="77777777" w:rsidR="003234B8" w:rsidRPr="004A3361" w:rsidRDefault="003234B8" w:rsidP="003234B8">
            <w:pPr>
              <w:pStyle w:val="ListParagraph"/>
              <w:numPr>
                <w:ilvl w:val="0"/>
                <w:numId w:val="79"/>
              </w:numPr>
              <w:shd w:val="clear" w:color="auto" w:fill="FFFFFF"/>
              <w:ind w:left="342" w:hanging="342"/>
              <w:rPr>
                <w:rFonts w:eastAsia="Times New Roman" w:cs="Arial"/>
                <w:color w:val="000000"/>
                <w:sz w:val="22"/>
                <w:szCs w:val="22"/>
                <w:lang w:eastAsia="en-GB"/>
              </w:rPr>
            </w:pPr>
            <w:r w:rsidRPr="004A3361">
              <w:rPr>
                <w:rFonts w:eastAsia="Times New Roman" w:cs="Arial"/>
                <w:color w:val="000000"/>
                <w:sz w:val="22"/>
                <w:szCs w:val="22"/>
                <w:lang w:eastAsia="en-GB"/>
              </w:rPr>
              <w:t xml:space="preserve">Request surveys, plans, maps, drawings, and estimates </w:t>
            </w:r>
          </w:p>
          <w:p w14:paraId="5355BB27" w14:textId="77777777" w:rsidR="003234B8" w:rsidRPr="004A3361" w:rsidRDefault="003234B8" w:rsidP="003234B8">
            <w:pPr>
              <w:pStyle w:val="ListParagraph"/>
              <w:numPr>
                <w:ilvl w:val="0"/>
                <w:numId w:val="79"/>
              </w:numPr>
              <w:shd w:val="clear" w:color="auto" w:fill="FFFFFF"/>
              <w:ind w:left="342" w:hanging="342"/>
              <w:rPr>
                <w:rFonts w:eastAsia="Times New Roman" w:cs="Arial"/>
                <w:color w:val="000000"/>
                <w:sz w:val="22"/>
                <w:szCs w:val="22"/>
                <w:lang w:eastAsia="en-GB"/>
              </w:rPr>
            </w:pPr>
            <w:r w:rsidRPr="004A3361">
              <w:rPr>
                <w:rFonts w:eastAsia="Times New Roman" w:cs="Arial"/>
                <w:color w:val="000000"/>
                <w:sz w:val="22"/>
                <w:szCs w:val="22"/>
                <w:lang w:eastAsia="en-GB"/>
              </w:rPr>
              <w:t>Compile and maintain a list of compensation rates payable in respect of crops, buildings of a non-permanent nature, and any other thing that may be prescribed</w:t>
            </w:r>
          </w:p>
          <w:p w14:paraId="1AF99BEA" w14:textId="77777777" w:rsidR="003234B8" w:rsidRPr="004A3361" w:rsidRDefault="003234B8" w:rsidP="003137B8">
            <w:pPr>
              <w:ind w:left="342" w:hanging="342"/>
              <w:contextualSpacing/>
              <w:rPr>
                <w:sz w:val="22"/>
                <w:szCs w:val="22"/>
              </w:rPr>
            </w:pPr>
          </w:p>
        </w:tc>
        <w:tc>
          <w:tcPr>
            <w:tcW w:w="2024" w:type="dxa"/>
            <w:shd w:val="clear" w:color="auto" w:fill="auto"/>
          </w:tcPr>
          <w:p w14:paraId="74DF2431" w14:textId="77777777" w:rsidR="003234B8" w:rsidRPr="004A3361" w:rsidRDefault="003234B8" w:rsidP="003234B8">
            <w:pPr>
              <w:pStyle w:val="ListParagraph"/>
              <w:numPr>
                <w:ilvl w:val="0"/>
                <w:numId w:val="76"/>
              </w:numPr>
              <w:ind w:left="252" w:hanging="270"/>
              <w:rPr>
                <w:sz w:val="22"/>
                <w:szCs w:val="22"/>
              </w:rPr>
            </w:pPr>
            <w:r w:rsidRPr="004A3361">
              <w:rPr>
                <w:sz w:val="22"/>
                <w:szCs w:val="22"/>
              </w:rPr>
              <w:t>District level at the district headquarters and the district land office</w:t>
            </w:r>
          </w:p>
        </w:tc>
      </w:tr>
      <w:tr w:rsidR="003234B8" w:rsidRPr="00E40F1A" w14:paraId="0290E92C" w14:textId="77777777" w:rsidTr="003137B8">
        <w:tc>
          <w:tcPr>
            <w:tcW w:w="2178" w:type="dxa"/>
            <w:shd w:val="clear" w:color="auto" w:fill="auto"/>
          </w:tcPr>
          <w:p w14:paraId="4F37A2ED" w14:textId="77777777" w:rsidR="003234B8" w:rsidRPr="004A3361" w:rsidRDefault="003234B8" w:rsidP="003137B8">
            <w:pPr>
              <w:rPr>
                <w:sz w:val="22"/>
                <w:szCs w:val="22"/>
              </w:rPr>
            </w:pPr>
            <w:r w:rsidRPr="004A3361">
              <w:rPr>
                <w:sz w:val="22"/>
                <w:szCs w:val="22"/>
              </w:rPr>
              <w:t>Communal land associations (not less than a third shall be women)</w:t>
            </w:r>
          </w:p>
        </w:tc>
        <w:tc>
          <w:tcPr>
            <w:tcW w:w="4320" w:type="dxa"/>
            <w:shd w:val="clear" w:color="auto" w:fill="auto"/>
          </w:tcPr>
          <w:p w14:paraId="24723A1D" w14:textId="77777777" w:rsidR="003234B8" w:rsidRPr="004A3361" w:rsidRDefault="003234B8" w:rsidP="003234B8">
            <w:pPr>
              <w:pStyle w:val="ListParagraph"/>
              <w:numPr>
                <w:ilvl w:val="0"/>
                <w:numId w:val="79"/>
              </w:numPr>
              <w:ind w:left="342" w:hanging="342"/>
              <w:rPr>
                <w:sz w:val="22"/>
                <w:szCs w:val="22"/>
              </w:rPr>
            </w:pPr>
            <w:r w:rsidRPr="004A3361">
              <w:rPr>
                <w:sz w:val="22"/>
                <w:szCs w:val="22"/>
              </w:rPr>
              <w:t xml:space="preserve">Association is meant to handle communal ownership and management of land whether customarily of otherwise to make contracts binding on its members, grant mortgages, pledges or liens over property of the association and to dispose </w:t>
            </w:r>
            <w:proofErr w:type="spellStart"/>
            <w:r w:rsidRPr="004A3361">
              <w:rPr>
                <w:sz w:val="22"/>
                <w:szCs w:val="22"/>
              </w:rPr>
              <w:t>off</w:t>
            </w:r>
            <w:proofErr w:type="spellEnd"/>
            <w:r w:rsidRPr="004A3361">
              <w:rPr>
                <w:sz w:val="22"/>
                <w:szCs w:val="22"/>
              </w:rPr>
              <w:t xml:space="preserve"> any property at dissolution</w:t>
            </w:r>
          </w:p>
          <w:p w14:paraId="4D2C201C" w14:textId="77777777" w:rsidR="003234B8" w:rsidRPr="004A3361" w:rsidRDefault="003234B8" w:rsidP="003137B8">
            <w:pPr>
              <w:ind w:left="342" w:hanging="342"/>
              <w:contextualSpacing/>
              <w:rPr>
                <w:b/>
                <w:color w:val="E36C0A" w:themeColor="accent6" w:themeShade="BF"/>
                <w:sz w:val="22"/>
                <w:szCs w:val="22"/>
              </w:rPr>
            </w:pPr>
          </w:p>
        </w:tc>
        <w:tc>
          <w:tcPr>
            <w:tcW w:w="2024" w:type="dxa"/>
            <w:shd w:val="clear" w:color="auto" w:fill="auto"/>
          </w:tcPr>
          <w:p w14:paraId="30D8A724" w14:textId="77777777" w:rsidR="003234B8" w:rsidRPr="004A3361" w:rsidRDefault="003234B8" w:rsidP="003234B8">
            <w:pPr>
              <w:pStyle w:val="ListParagraph"/>
              <w:numPr>
                <w:ilvl w:val="0"/>
                <w:numId w:val="76"/>
              </w:numPr>
              <w:ind w:left="252" w:hanging="270"/>
              <w:rPr>
                <w:sz w:val="22"/>
                <w:szCs w:val="22"/>
              </w:rPr>
            </w:pPr>
            <w:r w:rsidRPr="004A3361">
              <w:rPr>
                <w:sz w:val="22"/>
                <w:szCs w:val="22"/>
              </w:rPr>
              <w:t>At the district land office/District level</w:t>
            </w:r>
          </w:p>
        </w:tc>
      </w:tr>
    </w:tbl>
    <w:p w14:paraId="0C4DEF57" w14:textId="77777777" w:rsidR="003234B8" w:rsidRPr="00E40F1A" w:rsidRDefault="003234B8" w:rsidP="003234B8">
      <w:pPr>
        <w:contextualSpacing/>
        <w:rPr>
          <w:b/>
          <w:i/>
          <w:color w:val="E36C0A" w:themeColor="accent6" w:themeShade="BF"/>
        </w:rPr>
      </w:pPr>
    </w:p>
    <w:p w14:paraId="24E3927C" w14:textId="77777777" w:rsidR="003234B8" w:rsidRPr="00E40F1A" w:rsidRDefault="003234B8" w:rsidP="003234B8">
      <w:pPr>
        <w:contextualSpacing/>
        <w:rPr>
          <w:b/>
          <w:color w:val="E36C0A" w:themeColor="accent6" w:themeShade="BF"/>
        </w:rPr>
      </w:pPr>
    </w:p>
    <w:p w14:paraId="49775A28" w14:textId="77777777" w:rsidR="003234B8" w:rsidRPr="00E40F1A" w:rsidRDefault="003234B8" w:rsidP="003234B8">
      <w:pPr>
        <w:contextualSpacing/>
        <w:rPr>
          <w:b/>
          <w:color w:val="E36C0A" w:themeColor="accent6" w:themeShade="BF"/>
        </w:rPr>
      </w:pPr>
    </w:p>
    <w:p w14:paraId="02CA8731" w14:textId="77777777" w:rsidR="003234B8" w:rsidRPr="00E40F1A" w:rsidRDefault="003234B8" w:rsidP="003234B8">
      <w:pPr>
        <w:contextualSpacing/>
        <w:rPr>
          <w:b/>
          <w:color w:val="E36C0A" w:themeColor="accent6" w:themeShade="BF"/>
        </w:rPr>
      </w:pPr>
    </w:p>
    <w:p w14:paraId="2EB105B8" w14:textId="77777777" w:rsidR="003234B8" w:rsidRPr="00E40F1A" w:rsidRDefault="003234B8" w:rsidP="003234B8">
      <w:pPr>
        <w:rPr>
          <w:b/>
          <w:i/>
          <w:color w:val="E36C0A" w:themeColor="accent6" w:themeShade="BF"/>
        </w:rPr>
      </w:pPr>
      <w:bookmarkStart w:id="23" w:name="_Toc511700043"/>
      <w:r w:rsidRPr="00E40F1A">
        <w:rPr>
          <w:i/>
          <w:color w:val="E36C0A" w:themeColor="accent6" w:themeShade="BF"/>
        </w:rPr>
        <w:br w:type="page"/>
      </w:r>
    </w:p>
    <w:p w14:paraId="5835300C" w14:textId="77777777" w:rsidR="003234B8" w:rsidRPr="004A3361" w:rsidRDefault="003234B8" w:rsidP="003234B8">
      <w:pPr>
        <w:pStyle w:val="SYFFSessionHeading2"/>
        <w:rPr>
          <w:i/>
          <w:color w:val="E36C0A" w:themeColor="accent6" w:themeShade="BF"/>
          <w:sz w:val="32"/>
          <w:szCs w:val="32"/>
        </w:rPr>
      </w:pPr>
      <w:r w:rsidRPr="004A3361">
        <w:rPr>
          <w:i/>
          <w:color w:val="E36C0A" w:themeColor="accent6" w:themeShade="BF"/>
          <w:sz w:val="32"/>
          <w:szCs w:val="32"/>
        </w:rPr>
        <w:lastRenderedPageBreak/>
        <w:t>Handout 4.</w:t>
      </w:r>
      <w:bookmarkEnd w:id="23"/>
      <w:r w:rsidRPr="004A3361">
        <w:rPr>
          <w:i/>
          <w:color w:val="E36C0A" w:themeColor="accent6" w:themeShade="BF"/>
          <w:sz w:val="32"/>
          <w:szCs w:val="32"/>
        </w:rPr>
        <w:t>2</w:t>
      </w:r>
    </w:p>
    <w:bookmarkStart w:id="24" w:name="_Toc511700044"/>
    <w:p w14:paraId="0B8122CA" w14:textId="77777777" w:rsidR="003234B8" w:rsidRPr="004A3361" w:rsidRDefault="003234B8" w:rsidP="003234B8">
      <w:pPr>
        <w:pStyle w:val="SYFFSessionHeading2"/>
        <w:rPr>
          <w:i/>
          <w:color w:val="E36C0A" w:themeColor="accent6" w:themeShade="BF"/>
          <w:sz w:val="32"/>
          <w:szCs w:val="32"/>
        </w:rPr>
      </w:pPr>
      <w:r w:rsidRPr="004A3361">
        <w:rPr>
          <w:i/>
          <w:noProof/>
          <w:color w:val="E36C0A" w:themeColor="accent6" w:themeShade="BF"/>
          <w:sz w:val="32"/>
          <w:szCs w:val="32"/>
          <w:lang w:val="en-US" w:eastAsia="en-US"/>
        </w:rPr>
        <mc:AlternateContent>
          <mc:Choice Requires="wps">
            <w:drawing>
              <wp:anchor distT="0" distB="0" distL="114300" distR="114300" simplePos="0" relativeHeight="251698176" behindDoc="0" locked="0" layoutInCell="1" allowOverlap="1" wp14:anchorId="298D52C7" wp14:editId="2DAD69B2">
                <wp:simplePos x="0" y="0"/>
                <wp:positionH relativeFrom="column">
                  <wp:posOffset>3335655</wp:posOffset>
                </wp:positionH>
                <wp:positionV relativeFrom="paragraph">
                  <wp:posOffset>192405</wp:posOffset>
                </wp:positionV>
                <wp:extent cx="2201545" cy="1433830"/>
                <wp:effectExtent l="0" t="0" r="0" b="0"/>
                <wp:wrapSquare wrapText="bothSides"/>
                <wp:docPr id="121" name="Text Box 121"/>
                <wp:cNvGraphicFramePr/>
                <a:graphic xmlns:a="http://schemas.openxmlformats.org/drawingml/2006/main">
                  <a:graphicData uri="http://schemas.microsoft.com/office/word/2010/wordprocessingShape">
                    <wps:wsp>
                      <wps:cNvSpPr txBox="1"/>
                      <wps:spPr>
                        <a:xfrm>
                          <a:off x="0" y="0"/>
                          <a:ext cx="2201545" cy="14338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E979D6E" w14:textId="77777777" w:rsidR="00BD4C67" w:rsidRDefault="00BD4C67" w:rsidP="003234B8">
                            <w:r>
                              <w:rPr>
                                <w:rFonts w:ascii="Helvetica" w:hAnsi="Helvetica" w:cs="Helvetica"/>
                                <w:noProof/>
                                <w:lang w:val="en-US" w:eastAsia="en-US"/>
                              </w:rPr>
                              <w:drawing>
                                <wp:inline distT="0" distB="0" distL="0" distR="0" wp14:anchorId="768A0E76" wp14:editId="2959B569">
                                  <wp:extent cx="1949184" cy="1295400"/>
                                  <wp:effectExtent l="0" t="0" r="6985" b="0"/>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51359" cy="12968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D52C7" id="Text Box 121" o:spid="_x0000_s1065" type="#_x0000_t202" style="position:absolute;margin-left:262.65pt;margin-top:15.15pt;width:173.35pt;height:112.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" filled="f" stroked="f">
                <v:textbox>
                  <w:txbxContent>
                    <w:p w14:paraId="2E979D6E" w14:textId="77777777" w:rsidR="00BD4C67" w:rsidRDefault="00BD4C67" w:rsidP="003234B8">
                      <w:r>
                        <w:rPr>
                          <w:rFonts w:ascii="Helvetica" w:hAnsi="Helvetica" w:cs="Helvetica"/>
                          <w:noProof/>
                          <w:lang w:val="en-US" w:eastAsia="en-US"/>
                        </w:rPr>
                        <w:drawing>
                          <wp:inline distT="0" distB="0" distL="0" distR="0" wp14:anchorId="768A0E76" wp14:editId="2959B569">
                            <wp:extent cx="1949184" cy="1295400"/>
                            <wp:effectExtent l="0" t="0" r="6985" b="0"/>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51359" cy="1296845"/>
                                    </a:xfrm>
                                    <a:prstGeom prst="rect">
                                      <a:avLst/>
                                    </a:prstGeom>
                                    <a:noFill/>
                                    <a:ln>
                                      <a:noFill/>
                                    </a:ln>
                                  </pic:spPr>
                                </pic:pic>
                              </a:graphicData>
                            </a:graphic>
                          </wp:inline>
                        </w:drawing>
                      </w:r>
                    </w:p>
                  </w:txbxContent>
                </v:textbox>
                <w10:wrap type="square"/>
              </v:shape>
            </w:pict>
          </mc:Fallback>
        </mc:AlternateContent>
      </w:r>
      <w:r w:rsidRPr="004A3361">
        <w:rPr>
          <w:i/>
          <w:color w:val="E36C0A" w:themeColor="accent6" w:themeShade="BF"/>
          <w:sz w:val="32"/>
          <w:szCs w:val="32"/>
        </w:rPr>
        <w:t>Making a Will</w:t>
      </w:r>
      <w:bookmarkEnd w:id="24"/>
    </w:p>
    <w:p w14:paraId="74205E78" w14:textId="77777777" w:rsidR="003234B8" w:rsidRPr="00E40F1A" w:rsidRDefault="003234B8" w:rsidP="003234B8">
      <w:pPr>
        <w:pStyle w:val="NormalWeb"/>
        <w:spacing w:before="0" w:beforeAutospacing="0" w:after="0" w:afterAutospacing="0"/>
        <w:rPr>
          <w:rFonts w:asciiTheme="majorHAnsi" w:hAnsiTheme="majorHAnsi"/>
          <w:b/>
          <w:color w:val="E36C0A" w:themeColor="accent6" w:themeShade="BF"/>
        </w:rPr>
      </w:pPr>
    </w:p>
    <w:p w14:paraId="18D51F8D" w14:textId="77777777" w:rsidR="003234B8" w:rsidRPr="004A3361" w:rsidRDefault="003234B8" w:rsidP="003234B8">
      <w:pPr>
        <w:pStyle w:val="NormalWeb"/>
        <w:spacing w:before="0" w:beforeAutospacing="0" w:after="0" w:afterAutospacing="0"/>
        <w:rPr>
          <w:rFonts w:asciiTheme="majorHAnsi" w:hAnsiTheme="majorHAnsi"/>
          <w:b/>
          <w:color w:val="E36C0A" w:themeColor="accent6" w:themeShade="BF"/>
          <w:sz w:val="28"/>
          <w:szCs w:val="28"/>
        </w:rPr>
      </w:pPr>
      <w:r w:rsidRPr="004A3361">
        <w:rPr>
          <w:rFonts w:asciiTheme="majorHAnsi" w:hAnsiTheme="majorHAnsi"/>
          <w:b/>
          <w:color w:val="E36C0A" w:themeColor="accent6" w:themeShade="BF"/>
          <w:sz w:val="28"/>
          <w:szCs w:val="28"/>
        </w:rPr>
        <w:t>What Is a Will?</w:t>
      </w:r>
    </w:p>
    <w:p w14:paraId="432824BC" w14:textId="77777777" w:rsidR="003234B8" w:rsidRPr="00E40F1A" w:rsidRDefault="003234B8" w:rsidP="003234B8">
      <w:pPr>
        <w:pStyle w:val="NormalWeb"/>
        <w:spacing w:before="0" w:beforeAutospacing="0" w:after="0" w:afterAutospacing="0"/>
        <w:rPr>
          <w:rFonts w:asciiTheme="majorHAnsi" w:hAnsiTheme="majorHAnsi" w:cs="Calibri"/>
        </w:rPr>
      </w:pPr>
      <w:r w:rsidRPr="00E40F1A">
        <w:rPr>
          <w:rFonts w:asciiTheme="majorHAnsi" w:hAnsiTheme="majorHAnsi"/>
        </w:rPr>
        <w:t xml:space="preserve">A will is a legal declaration by a person of their wishes with regard to their property </w:t>
      </w:r>
      <w:r w:rsidRPr="00E40F1A">
        <w:rPr>
          <w:rFonts w:asciiTheme="majorHAnsi" w:hAnsiTheme="majorHAnsi"/>
          <w:i/>
        </w:rPr>
        <w:t>after</w:t>
      </w:r>
      <w:r w:rsidRPr="00E40F1A">
        <w:rPr>
          <w:rFonts w:asciiTheme="majorHAnsi" w:hAnsiTheme="majorHAnsi"/>
        </w:rPr>
        <w:t xml:space="preserve"> their death. A will</w:t>
      </w:r>
      <w:r w:rsidRPr="00E40F1A">
        <w:rPr>
          <w:rFonts w:asciiTheme="majorHAnsi" w:hAnsiTheme="majorHAnsi" w:cs="Calibri"/>
        </w:rPr>
        <w:t xml:space="preserve"> (written or oral) can be revoked or altered by the person making the will) at any time that s/he is competent.  The legal word for the person making the will is “testator.”</w:t>
      </w:r>
    </w:p>
    <w:p w14:paraId="76162932" w14:textId="77777777" w:rsidR="003234B8" w:rsidRPr="00E40F1A" w:rsidRDefault="003234B8" w:rsidP="003234B8">
      <w:pPr>
        <w:pStyle w:val="NormalWeb"/>
        <w:spacing w:before="0" w:beforeAutospacing="0" w:after="0" w:afterAutospacing="0"/>
        <w:rPr>
          <w:rFonts w:asciiTheme="majorHAnsi" w:hAnsiTheme="majorHAnsi" w:cs="Calibri"/>
        </w:rPr>
      </w:pPr>
    </w:p>
    <w:p w14:paraId="4B374864" w14:textId="77777777" w:rsidR="003234B8" w:rsidRPr="00E40F1A" w:rsidRDefault="003234B8" w:rsidP="003234B8">
      <w:pPr>
        <w:pStyle w:val="NormalWeb"/>
        <w:spacing w:before="0" w:beforeAutospacing="0" w:after="0" w:afterAutospacing="0"/>
        <w:rPr>
          <w:rFonts w:asciiTheme="majorHAnsi" w:hAnsiTheme="majorHAnsi"/>
        </w:rPr>
      </w:pPr>
      <w:r w:rsidRPr="00E40F1A">
        <w:rPr>
          <w:rFonts w:asciiTheme="majorHAnsi" w:hAnsiTheme="majorHAnsi"/>
        </w:rPr>
        <w:t>There are two types of wills:</w:t>
      </w:r>
    </w:p>
    <w:p w14:paraId="22E10D74" w14:textId="77777777" w:rsidR="003234B8" w:rsidRPr="00E40F1A" w:rsidRDefault="003234B8" w:rsidP="003234B8">
      <w:pPr>
        <w:tabs>
          <w:tab w:val="left" w:pos="2415"/>
        </w:tabs>
        <w:ind w:right="-57"/>
      </w:pPr>
    </w:p>
    <w:p w14:paraId="2ECDEEE9" w14:textId="77777777" w:rsidR="003234B8" w:rsidRPr="00E40F1A" w:rsidRDefault="003234B8" w:rsidP="003234B8">
      <w:pPr>
        <w:pStyle w:val="ListParagraph"/>
        <w:numPr>
          <w:ilvl w:val="0"/>
          <w:numId w:val="62"/>
        </w:numPr>
        <w:tabs>
          <w:tab w:val="left" w:pos="2415"/>
        </w:tabs>
        <w:ind w:left="360" w:right="-57"/>
      </w:pPr>
      <w:r w:rsidRPr="00E40F1A">
        <w:t>An</w:t>
      </w:r>
      <w:r w:rsidRPr="00E40F1A">
        <w:rPr>
          <w:b/>
        </w:rPr>
        <w:t xml:space="preserve"> </w:t>
      </w:r>
      <w:r w:rsidRPr="00E40F1A">
        <w:rPr>
          <w:b/>
          <w:u w:val="single"/>
        </w:rPr>
        <w:t>oral will</w:t>
      </w:r>
      <w:r w:rsidRPr="00E40F1A">
        <w:t xml:space="preserve"> must be made in the presence of competent witnesses. The number of witnesses depends by country.  In some cases, if a witness dies before the person making the will, </w:t>
      </w:r>
      <w:proofErr w:type="gramStart"/>
      <w:r w:rsidRPr="00E40F1A">
        <w:t>the</w:t>
      </w:r>
      <w:proofErr w:type="gramEnd"/>
      <w:r w:rsidRPr="00E40F1A">
        <w:t xml:space="preserve"> will not be accepted. In some countries, an oral will must be made shortly before the person making the will dies.  The exception to the time limit applies to terminally ill individuals and persons in the armed forces.</w:t>
      </w:r>
    </w:p>
    <w:p w14:paraId="2D533D55" w14:textId="77777777" w:rsidR="003234B8" w:rsidRPr="00E40F1A" w:rsidRDefault="003234B8" w:rsidP="003234B8">
      <w:pPr>
        <w:tabs>
          <w:tab w:val="left" w:pos="2415"/>
        </w:tabs>
        <w:ind w:left="360" w:right="-57" w:hanging="360"/>
      </w:pPr>
    </w:p>
    <w:p w14:paraId="6D64B3CD" w14:textId="77777777" w:rsidR="003234B8" w:rsidRPr="00E40F1A" w:rsidRDefault="003234B8" w:rsidP="003234B8">
      <w:pPr>
        <w:pStyle w:val="ListParagraph"/>
        <w:numPr>
          <w:ilvl w:val="0"/>
          <w:numId w:val="62"/>
        </w:numPr>
        <w:tabs>
          <w:tab w:val="left" w:pos="2415"/>
        </w:tabs>
        <w:ind w:left="360" w:right="-57"/>
      </w:pPr>
      <w:r w:rsidRPr="00E40F1A">
        <w:t>A</w:t>
      </w:r>
      <w:r w:rsidRPr="00E40F1A">
        <w:rPr>
          <w:b/>
        </w:rPr>
        <w:t xml:space="preserve"> </w:t>
      </w:r>
      <w:r w:rsidRPr="00E40F1A">
        <w:rPr>
          <w:b/>
          <w:u w:val="single"/>
        </w:rPr>
        <w:t>written will</w:t>
      </w:r>
      <w:r w:rsidRPr="00E40F1A">
        <w:rPr>
          <w:b/>
        </w:rPr>
        <w:t xml:space="preserve"> </w:t>
      </w:r>
      <w:r w:rsidRPr="00E40F1A">
        <w:t>should:</w:t>
      </w:r>
    </w:p>
    <w:p w14:paraId="4B52BC14" w14:textId="77777777" w:rsidR="003234B8" w:rsidRPr="00E40F1A" w:rsidRDefault="003234B8" w:rsidP="003234B8">
      <w:pPr>
        <w:numPr>
          <w:ilvl w:val="0"/>
          <w:numId w:val="63"/>
        </w:numPr>
        <w:rPr>
          <w:rFonts w:eastAsia="Times New Roman" w:cs="Calibri"/>
          <w:lang w:val="en"/>
        </w:rPr>
      </w:pPr>
      <w:r w:rsidRPr="00E40F1A">
        <w:rPr>
          <w:rFonts w:eastAsia="Times New Roman" w:cs="Calibri"/>
          <w:lang w:val="en"/>
        </w:rPr>
        <w:t>Be in writing (typed or written in pen),</w:t>
      </w:r>
    </w:p>
    <w:p w14:paraId="400627CD" w14:textId="77777777" w:rsidR="003234B8" w:rsidRPr="00E40F1A" w:rsidRDefault="003234B8" w:rsidP="003234B8">
      <w:pPr>
        <w:numPr>
          <w:ilvl w:val="0"/>
          <w:numId w:val="63"/>
        </w:numPr>
        <w:rPr>
          <w:rFonts w:eastAsia="Times New Roman" w:cs="Calibri"/>
          <w:lang w:val="en"/>
        </w:rPr>
      </w:pPr>
      <w:r w:rsidRPr="00E40F1A">
        <w:rPr>
          <w:rFonts w:eastAsia="Times New Roman" w:cs="Calibri"/>
          <w:lang w:val="en"/>
        </w:rPr>
        <w:t>Include the name and address or the person making the will,</w:t>
      </w:r>
    </w:p>
    <w:p w14:paraId="4731C9D3" w14:textId="77777777" w:rsidR="003234B8" w:rsidRPr="00E40F1A" w:rsidRDefault="003234B8" w:rsidP="003234B8">
      <w:pPr>
        <w:numPr>
          <w:ilvl w:val="0"/>
          <w:numId w:val="63"/>
        </w:numPr>
        <w:rPr>
          <w:rFonts w:eastAsia="Times New Roman" w:cs="Calibri"/>
          <w:lang w:val="en"/>
        </w:rPr>
      </w:pPr>
      <w:r w:rsidRPr="00E40F1A">
        <w:rPr>
          <w:rFonts w:eastAsia="Times New Roman" w:cs="Calibri"/>
          <w:lang w:val="en"/>
        </w:rPr>
        <w:t xml:space="preserve">Include the name and contact information of the person who will carry out the testator’s wishes upon his/her death (the legal term for this person is “executor” if a </w:t>
      </w:r>
      <w:proofErr w:type="gramStart"/>
      <w:r w:rsidRPr="00E40F1A">
        <w:rPr>
          <w:rFonts w:eastAsia="Times New Roman" w:cs="Calibri"/>
          <w:lang w:val="en"/>
        </w:rPr>
        <w:t>man,</w:t>
      </w:r>
      <w:r w:rsidRPr="00E40F1A">
        <w:rPr>
          <w:rFonts w:cs="Helvetica"/>
          <w:noProof/>
          <w:lang w:eastAsia="en-US"/>
        </w:rPr>
        <w:t xml:space="preserve"> </w:t>
      </w:r>
      <w:r w:rsidRPr="00E40F1A">
        <w:rPr>
          <w:rFonts w:eastAsia="Times New Roman" w:cs="Calibri"/>
          <w:lang w:val="en"/>
        </w:rPr>
        <w:t xml:space="preserve"> or</w:t>
      </w:r>
      <w:proofErr w:type="gramEnd"/>
      <w:r w:rsidRPr="00E40F1A">
        <w:rPr>
          <w:rFonts w:eastAsia="Times New Roman" w:cs="Calibri"/>
          <w:lang w:val="en"/>
        </w:rPr>
        <w:t xml:space="preserve"> “executrix” if a woman),</w:t>
      </w:r>
    </w:p>
    <w:p w14:paraId="5C188223" w14:textId="77777777" w:rsidR="003234B8" w:rsidRPr="00E40F1A" w:rsidRDefault="003234B8" w:rsidP="003234B8">
      <w:pPr>
        <w:numPr>
          <w:ilvl w:val="0"/>
          <w:numId w:val="63"/>
        </w:numPr>
        <w:rPr>
          <w:rFonts w:eastAsia="Times New Roman" w:cs="Calibri"/>
          <w:lang w:val="en"/>
        </w:rPr>
      </w:pPr>
      <w:r w:rsidRPr="00E40F1A">
        <w:rPr>
          <w:rFonts w:eastAsia="Times New Roman" w:cs="Calibri"/>
          <w:lang w:val="en"/>
        </w:rPr>
        <w:t>Include detailed descriptions of the person’s property, location, and who will inherit it.  (the legal term for a person who inherits from a will is “beneficiary”),</w:t>
      </w:r>
    </w:p>
    <w:p w14:paraId="3345546E" w14:textId="77777777" w:rsidR="003234B8" w:rsidRPr="00E40F1A" w:rsidRDefault="003234B8" w:rsidP="003234B8">
      <w:pPr>
        <w:numPr>
          <w:ilvl w:val="0"/>
          <w:numId w:val="63"/>
        </w:numPr>
        <w:rPr>
          <w:rFonts w:eastAsia="Times New Roman" w:cs="Calibri"/>
          <w:b/>
          <w:lang w:val="en"/>
        </w:rPr>
      </w:pPr>
      <w:r w:rsidRPr="00E40F1A">
        <w:rPr>
          <w:rFonts w:eastAsia="Times New Roman" w:cs="Calibri"/>
          <w:lang w:val="en"/>
        </w:rPr>
        <w:t xml:space="preserve">Be signed and dated by the person making the will in front of witnesses who know how to read and write.  If the person making the will is illiterate, they can use their right-hand thumb print.  Again, the number of witnesses needed can vary by country. In many cases the witness cannot be people who will gain from will. The witnesses must also sign the will. </w:t>
      </w:r>
    </w:p>
    <w:p w14:paraId="05C4C007" w14:textId="77777777" w:rsidR="003234B8" w:rsidRPr="00E40F1A" w:rsidRDefault="003234B8" w:rsidP="003234B8">
      <w:pPr>
        <w:ind w:left="360"/>
        <w:rPr>
          <w:rFonts w:eastAsia="Times New Roman" w:cs="Calibri"/>
          <w:lang w:val="en"/>
        </w:rPr>
      </w:pPr>
    </w:p>
    <w:p w14:paraId="68078BA1" w14:textId="77777777" w:rsidR="003234B8" w:rsidRPr="004A3361" w:rsidRDefault="003234B8" w:rsidP="003234B8">
      <w:pPr>
        <w:rPr>
          <w:rFonts w:eastAsia="Times New Roman" w:cs="Calibri"/>
          <w:b/>
          <w:color w:val="E36C0A" w:themeColor="accent6" w:themeShade="BF"/>
          <w:sz w:val="28"/>
          <w:szCs w:val="28"/>
          <w:lang w:val="en"/>
        </w:rPr>
      </w:pPr>
      <w:r w:rsidRPr="004A3361">
        <w:rPr>
          <w:rFonts w:eastAsia="Times New Roman" w:cs="Calibri"/>
          <w:b/>
          <w:color w:val="E36C0A" w:themeColor="accent6" w:themeShade="BF"/>
          <w:sz w:val="28"/>
          <w:szCs w:val="28"/>
          <w:lang w:val="en"/>
        </w:rPr>
        <w:t>About the Revocation, Destruction, or Alteration of Written Wills</w:t>
      </w:r>
    </w:p>
    <w:p w14:paraId="04849D72" w14:textId="77777777" w:rsidR="003234B8" w:rsidRPr="00E40F1A" w:rsidRDefault="003234B8" w:rsidP="003234B8">
      <w:pPr>
        <w:numPr>
          <w:ilvl w:val="0"/>
          <w:numId w:val="63"/>
        </w:numPr>
        <w:ind w:left="360"/>
        <w:rPr>
          <w:rFonts w:eastAsia="Times New Roman" w:cs="Calibri"/>
          <w:b/>
          <w:lang w:val="en"/>
        </w:rPr>
      </w:pPr>
      <w:r w:rsidRPr="00E40F1A">
        <w:rPr>
          <w:rFonts w:eastAsia="Times New Roman" w:cs="Calibri"/>
          <w:lang w:val="en"/>
        </w:rPr>
        <w:t>A will can be amended by the person making the will, as long as the alterations are witnessed and dully signed.</w:t>
      </w:r>
    </w:p>
    <w:p w14:paraId="6E98DEDA" w14:textId="77777777" w:rsidR="003234B8" w:rsidRPr="00E40F1A" w:rsidRDefault="003234B8" w:rsidP="003234B8">
      <w:pPr>
        <w:numPr>
          <w:ilvl w:val="0"/>
          <w:numId w:val="63"/>
        </w:numPr>
        <w:ind w:left="360"/>
        <w:rPr>
          <w:rFonts w:eastAsia="Times New Roman" w:cs="Calibri"/>
          <w:b/>
          <w:lang w:val="en"/>
        </w:rPr>
      </w:pPr>
      <w:r w:rsidRPr="00E40F1A">
        <w:rPr>
          <w:rFonts w:eastAsia="Times New Roman" w:cs="Calibri"/>
          <w:lang w:val="en"/>
        </w:rPr>
        <w:t>A will is deemed to be destroyed if it is torn or the content cannot be understood.</w:t>
      </w:r>
    </w:p>
    <w:p w14:paraId="79AA3320" w14:textId="77777777" w:rsidR="003234B8" w:rsidRPr="00E40F1A" w:rsidRDefault="003234B8" w:rsidP="003234B8">
      <w:pPr>
        <w:numPr>
          <w:ilvl w:val="0"/>
          <w:numId w:val="63"/>
        </w:numPr>
        <w:ind w:left="360"/>
        <w:rPr>
          <w:rFonts w:eastAsia="Times New Roman" w:cs="Calibri"/>
          <w:b/>
          <w:lang w:val="en"/>
        </w:rPr>
      </w:pPr>
      <w:r w:rsidRPr="00E40F1A">
        <w:rPr>
          <w:rFonts w:eastAsia="Times New Roman" w:cs="Calibri"/>
          <w:lang w:val="en"/>
        </w:rPr>
        <w:t>If several written wills exist, then the most recently dated one will be considered the valid will.</w:t>
      </w:r>
    </w:p>
    <w:p w14:paraId="11783C0D" w14:textId="77777777" w:rsidR="003234B8" w:rsidRPr="00E40F1A" w:rsidRDefault="003234B8" w:rsidP="003234B8">
      <w:pPr>
        <w:numPr>
          <w:ilvl w:val="0"/>
          <w:numId w:val="63"/>
        </w:numPr>
        <w:ind w:left="360"/>
        <w:rPr>
          <w:rFonts w:eastAsia="Times New Roman" w:cs="Calibri"/>
          <w:b/>
          <w:lang w:val="en"/>
        </w:rPr>
      </w:pPr>
      <w:r w:rsidRPr="00E40F1A">
        <w:rPr>
          <w:rFonts w:eastAsia="Times New Roman" w:cs="Calibri"/>
          <w:lang w:val="en"/>
        </w:rPr>
        <w:t>In a situation where a person has both written and oral wills, the written will takes priority.</w:t>
      </w:r>
    </w:p>
    <w:p w14:paraId="4CA48814" w14:textId="77777777" w:rsidR="003234B8" w:rsidRPr="00E40F1A" w:rsidRDefault="003234B8" w:rsidP="003234B8">
      <w:pPr>
        <w:tabs>
          <w:tab w:val="left" w:pos="2415"/>
        </w:tabs>
        <w:ind w:left="360" w:right="-57" w:hanging="360"/>
        <w:rPr>
          <w:b/>
        </w:rPr>
      </w:pPr>
    </w:p>
    <w:p w14:paraId="5F053A6F" w14:textId="77777777" w:rsidR="003234B8" w:rsidRPr="00E40F1A" w:rsidRDefault="003234B8" w:rsidP="003234B8">
      <w:pPr>
        <w:tabs>
          <w:tab w:val="left" w:pos="2415"/>
        </w:tabs>
        <w:ind w:right="-57"/>
        <w:rPr>
          <w:b/>
        </w:rPr>
      </w:pPr>
    </w:p>
    <w:p w14:paraId="669FA5FD" w14:textId="77777777" w:rsidR="003234B8" w:rsidRPr="00E40F1A" w:rsidRDefault="003234B8" w:rsidP="003234B8">
      <w:pPr>
        <w:tabs>
          <w:tab w:val="left" w:pos="2415"/>
        </w:tabs>
        <w:ind w:right="-57"/>
        <w:rPr>
          <w:b/>
          <w:color w:val="E36C0A" w:themeColor="accent6" w:themeShade="BF"/>
        </w:rPr>
      </w:pPr>
    </w:p>
    <w:p w14:paraId="15AFC9CF" w14:textId="77777777" w:rsidR="003234B8" w:rsidRDefault="003234B8" w:rsidP="003234B8">
      <w:pPr>
        <w:tabs>
          <w:tab w:val="left" w:pos="2415"/>
        </w:tabs>
        <w:ind w:right="-57"/>
        <w:rPr>
          <w:b/>
          <w:color w:val="E36C0A" w:themeColor="accent6" w:themeShade="BF"/>
        </w:rPr>
      </w:pPr>
    </w:p>
    <w:p w14:paraId="13DDB716" w14:textId="77777777" w:rsidR="003234B8" w:rsidRDefault="003234B8" w:rsidP="003234B8">
      <w:pPr>
        <w:tabs>
          <w:tab w:val="left" w:pos="2415"/>
        </w:tabs>
        <w:ind w:right="-57"/>
        <w:rPr>
          <w:b/>
          <w:color w:val="E36C0A" w:themeColor="accent6" w:themeShade="BF"/>
        </w:rPr>
      </w:pPr>
    </w:p>
    <w:p w14:paraId="3BC572E7" w14:textId="77777777" w:rsidR="003234B8" w:rsidRPr="004A3361" w:rsidRDefault="003234B8" w:rsidP="003234B8">
      <w:pPr>
        <w:tabs>
          <w:tab w:val="left" w:pos="2415"/>
        </w:tabs>
        <w:ind w:right="-57"/>
        <w:rPr>
          <w:b/>
          <w:color w:val="E36C0A" w:themeColor="accent6" w:themeShade="BF"/>
          <w:sz w:val="28"/>
          <w:szCs w:val="28"/>
        </w:rPr>
      </w:pPr>
      <w:r w:rsidRPr="004A3361">
        <w:rPr>
          <w:b/>
          <w:color w:val="E36C0A" w:themeColor="accent6" w:themeShade="BF"/>
          <w:sz w:val="28"/>
          <w:szCs w:val="28"/>
        </w:rPr>
        <w:lastRenderedPageBreak/>
        <w:t>Who Can Make a Will?</w:t>
      </w:r>
    </w:p>
    <w:p w14:paraId="20D5CC54" w14:textId="77777777" w:rsidR="003234B8" w:rsidRPr="00E40F1A" w:rsidRDefault="003234B8" w:rsidP="003234B8">
      <w:pPr>
        <w:tabs>
          <w:tab w:val="left" w:pos="2415"/>
        </w:tabs>
        <w:ind w:right="-57"/>
      </w:pPr>
      <w:r w:rsidRPr="00E40F1A">
        <w:t xml:space="preserve">Those making a will must be of legal age, of sound mind, and not be under any type of duress, force or threat. Legal age varies by country. Both men and women can make wills. </w:t>
      </w:r>
    </w:p>
    <w:p w14:paraId="450C8623" w14:textId="77777777" w:rsidR="003234B8" w:rsidRPr="00E40F1A" w:rsidRDefault="003234B8" w:rsidP="003234B8">
      <w:pPr>
        <w:tabs>
          <w:tab w:val="left" w:pos="2415"/>
        </w:tabs>
        <w:ind w:right="-57"/>
      </w:pPr>
    </w:p>
    <w:p w14:paraId="0C82BB78" w14:textId="77777777" w:rsidR="003234B8" w:rsidRPr="004A3361" w:rsidRDefault="003234B8" w:rsidP="003234B8">
      <w:pPr>
        <w:tabs>
          <w:tab w:val="left" w:pos="2415"/>
        </w:tabs>
        <w:ind w:right="-57"/>
        <w:rPr>
          <w:b/>
          <w:color w:val="E36C0A" w:themeColor="accent6" w:themeShade="BF"/>
          <w:sz w:val="28"/>
          <w:szCs w:val="28"/>
        </w:rPr>
      </w:pPr>
      <w:r w:rsidRPr="004A3361">
        <w:rPr>
          <w:b/>
          <w:color w:val="E36C0A" w:themeColor="accent6" w:themeShade="BF"/>
          <w:sz w:val="28"/>
          <w:szCs w:val="28"/>
        </w:rPr>
        <w:t>Who Are the Beneficiaries of a Will?</w:t>
      </w:r>
    </w:p>
    <w:p w14:paraId="0E5E9A67" w14:textId="77777777" w:rsidR="003234B8" w:rsidRPr="00E40F1A" w:rsidRDefault="003234B8" w:rsidP="003234B8">
      <w:pPr>
        <w:pStyle w:val="ListParagraph"/>
        <w:numPr>
          <w:ilvl w:val="0"/>
          <w:numId w:val="64"/>
        </w:numPr>
        <w:tabs>
          <w:tab w:val="left" w:pos="2415"/>
        </w:tabs>
        <w:ind w:left="360" w:right="-57"/>
      </w:pPr>
      <w:r w:rsidRPr="00E40F1A">
        <w:t>Surviving spouse(s) recognised by formal or customary laws.</w:t>
      </w:r>
    </w:p>
    <w:p w14:paraId="5E56108C" w14:textId="77777777" w:rsidR="003234B8" w:rsidRPr="00E40F1A" w:rsidRDefault="003234B8" w:rsidP="003234B8">
      <w:pPr>
        <w:pStyle w:val="ListParagraph"/>
        <w:numPr>
          <w:ilvl w:val="0"/>
          <w:numId w:val="64"/>
        </w:numPr>
        <w:tabs>
          <w:tab w:val="left" w:pos="2415"/>
        </w:tabs>
        <w:ind w:left="360" w:right="-57"/>
      </w:pPr>
      <w:r w:rsidRPr="00E40F1A">
        <w:t>Children of the deceased.</w:t>
      </w:r>
    </w:p>
    <w:p w14:paraId="26C5AE5E" w14:textId="77777777" w:rsidR="003234B8" w:rsidRPr="00E40F1A" w:rsidRDefault="003234B8" w:rsidP="003234B8">
      <w:pPr>
        <w:pStyle w:val="ListParagraph"/>
        <w:numPr>
          <w:ilvl w:val="0"/>
          <w:numId w:val="64"/>
        </w:numPr>
        <w:tabs>
          <w:tab w:val="left" w:pos="2415"/>
        </w:tabs>
        <w:ind w:left="360" w:right="-57"/>
      </w:pPr>
      <w:r w:rsidRPr="00E40F1A">
        <w:t>Other legal heirs.</w:t>
      </w:r>
    </w:p>
    <w:p w14:paraId="08BF0805" w14:textId="77777777" w:rsidR="003234B8" w:rsidRPr="00E40F1A" w:rsidRDefault="003234B8" w:rsidP="003234B8">
      <w:pPr>
        <w:tabs>
          <w:tab w:val="left" w:pos="2415"/>
        </w:tabs>
        <w:ind w:right="-57"/>
        <w:rPr>
          <w:b/>
          <w:color w:val="4BB912"/>
        </w:rPr>
      </w:pPr>
    </w:p>
    <w:p w14:paraId="23A36050" w14:textId="77777777" w:rsidR="003234B8" w:rsidRPr="004A3361" w:rsidRDefault="003234B8" w:rsidP="003234B8">
      <w:pPr>
        <w:tabs>
          <w:tab w:val="left" w:pos="2415"/>
        </w:tabs>
        <w:ind w:right="-57"/>
        <w:rPr>
          <w:b/>
          <w:color w:val="E36C0A" w:themeColor="accent6" w:themeShade="BF"/>
          <w:sz w:val="28"/>
          <w:szCs w:val="28"/>
        </w:rPr>
      </w:pPr>
      <w:r w:rsidRPr="004A3361">
        <w:rPr>
          <w:b/>
          <w:color w:val="E36C0A" w:themeColor="accent6" w:themeShade="BF"/>
          <w:sz w:val="28"/>
          <w:szCs w:val="28"/>
        </w:rPr>
        <w:t>Where Should a Will Be Kept?</w:t>
      </w:r>
    </w:p>
    <w:p w14:paraId="4DB2B541" w14:textId="77777777" w:rsidR="003234B8" w:rsidRPr="00E40F1A" w:rsidRDefault="003234B8" w:rsidP="003234B8">
      <w:pPr>
        <w:tabs>
          <w:tab w:val="left" w:pos="2415"/>
        </w:tabs>
        <w:ind w:right="-57"/>
      </w:pPr>
      <w:r w:rsidRPr="00E40F1A">
        <w:t>Keep your original will in a safe place where your executor/executrix will know how to find it.  For example, you might want to keep a copy of your will at a lawyer’s office or with a religious leader or best friend.</w:t>
      </w:r>
    </w:p>
    <w:p w14:paraId="5BE0506F" w14:textId="77777777" w:rsidR="003234B8" w:rsidRPr="00E40F1A" w:rsidRDefault="003234B8" w:rsidP="003234B8">
      <w:pPr>
        <w:tabs>
          <w:tab w:val="left" w:pos="2415"/>
        </w:tabs>
        <w:ind w:right="-57"/>
      </w:pPr>
    </w:p>
    <w:p w14:paraId="477A99A6" w14:textId="77777777" w:rsidR="003234B8" w:rsidRPr="00E40F1A" w:rsidRDefault="003234B8" w:rsidP="003234B8">
      <w:r w:rsidRPr="00E40F1A">
        <w:rPr>
          <w:rFonts w:cs="Cambria"/>
          <w:b/>
          <w:i/>
          <w:noProof/>
          <w:lang w:val="en-US" w:eastAsia="en-US"/>
        </w:rPr>
        <mc:AlternateContent>
          <mc:Choice Requires="wps">
            <w:drawing>
              <wp:anchor distT="0" distB="0" distL="114300" distR="114300" simplePos="0" relativeHeight="251703296" behindDoc="0" locked="0" layoutInCell="1" allowOverlap="1" wp14:anchorId="70BC9D7D" wp14:editId="0EF2BDB9">
                <wp:simplePos x="0" y="0"/>
                <wp:positionH relativeFrom="column">
                  <wp:posOffset>116840</wp:posOffset>
                </wp:positionH>
                <wp:positionV relativeFrom="paragraph">
                  <wp:posOffset>62230</wp:posOffset>
                </wp:positionV>
                <wp:extent cx="5029835" cy="2641600"/>
                <wp:effectExtent l="0" t="0" r="24765" b="25400"/>
                <wp:wrapSquare wrapText="bothSides"/>
                <wp:docPr id="110" name="Text Box 110"/>
                <wp:cNvGraphicFramePr/>
                <a:graphic xmlns:a="http://schemas.openxmlformats.org/drawingml/2006/main">
                  <a:graphicData uri="http://schemas.microsoft.com/office/word/2010/wordprocessingShape">
                    <wps:wsp>
                      <wps:cNvSpPr txBox="1"/>
                      <wps:spPr>
                        <a:xfrm>
                          <a:off x="0" y="0"/>
                          <a:ext cx="5029835" cy="2641600"/>
                        </a:xfrm>
                        <a:prstGeom prst="rect">
                          <a:avLst/>
                        </a:prstGeom>
                        <a:solidFill>
                          <a:schemeClr val="accent6">
                            <a:lumMod val="60000"/>
                            <a:lumOff val="40000"/>
                          </a:schemeClr>
                        </a:solidFill>
                        <a:ln>
                          <a:solidFill>
                            <a:schemeClr val="accent6">
                              <a:lumMod val="75000"/>
                            </a:schemeClr>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1915063" w14:textId="77777777" w:rsidR="00BD4C67" w:rsidRPr="003C3FF9" w:rsidRDefault="00BD4C67" w:rsidP="003234B8">
                            <w:pPr>
                              <w:jc w:val="center"/>
                              <w:rPr>
                                <w:rFonts w:cs="Cambria"/>
                                <w:b/>
                                <w:sz w:val="22"/>
                                <w:szCs w:val="22"/>
                              </w:rPr>
                            </w:pPr>
                            <w:r>
                              <w:rPr>
                                <w:rFonts w:cs="Cambria"/>
                                <w:b/>
                                <w:sz w:val="22"/>
                                <w:szCs w:val="22"/>
                              </w:rPr>
                              <w:t>DEFINITIONS:  Related to a Will</w:t>
                            </w:r>
                          </w:p>
                          <w:p w14:paraId="6EC5DE99" w14:textId="77777777" w:rsidR="00BD4C67" w:rsidRPr="003C3FF9" w:rsidRDefault="00BD4C67" w:rsidP="003234B8">
                            <w:pPr>
                              <w:ind w:left="360"/>
                              <w:rPr>
                                <w:rFonts w:cs="Cambria"/>
                                <w:sz w:val="22"/>
                                <w:szCs w:val="22"/>
                              </w:rPr>
                            </w:pPr>
                          </w:p>
                          <w:p w14:paraId="37F97E81" w14:textId="77777777" w:rsidR="00BD4C67" w:rsidRPr="003C3FF9" w:rsidRDefault="00BD4C67" w:rsidP="003234B8">
                            <w:pPr>
                              <w:pStyle w:val="ListParagraph"/>
                              <w:numPr>
                                <w:ilvl w:val="0"/>
                                <w:numId w:val="69"/>
                              </w:numPr>
                              <w:ind w:left="270" w:hanging="270"/>
                              <w:rPr>
                                <w:rFonts w:cs="Cambria"/>
                                <w:sz w:val="22"/>
                                <w:szCs w:val="22"/>
                              </w:rPr>
                            </w:pPr>
                            <w:r w:rsidRPr="003C3FF9">
                              <w:rPr>
                                <w:rFonts w:cs="Cambria"/>
                                <w:b/>
                                <w:sz w:val="22"/>
                                <w:szCs w:val="22"/>
                              </w:rPr>
                              <w:t>Testator</w:t>
                            </w:r>
                            <w:r w:rsidRPr="003C3FF9">
                              <w:rPr>
                                <w:rFonts w:cs="Cambria"/>
                                <w:sz w:val="22"/>
                                <w:szCs w:val="22"/>
                              </w:rPr>
                              <w:t xml:space="preserve"> – the person who makes a will</w:t>
                            </w:r>
                            <w:r>
                              <w:rPr>
                                <w:rFonts w:cs="Cambria"/>
                                <w:sz w:val="22"/>
                                <w:szCs w:val="22"/>
                              </w:rPr>
                              <w:t>.</w:t>
                            </w:r>
                            <w:r w:rsidRPr="003C3FF9">
                              <w:rPr>
                                <w:rFonts w:cs="Cambria"/>
                                <w:sz w:val="22"/>
                                <w:szCs w:val="22"/>
                              </w:rPr>
                              <w:t xml:space="preserve"> </w:t>
                            </w:r>
                          </w:p>
                          <w:p w14:paraId="7976FC7E" w14:textId="77777777" w:rsidR="00BD4C67" w:rsidRPr="003C3FF9" w:rsidRDefault="00BD4C67" w:rsidP="003234B8">
                            <w:pPr>
                              <w:ind w:left="270" w:hanging="270"/>
                              <w:rPr>
                                <w:rFonts w:cs="Cambria"/>
                                <w:sz w:val="22"/>
                                <w:szCs w:val="22"/>
                              </w:rPr>
                            </w:pPr>
                          </w:p>
                          <w:p w14:paraId="64C1619C" w14:textId="77777777" w:rsidR="00BD4C67" w:rsidRPr="003C3FF9" w:rsidRDefault="00BD4C67" w:rsidP="003234B8">
                            <w:pPr>
                              <w:pStyle w:val="ListParagraph"/>
                              <w:numPr>
                                <w:ilvl w:val="0"/>
                                <w:numId w:val="69"/>
                              </w:numPr>
                              <w:ind w:left="270" w:hanging="270"/>
                              <w:rPr>
                                <w:rFonts w:cs="Cambria"/>
                                <w:sz w:val="22"/>
                                <w:szCs w:val="22"/>
                              </w:rPr>
                            </w:pPr>
                            <w:r w:rsidRPr="003C3FF9">
                              <w:rPr>
                                <w:rFonts w:cs="Cambria"/>
                                <w:b/>
                                <w:sz w:val="22"/>
                                <w:szCs w:val="22"/>
                              </w:rPr>
                              <w:t>Executor</w:t>
                            </w:r>
                            <w:r w:rsidRPr="003C3FF9">
                              <w:rPr>
                                <w:rFonts w:cs="Cambria"/>
                                <w:sz w:val="22"/>
                                <w:szCs w:val="22"/>
                              </w:rPr>
                              <w:t xml:space="preserve"> (male) or </w:t>
                            </w:r>
                            <w:r w:rsidRPr="003C3FF9">
                              <w:rPr>
                                <w:rFonts w:cs="Cambria"/>
                                <w:b/>
                                <w:sz w:val="22"/>
                                <w:szCs w:val="22"/>
                              </w:rPr>
                              <w:t>Executrix</w:t>
                            </w:r>
                            <w:r w:rsidRPr="003C3FF9">
                              <w:rPr>
                                <w:rFonts w:cs="Cambria"/>
                                <w:sz w:val="22"/>
                                <w:szCs w:val="22"/>
                              </w:rPr>
                              <w:t xml:space="preserve"> (female) – the person appointed to carry out the </w:t>
                            </w:r>
                            <w:r>
                              <w:rPr>
                                <w:rFonts w:cs="Cambria"/>
                                <w:sz w:val="22"/>
                                <w:szCs w:val="22"/>
                              </w:rPr>
                              <w:t>requests made in</w:t>
                            </w:r>
                            <w:r w:rsidRPr="003C3FF9">
                              <w:rPr>
                                <w:rFonts w:cs="Cambria"/>
                                <w:sz w:val="22"/>
                                <w:szCs w:val="22"/>
                              </w:rPr>
                              <w:t xml:space="preserve"> another person’s will</w:t>
                            </w:r>
                            <w:r>
                              <w:rPr>
                                <w:rFonts w:cs="Cambria"/>
                                <w:sz w:val="22"/>
                                <w:szCs w:val="22"/>
                              </w:rPr>
                              <w:t>.</w:t>
                            </w:r>
                          </w:p>
                          <w:p w14:paraId="69CA96FB" w14:textId="77777777" w:rsidR="00BD4C67" w:rsidRPr="003C3FF9" w:rsidRDefault="00BD4C67" w:rsidP="003234B8">
                            <w:pPr>
                              <w:tabs>
                                <w:tab w:val="left" w:pos="450"/>
                              </w:tabs>
                              <w:ind w:left="270" w:hanging="270"/>
                              <w:rPr>
                                <w:rFonts w:cs="Cambria"/>
                                <w:sz w:val="22"/>
                                <w:szCs w:val="22"/>
                              </w:rPr>
                            </w:pPr>
                          </w:p>
                          <w:p w14:paraId="1C0EF7F3" w14:textId="77777777" w:rsidR="00BD4C67" w:rsidRPr="003C3FF9" w:rsidRDefault="00BD4C67" w:rsidP="003234B8">
                            <w:pPr>
                              <w:pStyle w:val="ListParagraph"/>
                              <w:numPr>
                                <w:ilvl w:val="0"/>
                                <w:numId w:val="69"/>
                              </w:numPr>
                              <w:ind w:left="270" w:hanging="270"/>
                              <w:rPr>
                                <w:rFonts w:cs="Cambria"/>
                                <w:sz w:val="22"/>
                                <w:szCs w:val="22"/>
                              </w:rPr>
                            </w:pPr>
                            <w:r w:rsidRPr="003C3FF9">
                              <w:rPr>
                                <w:rFonts w:cs="Cambria"/>
                                <w:b/>
                                <w:sz w:val="22"/>
                                <w:szCs w:val="22"/>
                              </w:rPr>
                              <w:t>To Bequeath</w:t>
                            </w:r>
                            <w:r w:rsidRPr="003C3FF9">
                              <w:rPr>
                                <w:rFonts w:cs="Cambria"/>
                                <w:sz w:val="22"/>
                                <w:szCs w:val="22"/>
                              </w:rPr>
                              <w:t>– to give or to leave something</w:t>
                            </w:r>
                            <w:r>
                              <w:rPr>
                                <w:rFonts w:cs="Cambria"/>
                                <w:sz w:val="22"/>
                                <w:szCs w:val="22"/>
                              </w:rPr>
                              <w:t xml:space="preserve"> in the will</w:t>
                            </w:r>
                            <w:r w:rsidRPr="003C3FF9">
                              <w:rPr>
                                <w:rFonts w:cs="Cambria"/>
                                <w:sz w:val="22"/>
                                <w:szCs w:val="22"/>
                              </w:rPr>
                              <w:t>, for exa</w:t>
                            </w:r>
                            <w:r>
                              <w:rPr>
                                <w:rFonts w:cs="Cambria"/>
                                <w:sz w:val="22"/>
                                <w:szCs w:val="22"/>
                              </w:rPr>
                              <w:t>mple, personal property or land.</w:t>
                            </w:r>
                          </w:p>
                          <w:p w14:paraId="054AD3D0" w14:textId="77777777" w:rsidR="00BD4C67" w:rsidRPr="003C3FF9" w:rsidRDefault="00BD4C67" w:rsidP="003234B8">
                            <w:pPr>
                              <w:ind w:left="270" w:hanging="270"/>
                              <w:rPr>
                                <w:rFonts w:cs="Cambria"/>
                                <w:sz w:val="22"/>
                                <w:szCs w:val="22"/>
                              </w:rPr>
                            </w:pPr>
                          </w:p>
                          <w:p w14:paraId="22AC7E53" w14:textId="77777777" w:rsidR="00BD4C67" w:rsidRPr="003C3FF9" w:rsidRDefault="00BD4C67" w:rsidP="003234B8">
                            <w:pPr>
                              <w:pStyle w:val="ListParagraph"/>
                              <w:numPr>
                                <w:ilvl w:val="0"/>
                                <w:numId w:val="69"/>
                              </w:numPr>
                              <w:ind w:left="270" w:hanging="270"/>
                              <w:rPr>
                                <w:rFonts w:cs="Cambria"/>
                                <w:sz w:val="22"/>
                                <w:szCs w:val="22"/>
                              </w:rPr>
                            </w:pPr>
                            <w:r w:rsidRPr="003C3FF9">
                              <w:rPr>
                                <w:rFonts w:cs="Cambria"/>
                                <w:b/>
                                <w:sz w:val="22"/>
                                <w:szCs w:val="22"/>
                              </w:rPr>
                              <w:t>Beneficiary</w:t>
                            </w:r>
                            <w:r w:rsidRPr="003C3FF9">
                              <w:rPr>
                                <w:rFonts w:cs="Cambria"/>
                                <w:sz w:val="22"/>
                                <w:szCs w:val="22"/>
                              </w:rPr>
                              <w:t xml:space="preserve"> – a person who benefits from something in the will </w:t>
                            </w:r>
                          </w:p>
                          <w:p w14:paraId="4E76ECA0" w14:textId="77777777" w:rsidR="00BD4C67" w:rsidRPr="003C3FF9" w:rsidRDefault="00BD4C67" w:rsidP="003234B8">
                            <w:pPr>
                              <w:ind w:left="270" w:hanging="270"/>
                              <w:rPr>
                                <w:rFonts w:cs="Cambria"/>
                                <w:sz w:val="22"/>
                                <w:szCs w:val="22"/>
                              </w:rPr>
                            </w:pPr>
                          </w:p>
                          <w:p w14:paraId="436091FD" w14:textId="77777777" w:rsidR="00BD4C67" w:rsidRPr="003C3FF9" w:rsidRDefault="00BD4C67" w:rsidP="003234B8">
                            <w:pPr>
                              <w:pStyle w:val="ListParagraph"/>
                              <w:numPr>
                                <w:ilvl w:val="0"/>
                                <w:numId w:val="69"/>
                              </w:numPr>
                              <w:ind w:left="270" w:hanging="270"/>
                              <w:rPr>
                                <w:rFonts w:cs="Cambria"/>
                                <w:sz w:val="22"/>
                                <w:szCs w:val="22"/>
                              </w:rPr>
                            </w:pPr>
                            <w:r w:rsidRPr="003C3FF9">
                              <w:rPr>
                                <w:rFonts w:cs="Cambria"/>
                                <w:b/>
                                <w:sz w:val="22"/>
                                <w:szCs w:val="22"/>
                              </w:rPr>
                              <w:t>Witness</w:t>
                            </w:r>
                            <w:r w:rsidRPr="003C3FF9">
                              <w:rPr>
                                <w:rFonts w:cs="Cambria"/>
                                <w:sz w:val="22"/>
                                <w:szCs w:val="22"/>
                              </w:rPr>
                              <w:t xml:space="preserve"> – a person who watches the Testator sign their will and then signs the will affirming that the Testator is who they say they are.</w:t>
                            </w:r>
                          </w:p>
                          <w:p w14:paraId="6ACD64E9" w14:textId="77777777" w:rsidR="00BD4C67" w:rsidRDefault="00BD4C67" w:rsidP="003234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C9D7D" id="Text Box 110" o:spid="_x0000_s1066" type="#_x0000_t202" style="position:absolute;margin-left:9.2pt;margin-top:4.9pt;width:396.05pt;height:20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" fillcolor="#fabf8f [1945]" strokecolor="#e36c0a [2409]">
                <v:textbox>
                  <w:txbxContent>
                    <w:p w14:paraId="71915063" w14:textId="77777777" w:rsidR="00BD4C67" w:rsidRPr="003C3FF9" w:rsidRDefault="00BD4C67" w:rsidP="003234B8">
                      <w:pPr>
                        <w:jc w:val="center"/>
                        <w:rPr>
                          <w:rFonts w:cs="Cambria"/>
                          <w:b/>
                          <w:sz w:val="22"/>
                          <w:szCs w:val="22"/>
                        </w:rPr>
                      </w:pPr>
                      <w:r>
                        <w:rPr>
                          <w:rFonts w:cs="Cambria"/>
                          <w:b/>
                          <w:sz w:val="22"/>
                          <w:szCs w:val="22"/>
                        </w:rPr>
                        <w:t>DEFINITIONS:  Related to a Will</w:t>
                      </w:r>
                    </w:p>
                    <w:p w14:paraId="6EC5DE99" w14:textId="77777777" w:rsidR="00BD4C67" w:rsidRPr="003C3FF9" w:rsidRDefault="00BD4C67" w:rsidP="003234B8">
                      <w:pPr>
                        <w:ind w:left="360"/>
                        <w:rPr>
                          <w:rFonts w:cs="Cambria"/>
                          <w:sz w:val="22"/>
                          <w:szCs w:val="22"/>
                        </w:rPr>
                      </w:pPr>
                    </w:p>
                    <w:p w14:paraId="37F97E81" w14:textId="77777777" w:rsidR="00BD4C67" w:rsidRPr="003C3FF9" w:rsidRDefault="00BD4C67" w:rsidP="003234B8">
                      <w:pPr>
                        <w:pStyle w:val="ListParagraph"/>
                        <w:numPr>
                          <w:ilvl w:val="0"/>
                          <w:numId w:val="69"/>
                        </w:numPr>
                        <w:ind w:left="270" w:hanging="270"/>
                        <w:rPr>
                          <w:rFonts w:cs="Cambria"/>
                          <w:sz w:val="22"/>
                          <w:szCs w:val="22"/>
                        </w:rPr>
                      </w:pPr>
                      <w:r w:rsidRPr="003C3FF9">
                        <w:rPr>
                          <w:rFonts w:cs="Cambria"/>
                          <w:b/>
                          <w:sz w:val="22"/>
                          <w:szCs w:val="22"/>
                        </w:rPr>
                        <w:t>Testator</w:t>
                      </w:r>
                      <w:r w:rsidRPr="003C3FF9">
                        <w:rPr>
                          <w:rFonts w:cs="Cambria"/>
                          <w:sz w:val="22"/>
                          <w:szCs w:val="22"/>
                        </w:rPr>
                        <w:t xml:space="preserve"> – the person who makes a will</w:t>
                      </w:r>
                      <w:r>
                        <w:rPr>
                          <w:rFonts w:cs="Cambria"/>
                          <w:sz w:val="22"/>
                          <w:szCs w:val="22"/>
                        </w:rPr>
                        <w:t>.</w:t>
                      </w:r>
                      <w:r w:rsidRPr="003C3FF9">
                        <w:rPr>
                          <w:rFonts w:cs="Cambria"/>
                          <w:sz w:val="22"/>
                          <w:szCs w:val="22"/>
                        </w:rPr>
                        <w:t xml:space="preserve"> </w:t>
                      </w:r>
                    </w:p>
                    <w:p w14:paraId="7976FC7E" w14:textId="77777777" w:rsidR="00BD4C67" w:rsidRPr="003C3FF9" w:rsidRDefault="00BD4C67" w:rsidP="003234B8">
                      <w:pPr>
                        <w:ind w:left="270" w:hanging="270"/>
                        <w:rPr>
                          <w:rFonts w:cs="Cambria"/>
                          <w:sz w:val="22"/>
                          <w:szCs w:val="22"/>
                        </w:rPr>
                      </w:pPr>
                    </w:p>
                    <w:p w14:paraId="64C1619C" w14:textId="77777777" w:rsidR="00BD4C67" w:rsidRPr="003C3FF9" w:rsidRDefault="00BD4C67" w:rsidP="003234B8">
                      <w:pPr>
                        <w:pStyle w:val="ListParagraph"/>
                        <w:numPr>
                          <w:ilvl w:val="0"/>
                          <w:numId w:val="69"/>
                        </w:numPr>
                        <w:ind w:left="270" w:hanging="270"/>
                        <w:rPr>
                          <w:rFonts w:cs="Cambria"/>
                          <w:sz w:val="22"/>
                          <w:szCs w:val="22"/>
                        </w:rPr>
                      </w:pPr>
                      <w:r w:rsidRPr="003C3FF9">
                        <w:rPr>
                          <w:rFonts w:cs="Cambria"/>
                          <w:b/>
                          <w:sz w:val="22"/>
                          <w:szCs w:val="22"/>
                        </w:rPr>
                        <w:t>Executor</w:t>
                      </w:r>
                      <w:r w:rsidRPr="003C3FF9">
                        <w:rPr>
                          <w:rFonts w:cs="Cambria"/>
                          <w:sz w:val="22"/>
                          <w:szCs w:val="22"/>
                        </w:rPr>
                        <w:t xml:space="preserve"> (male) or </w:t>
                      </w:r>
                      <w:r w:rsidRPr="003C3FF9">
                        <w:rPr>
                          <w:rFonts w:cs="Cambria"/>
                          <w:b/>
                          <w:sz w:val="22"/>
                          <w:szCs w:val="22"/>
                        </w:rPr>
                        <w:t>Executrix</w:t>
                      </w:r>
                      <w:r w:rsidRPr="003C3FF9">
                        <w:rPr>
                          <w:rFonts w:cs="Cambria"/>
                          <w:sz w:val="22"/>
                          <w:szCs w:val="22"/>
                        </w:rPr>
                        <w:t xml:space="preserve"> (female) – the person appointed to carry out the </w:t>
                      </w:r>
                      <w:r>
                        <w:rPr>
                          <w:rFonts w:cs="Cambria"/>
                          <w:sz w:val="22"/>
                          <w:szCs w:val="22"/>
                        </w:rPr>
                        <w:t>requests made in</w:t>
                      </w:r>
                      <w:r w:rsidRPr="003C3FF9">
                        <w:rPr>
                          <w:rFonts w:cs="Cambria"/>
                          <w:sz w:val="22"/>
                          <w:szCs w:val="22"/>
                        </w:rPr>
                        <w:t xml:space="preserve"> another person’s will</w:t>
                      </w:r>
                      <w:r>
                        <w:rPr>
                          <w:rFonts w:cs="Cambria"/>
                          <w:sz w:val="22"/>
                          <w:szCs w:val="22"/>
                        </w:rPr>
                        <w:t>.</w:t>
                      </w:r>
                    </w:p>
                    <w:p w14:paraId="69CA96FB" w14:textId="77777777" w:rsidR="00BD4C67" w:rsidRPr="003C3FF9" w:rsidRDefault="00BD4C67" w:rsidP="003234B8">
                      <w:pPr>
                        <w:tabs>
                          <w:tab w:val="left" w:pos="450"/>
                        </w:tabs>
                        <w:ind w:left="270" w:hanging="270"/>
                        <w:rPr>
                          <w:rFonts w:cs="Cambria"/>
                          <w:sz w:val="22"/>
                          <w:szCs w:val="22"/>
                        </w:rPr>
                      </w:pPr>
                    </w:p>
                    <w:p w14:paraId="1C0EF7F3" w14:textId="77777777" w:rsidR="00BD4C67" w:rsidRPr="003C3FF9" w:rsidRDefault="00BD4C67" w:rsidP="003234B8">
                      <w:pPr>
                        <w:pStyle w:val="ListParagraph"/>
                        <w:numPr>
                          <w:ilvl w:val="0"/>
                          <w:numId w:val="69"/>
                        </w:numPr>
                        <w:ind w:left="270" w:hanging="270"/>
                        <w:rPr>
                          <w:rFonts w:cs="Cambria"/>
                          <w:sz w:val="22"/>
                          <w:szCs w:val="22"/>
                        </w:rPr>
                      </w:pPr>
                      <w:r w:rsidRPr="003C3FF9">
                        <w:rPr>
                          <w:rFonts w:cs="Cambria"/>
                          <w:b/>
                          <w:sz w:val="22"/>
                          <w:szCs w:val="22"/>
                        </w:rPr>
                        <w:t>To Bequeath</w:t>
                      </w:r>
                      <w:r w:rsidRPr="003C3FF9">
                        <w:rPr>
                          <w:rFonts w:cs="Cambria"/>
                          <w:sz w:val="22"/>
                          <w:szCs w:val="22"/>
                        </w:rPr>
                        <w:t>– to give or to leave something</w:t>
                      </w:r>
                      <w:r>
                        <w:rPr>
                          <w:rFonts w:cs="Cambria"/>
                          <w:sz w:val="22"/>
                          <w:szCs w:val="22"/>
                        </w:rPr>
                        <w:t xml:space="preserve"> in the will</w:t>
                      </w:r>
                      <w:r w:rsidRPr="003C3FF9">
                        <w:rPr>
                          <w:rFonts w:cs="Cambria"/>
                          <w:sz w:val="22"/>
                          <w:szCs w:val="22"/>
                        </w:rPr>
                        <w:t>, for exa</w:t>
                      </w:r>
                      <w:r>
                        <w:rPr>
                          <w:rFonts w:cs="Cambria"/>
                          <w:sz w:val="22"/>
                          <w:szCs w:val="22"/>
                        </w:rPr>
                        <w:t>mple, personal property or land.</w:t>
                      </w:r>
                    </w:p>
                    <w:p w14:paraId="054AD3D0" w14:textId="77777777" w:rsidR="00BD4C67" w:rsidRPr="003C3FF9" w:rsidRDefault="00BD4C67" w:rsidP="003234B8">
                      <w:pPr>
                        <w:ind w:left="270" w:hanging="270"/>
                        <w:rPr>
                          <w:rFonts w:cs="Cambria"/>
                          <w:sz w:val="22"/>
                          <w:szCs w:val="22"/>
                        </w:rPr>
                      </w:pPr>
                    </w:p>
                    <w:p w14:paraId="22AC7E53" w14:textId="77777777" w:rsidR="00BD4C67" w:rsidRPr="003C3FF9" w:rsidRDefault="00BD4C67" w:rsidP="003234B8">
                      <w:pPr>
                        <w:pStyle w:val="ListParagraph"/>
                        <w:numPr>
                          <w:ilvl w:val="0"/>
                          <w:numId w:val="69"/>
                        </w:numPr>
                        <w:ind w:left="270" w:hanging="270"/>
                        <w:rPr>
                          <w:rFonts w:cs="Cambria"/>
                          <w:sz w:val="22"/>
                          <w:szCs w:val="22"/>
                        </w:rPr>
                      </w:pPr>
                      <w:r w:rsidRPr="003C3FF9">
                        <w:rPr>
                          <w:rFonts w:cs="Cambria"/>
                          <w:b/>
                          <w:sz w:val="22"/>
                          <w:szCs w:val="22"/>
                        </w:rPr>
                        <w:t>Beneficiary</w:t>
                      </w:r>
                      <w:r w:rsidRPr="003C3FF9">
                        <w:rPr>
                          <w:rFonts w:cs="Cambria"/>
                          <w:sz w:val="22"/>
                          <w:szCs w:val="22"/>
                        </w:rPr>
                        <w:t xml:space="preserve"> – a person who benefits from something in the will </w:t>
                      </w:r>
                    </w:p>
                    <w:p w14:paraId="4E76ECA0" w14:textId="77777777" w:rsidR="00BD4C67" w:rsidRPr="003C3FF9" w:rsidRDefault="00BD4C67" w:rsidP="003234B8">
                      <w:pPr>
                        <w:ind w:left="270" w:hanging="270"/>
                        <w:rPr>
                          <w:rFonts w:cs="Cambria"/>
                          <w:sz w:val="22"/>
                          <w:szCs w:val="22"/>
                        </w:rPr>
                      </w:pPr>
                    </w:p>
                    <w:p w14:paraId="436091FD" w14:textId="77777777" w:rsidR="00BD4C67" w:rsidRPr="003C3FF9" w:rsidRDefault="00BD4C67" w:rsidP="003234B8">
                      <w:pPr>
                        <w:pStyle w:val="ListParagraph"/>
                        <w:numPr>
                          <w:ilvl w:val="0"/>
                          <w:numId w:val="69"/>
                        </w:numPr>
                        <w:ind w:left="270" w:hanging="270"/>
                        <w:rPr>
                          <w:rFonts w:cs="Cambria"/>
                          <w:sz w:val="22"/>
                          <w:szCs w:val="22"/>
                        </w:rPr>
                      </w:pPr>
                      <w:r w:rsidRPr="003C3FF9">
                        <w:rPr>
                          <w:rFonts w:cs="Cambria"/>
                          <w:b/>
                          <w:sz w:val="22"/>
                          <w:szCs w:val="22"/>
                        </w:rPr>
                        <w:t>Witness</w:t>
                      </w:r>
                      <w:r w:rsidRPr="003C3FF9">
                        <w:rPr>
                          <w:rFonts w:cs="Cambria"/>
                          <w:sz w:val="22"/>
                          <w:szCs w:val="22"/>
                        </w:rPr>
                        <w:t xml:space="preserve"> – a person who watches the Testator sign their will and then signs the will affirming that the Testator is who they say they are.</w:t>
                      </w:r>
                    </w:p>
                    <w:p w14:paraId="6ACD64E9" w14:textId="77777777" w:rsidR="00BD4C67" w:rsidRDefault="00BD4C67" w:rsidP="003234B8"/>
                  </w:txbxContent>
                </v:textbox>
                <w10:wrap type="square"/>
              </v:shape>
            </w:pict>
          </mc:Fallback>
        </mc:AlternateContent>
      </w:r>
      <w:r w:rsidRPr="00E40F1A">
        <w:br w:type="page"/>
      </w:r>
    </w:p>
    <w:p w14:paraId="456561A7" w14:textId="77777777" w:rsidR="003234B8" w:rsidRPr="004A3361" w:rsidRDefault="003234B8" w:rsidP="003234B8">
      <w:pPr>
        <w:pStyle w:val="SYFFSessionHeading2"/>
        <w:rPr>
          <w:i/>
          <w:color w:val="E36C0A" w:themeColor="accent6" w:themeShade="BF"/>
        </w:rPr>
      </w:pPr>
      <w:bookmarkStart w:id="25" w:name="_Toc511700045"/>
      <w:r w:rsidRPr="004A3361">
        <w:rPr>
          <w:i/>
          <w:color w:val="E36C0A" w:themeColor="accent6" w:themeShade="BF"/>
        </w:rPr>
        <w:lastRenderedPageBreak/>
        <w:t xml:space="preserve">Handout </w:t>
      </w:r>
      <w:bookmarkEnd w:id="25"/>
      <w:r w:rsidRPr="004A3361">
        <w:rPr>
          <w:i/>
          <w:color w:val="E36C0A" w:themeColor="accent6" w:themeShade="BF"/>
        </w:rPr>
        <w:t>4.3</w:t>
      </w:r>
    </w:p>
    <w:p w14:paraId="5D60102B" w14:textId="77777777" w:rsidR="003234B8" w:rsidRPr="004A3361" w:rsidRDefault="003234B8" w:rsidP="003234B8">
      <w:pPr>
        <w:pStyle w:val="SYFFSessionHeading2"/>
        <w:rPr>
          <w:i/>
          <w:color w:val="E36C0A" w:themeColor="accent6" w:themeShade="BF"/>
        </w:rPr>
      </w:pPr>
      <w:bookmarkStart w:id="26" w:name="_Toc511700046"/>
      <w:r w:rsidRPr="004A3361">
        <w:rPr>
          <w:i/>
          <w:color w:val="E36C0A" w:themeColor="accent6" w:themeShade="BF"/>
        </w:rPr>
        <w:t>Last Will and Testament Template</w:t>
      </w:r>
      <w:bookmarkEnd w:id="26"/>
    </w:p>
    <w:p w14:paraId="49592CEB" w14:textId="77777777" w:rsidR="003234B8" w:rsidRPr="00E40F1A" w:rsidRDefault="003234B8" w:rsidP="003234B8">
      <w:pPr>
        <w:rPr>
          <w:b/>
        </w:rPr>
      </w:pPr>
    </w:p>
    <w:p w14:paraId="7D1D1167" w14:textId="77777777" w:rsidR="003234B8" w:rsidRPr="004A3361" w:rsidRDefault="003234B8" w:rsidP="003234B8">
      <w:pPr>
        <w:rPr>
          <w:rFonts w:ascii="Times New Roman" w:hAnsi="Times New Roman"/>
          <w:i/>
        </w:rPr>
      </w:pPr>
      <w:r w:rsidRPr="004A3361">
        <w:rPr>
          <w:rFonts w:ascii="Times New Roman" w:hAnsi="Times New Roman"/>
          <w:b/>
          <w:i/>
        </w:rPr>
        <w:t xml:space="preserve">Note:  </w:t>
      </w:r>
      <w:r w:rsidRPr="004A3361">
        <w:rPr>
          <w:rFonts w:ascii="Times New Roman" w:hAnsi="Times New Roman"/>
          <w:i/>
        </w:rPr>
        <w:t>This is an example of a how a Last Will and Testament can be written.  It is in the most basic and simplest form of will. Consult with your local legal services to make sure the format and information included in your will is consistent with your country’s laws.</w:t>
      </w:r>
    </w:p>
    <w:p w14:paraId="5F319B0C" w14:textId="77777777" w:rsidR="003234B8" w:rsidRPr="004A3361" w:rsidRDefault="003234B8" w:rsidP="003234B8">
      <w:pPr>
        <w:rPr>
          <w:rFonts w:ascii="Times New Roman" w:hAnsi="Times New Roman"/>
          <w:b/>
        </w:rPr>
      </w:pPr>
    </w:p>
    <w:p w14:paraId="0D15F44D" w14:textId="77777777" w:rsidR="003234B8" w:rsidRPr="004A3361" w:rsidRDefault="003234B8" w:rsidP="003234B8">
      <w:pPr>
        <w:rPr>
          <w:rFonts w:ascii="Times New Roman" w:hAnsi="Times New Roman"/>
          <w:b/>
        </w:rPr>
      </w:pPr>
    </w:p>
    <w:p w14:paraId="1E49F8C1" w14:textId="77777777" w:rsidR="003234B8" w:rsidRPr="004A3361" w:rsidRDefault="003234B8" w:rsidP="003234B8">
      <w:pPr>
        <w:rPr>
          <w:rFonts w:ascii="Times New Roman" w:hAnsi="Times New Roman"/>
          <w:b/>
        </w:rPr>
      </w:pPr>
    </w:p>
    <w:p w14:paraId="16D8C23B" w14:textId="77777777" w:rsidR="003234B8" w:rsidRPr="004A3361" w:rsidRDefault="003234B8" w:rsidP="003234B8">
      <w:pPr>
        <w:jc w:val="center"/>
        <w:rPr>
          <w:rFonts w:ascii="Times New Roman" w:hAnsi="Times New Roman"/>
          <w:b/>
        </w:rPr>
      </w:pPr>
      <w:r w:rsidRPr="004A3361">
        <w:rPr>
          <w:rFonts w:ascii="Times New Roman" w:hAnsi="Times New Roman"/>
          <w:b/>
        </w:rPr>
        <w:t>LAST WILL AND TESTAMENT</w:t>
      </w:r>
    </w:p>
    <w:p w14:paraId="14A01B2A" w14:textId="77777777" w:rsidR="003234B8" w:rsidRPr="004A3361" w:rsidRDefault="003234B8" w:rsidP="003234B8">
      <w:pPr>
        <w:jc w:val="center"/>
        <w:rPr>
          <w:rFonts w:ascii="Times New Roman" w:hAnsi="Times New Roman"/>
          <w:b/>
        </w:rPr>
      </w:pPr>
    </w:p>
    <w:p w14:paraId="5D3EE9E8" w14:textId="77777777" w:rsidR="003234B8" w:rsidRPr="004A3361" w:rsidRDefault="003234B8" w:rsidP="003234B8">
      <w:pPr>
        <w:jc w:val="center"/>
        <w:rPr>
          <w:rFonts w:ascii="Times New Roman" w:hAnsi="Times New Roman"/>
          <w:b/>
        </w:rPr>
      </w:pPr>
      <w:r w:rsidRPr="004A3361">
        <w:rPr>
          <w:rFonts w:ascii="Times New Roman" w:hAnsi="Times New Roman"/>
          <w:b/>
        </w:rPr>
        <w:t>OF</w:t>
      </w:r>
    </w:p>
    <w:p w14:paraId="51A04657" w14:textId="77777777" w:rsidR="003234B8" w:rsidRPr="004A3361" w:rsidRDefault="003234B8" w:rsidP="003234B8">
      <w:pPr>
        <w:jc w:val="center"/>
        <w:rPr>
          <w:rFonts w:ascii="Times New Roman" w:hAnsi="Times New Roman"/>
          <w:b/>
        </w:rPr>
      </w:pPr>
    </w:p>
    <w:p w14:paraId="0CB76860" w14:textId="77777777" w:rsidR="003234B8" w:rsidRPr="004A3361" w:rsidRDefault="003234B8" w:rsidP="003234B8">
      <w:pPr>
        <w:jc w:val="center"/>
        <w:rPr>
          <w:rFonts w:ascii="Times New Roman" w:hAnsi="Times New Roman"/>
          <w:b/>
        </w:rPr>
      </w:pPr>
      <w:r w:rsidRPr="004A3361">
        <w:rPr>
          <w:rFonts w:ascii="Times New Roman" w:hAnsi="Times New Roman"/>
          <w:b/>
        </w:rPr>
        <w:t>______________________________________ (NAME OF PERSON MAKING THE WILL)</w:t>
      </w:r>
    </w:p>
    <w:p w14:paraId="732BEC82" w14:textId="77777777" w:rsidR="003234B8" w:rsidRPr="004A3361" w:rsidRDefault="003234B8" w:rsidP="003234B8">
      <w:pPr>
        <w:rPr>
          <w:rFonts w:ascii="Times New Roman" w:hAnsi="Times New Roman"/>
        </w:rPr>
      </w:pPr>
    </w:p>
    <w:p w14:paraId="771D3BEC" w14:textId="77777777" w:rsidR="003234B8" w:rsidRPr="004A3361" w:rsidRDefault="003234B8" w:rsidP="003234B8">
      <w:pPr>
        <w:rPr>
          <w:rFonts w:ascii="Times New Roman" w:hAnsi="Times New Roman"/>
        </w:rPr>
      </w:pPr>
    </w:p>
    <w:p w14:paraId="3790C0F3" w14:textId="77777777" w:rsidR="003234B8" w:rsidRPr="004A3361" w:rsidRDefault="003234B8" w:rsidP="003234B8">
      <w:pPr>
        <w:rPr>
          <w:rFonts w:ascii="Times New Roman" w:hAnsi="Times New Roman"/>
        </w:rPr>
      </w:pPr>
    </w:p>
    <w:p w14:paraId="4746F9A0" w14:textId="77777777" w:rsidR="003234B8" w:rsidRPr="004A3361" w:rsidRDefault="003234B8" w:rsidP="003234B8">
      <w:pPr>
        <w:rPr>
          <w:rFonts w:ascii="Times New Roman" w:hAnsi="Times New Roman"/>
        </w:rPr>
      </w:pPr>
    </w:p>
    <w:p w14:paraId="08E356AE" w14:textId="77777777" w:rsidR="003234B8" w:rsidRPr="004A3361" w:rsidRDefault="003234B8" w:rsidP="003234B8">
      <w:pPr>
        <w:rPr>
          <w:rFonts w:ascii="Times New Roman" w:hAnsi="Times New Roman"/>
          <w:b/>
        </w:rPr>
      </w:pPr>
      <w:r w:rsidRPr="004A3361">
        <w:rPr>
          <w:rFonts w:ascii="Times New Roman" w:hAnsi="Times New Roman"/>
          <w:b/>
        </w:rPr>
        <w:t>A. Declaration</w:t>
      </w:r>
    </w:p>
    <w:p w14:paraId="148105BD" w14:textId="77777777" w:rsidR="003234B8" w:rsidRPr="004A3361" w:rsidRDefault="003234B8" w:rsidP="003234B8">
      <w:pPr>
        <w:rPr>
          <w:rFonts w:ascii="Times New Roman" w:hAnsi="Times New Roman"/>
        </w:rPr>
      </w:pPr>
    </w:p>
    <w:p w14:paraId="34C5E3CD" w14:textId="77777777" w:rsidR="003234B8" w:rsidRPr="004A3361" w:rsidRDefault="003234B8" w:rsidP="003234B8">
      <w:pPr>
        <w:rPr>
          <w:rFonts w:ascii="Times New Roman" w:hAnsi="Times New Roman"/>
        </w:rPr>
      </w:pPr>
      <w:r w:rsidRPr="004A3361">
        <w:rPr>
          <w:rFonts w:ascii="Times New Roman" w:hAnsi="Times New Roman"/>
        </w:rPr>
        <w:t xml:space="preserve">I,  _______________________ </w:t>
      </w:r>
      <w:r w:rsidRPr="004A3361">
        <w:rPr>
          <w:rFonts w:ascii="Times New Roman" w:hAnsi="Times New Roman"/>
          <w:i/>
        </w:rPr>
        <w:t>(your full name),</w:t>
      </w:r>
      <w:r w:rsidRPr="004A3361">
        <w:rPr>
          <w:rFonts w:ascii="Times New Roman" w:hAnsi="Times New Roman"/>
        </w:rPr>
        <w:t xml:space="preserve"> residing in ____________________ (</w:t>
      </w:r>
      <w:r w:rsidRPr="004A3361">
        <w:rPr>
          <w:rFonts w:ascii="Times New Roman" w:hAnsi="Times New Roman"/>
          <w:i/>
        </w:rPr>
        <w:t>village, region, country),</w:t>
      </w:r>
      <w:r w:rsidRPr="004A3361">
        <w:rPr>
          <w:rFonts w:ascii="Times New Roman" w:hAnsi="Times New Roman"/>
        </w:rPr>
        <w:t xml:space="preserve"> and of ID number __________________ </w:t>
      </w:r>
      <w:r w:rsidRPr="004A3361">
        <w:rPr>
          <w:rFonts w:ascii="Times New Roman" w:hAnsi="Times New Roman"/>
          <w:i/>
        </w:rPr>
        <w:t>(your ID number)</w:t>
      </w:r>
      <w:r w:rsidRPr="004A3361">
        <w:rPr>
          <w:rFonts w:ascii="Times New Roman" w:hAnsi="Times New Roman"/>
        </w:rPr>
        <w:t xml:space="preserve"> being of sound mind and memory, and not acting under any duress or undue influence of any person or circumstance, do herby make, publish, and declare this to be my Last Will and Testament.</w:t>
      </w:r>
    </w:p>
    <w:p w14:paraId="26C0F588" w14:textId="77777777" w:rsidR="003234B8" w:rsidRPr="004A3361" w:rsidRDefault="003234B8" w:rsidP="003234B8">
      <w:pPr>
        <w:rPr>
          <w:rFonts w:ascii="Times New Roman" w:hAnsi="Times New Roman"/>
        </w:rPr>
      </w:pPr>
    </w:p>
    <w:p w14:paraId="539835E0" w14:textId="77777777" w:rsidR="003234B8" w:rsidRPr="004A3361" w:rsidRDefault="003234B8" w:rsidP="003234B8">
      <w:pPr>
        <w:rPr>
          <w:rFonts w:ascii="Times New Roman" w:hAnsi="Times New Roman"/>
        </w:rPr>
      </w:pPr>
    </w:p>
    <w:p w14:paraId="1157B98E" w14:textId="77777777" w:rsidR="003234B8" w:rsidRPr="004A3361" w:rsidRDefault="003234B8" w:rsidP="003234B8">
      <w:pPr>
        <w:rPr>
          <w:rFonts w:ascii="Times New Roman" w:hAnsi="Times New Roman"/>
          <w:b/>
        </w:rPr>
      </w:pPr>
      <w:r w:rsidRPr="004A3361">
        <w:rPr>
          <w:rFonts w:ascii="Times New Roman" w:hAnsi="Times New Roman"/>
          <w:b/>
        </w:rPr>
        <w:t>B. Revoke Prior Wills and Codicils</w:t>
      </w:r>
    </w:p>
    <w:p w14:paraId="6D7634A1" w14:textId="77777777" w:rsidR="003234B8" w:rsidRPr="004A3361" w:rsidRDefault="003234B8" w:rsidP="003234B8">
      <w:pPr>
        <w:rPr>
          <w:rFonts w:ascii="Times New Roman" w:hAnsi="Times New Roman"/>
        </w:rPr>
      </w:pPr>
    </w:p>
    <w:p w14:paraId="6ACDFF98" w14:textId="77777777" w:rsidR="003234B8" w:rsidRPr="004A3361" w:rsidRDefault="003234B8" w:rsidP="003234B8">
      <w:pPr>
        <w:rPr>
          <w:rFonts w:ascii="Times New Roman" w:hAnsi="Times New Roman"/>
        </w:rPr>
      </w:pPr>
      <w:r w:rsidRPr="004A3361">
        <w:rPr>
          <w:rFonts w:ascii="Times New Roman" w:hAnsi="Times New Roman"/>
        </w:rPr>
        <w:t xml:space="preserve">I hereby revoke any and all Wills and Codicils previously made. </w:t>
      </w:r>
    </w:p>
    <w:p w14:paraId="7BD354D7" w14:textId="77777777" w:rsidR="003234B8" w:rsidRPr="004A3361" w:rsidRDefault="003234B8" w:rsidP="003234B8">
      <w:pPr>
        <w:rPr>
          <w:rFonts w:ascii="Times New Roman" w:hAnsi="Times New Roman"/>
        </w:rPr>
      </w:pPr>
    </w:p>
    <w:p w14:paraId="756AA839" w14:textId="77777777" w:rsidR="003234B8" w:rsidRPr="004A3361" w:rsidRDefault="003234B8" w:rsidP="003234B8">
      <w:pPr>
        <w:rPr>
          <w:rFonts w:ascii="Times New Roman" w:hAnsi="Times New Roman"/>
        </w:rPr>
      </w:pPr>
    </w:p>
    <w:p w14:paraId="17C4971C" w14:textId="77777777" w:rsidR="003234B8" w:rsidRPr="004A3361" w:rsidRDefault="003234B8" w:rsidP="003234B8">
      <w:pPr>
        <w:rPr>
          <w:rFonts w:ascii="Times New Roman" w:hAnsi="Times New Roman"/>
          <w:b/>
        </w:rPr>
      </w:pPr>
      <w:r w:rsidRPr="004A3361">
        <w:rPr>
          <w:rFonts w:ascii="Times New Roman" w:hAnsi="Times New Roman"/>
          <w:b/>
        </w:rPr>
        <w:t xml:space="preserve">C. Appointment of Person Who Will Carry Out Your Wishes (Executor/Executrix) </w:t>
      </w:r>
    </w:p>
    <w:p w14:paraId="6BE5BF26" w14:textId="77777777" w:rsidR="003234B8" w:rsidRPr="004A3361" w:rsidRDefault="003234B8" w:rsidP="003234B8">
      <w:pPr>
        <w:rPr>
          <w:rFonts w:ascii="Times New Roman" w:hAnsi="Times New Roman"/>
        </w:rPr>
      </w:pPr>
    </w:p>
    <w:p w14:paraId="67E2F490" w14:textId="77777777" w:rsidR="003234B8" w:rsidRPr="004A3361" w:rsidRDefault="003234B8" w:rsidP="003234B8">
      <w:pPr>
        <w:rPr>
          <w:rFonts w:ascii="Times New Roman" w:hAnsi="Times New Roman"/>
        </w:rPr>
      </w:pPr>
      <w:r w:rsidRPr="004A3361">
        <w:rPr>
          <w:rFonts w:ascii="Times New Roman" w:hAnsi="Times New Roman"/>
        </w:rPr>
        <w:t xml:space="preserve">I appoint my wife, _____________________________ </w:t>
      </w:r>
      <w:r w:rsidRPr="004A3361">
        <w:rPr>
          <w:rFonts w:ascii="Times New Roman" w:hAnsi="Times New Roman"/>
          <w:i/>
        </w:rPr>
        <w:t>(full name),</w:t>
      </w:r>
      <w:r w:rsidRPr="004A3361">
        <w:rPr>
          <w:rFonts w:ascii="Times New Roman" w:hAnsi="Times New Roman"/>
        </w:rPr>
        <w:t xml:space="preserve"> as Executrix</w:t>
      </w:r>
      <w:r w:rsidRPr="004A3361">
        <w:rPr>
          <w:rStyle w:val="FootnoteReference"/>
          <w:rFonts w:ascii="Times New Roman" w:hAnsi="Times New Roman"/>
        </w:rPr>
        <w:footnoteReference w:id="4"/>
      </w:r>
      <w:r w:rsidRPr="004A3361">
        <w:rPr>
          <w:rFonts w:ascii="Times New Roman" w:hAnsi="Times New Roman"/>
        </w:rPr>
        <w:t xml:space="preserve"> under this, my Last Will and Testament.  If my wife shall predecease me, or fail or cease to serve for any reason, I nominate, my son, __________________________ </w:t>
      </w:r>
      <w:r w:rsidRPr="004A3361">
        <w:rPr>
          <w:rFonts w:ascii="Times New Roman" w:hAnsi="Times New Roman"/>
          <w:i/>
        </w:rPr>
        <w:t xml:space="preserve">(full name), </w:t>
      </w:r>
      <w:r w:rsidRPr="004A3361">
        <w:rPr>
          <w:rFonts w:ascii="Times New Roman" w:hAnsi="Times New Roman"/>
        </w:rPr>
        <w:t xml:space="preserve">as Successor Executor.  If my son shall predecease me, or fail or cease to serve for any reason, I nominate my daughter _______________________ </w:t>
      </w:r>
      <w:r w:rsidRPr="004A3361">
        <w:rPr>
          <w:rFonts w:ascii="Times New Roman" w:hAnsi="Times New Roman"/>
          <w:i/>
        </w:rPr>
        <w:t>(full name),</w:t>
      </w:r>
      <w:r w:rsidRPr="004A3361">
        <w:rPr>
          <w:rFonts w:ascii="Times New Roman" w:hAnsi="Times New Roman"/>
        </w:rPr>
        <w:t xml:space="preserve"> as Successor Executrix.</w:t>
      </w:r>
    </w:p>
    <w:p w14:paraId="08CD178D" w14:textId="77777777" w:rsidR="003234B8" w:rsidRPr="004A3361" w:rsidRDefault="003234B8" w:rsidP="003234B8">
      <w:pPr>
        <w:rPr>
          <w:rFonts w:ascii="Times New Roman" w:hAnsi="Times New Roman"/>
        </w:rPr>
      </w:pPr>
    </w:p>
    <w:p w14:paraId="3F0D2A87" w14:textId="77777777" w:rsidR="003234B8" w:rsidRPr="004A3361" w:rsidRDefault="003234B8" w:rsidP="003234B8">
      <w:pPr>
        <w:rPr>
          <w:rFonts w:ascii="Times New Roman" w:hAnsi="Times New Roman"/>
        </w:rPr>
      </w:pPr>
    </w:p>
    <w:p w14:paraId="7725609F" w14:textId="558D3BC4" w:rsidR="003234B8" w:rsidRDefault="003234B8" w:rsidP="003234B8">
      <w:pPr>
        <w:rPr>
          <w:rFonts w:ascii="Times New Roman" w:hAnsi="Times New Roman"/>
        </w:rPr>
      </w:pPr>
    </w:p>
    <w:p w14:paraId="263AA86B" w14:textId="335BDF06" w:rsidR="00F63F0E" w:rsidRDefault="00F63F0E" w:rsidP="003234B8">
      <w:pPr>
        <w:rPr>
          <w:rFonts w:ascii="Times New Roman" w:hAnsi="Times New Roman"/>
        </w:rPr>
      </w:pPr>
    </w:p>
    <w:p w14:paraId="6687ADF6" w14:textId="7E29ACD3" w:rsidR="00F63F0E" w:rsidRDefault="00F63F0E" w:rsidP="003234B8">
      <w:pPr>
        <w:rPr>
          <w:rFonts w:ascii="Times New Roman" w:hAnsi="Times New Roman"/>
        </w:rPr>
      </w:pPr>
    </w:p>
    <w:p w14:paraId="1FD82187" w14:textId="77777777" w:rsidR="00F63F0E" w:rsidRPr="004A3361" w:rsidRDefault="00F63F0E" w:rsidP="003234B8">
      <w:pPr>
        <w:rPr>
          <w:rFonts w:ascii="Times New Roman" w:hAnsi="Times New Roman"/>
        </w:rPr>
      </w:pPr>
    </w:p>
    <w:p w14:paraId="6FF89CF5" w14:textId="77777777" w:rsidR="003234B8" w:rsidRPr="004A3361" w:rsidRDefault="003234B8" w:rsidP="003234B8">
      <w:pPr>
        <w:rPr>
          <w:rFonts w:ascii="Times New Roman" w:hAnsi="Times New Roman"/>
          <w:b/>
        </w:rPr>
      </w:pPr>
      <w:r w:rsidRPr="004A3361">
        <w:rPr>
          <w:rFonts w:ascii="Times New Roman" w:hAnsi="Times New Roman"/>
          <w:b/>
        </w:rPr>
        <w:lastRenderedPageBreak/>
        <w:t>D. Powers of the Executor/Executrix</w:t>
      </w:r>
    </w:p>
    <w:p w14:paraId="2FAA641B" w14:textId="77777777" w:rsidR="003234B8" w:rsidRPr="004A3361" w:rsidRDefault="003234B8" w:rsidP="003234B8">
      <w:pPr>
        <w:rPr>
          <w:rFonts w:ascii="Times New Roman" w:hAnsi="Times New Roman"/>
        </w:rPr>
      </w:pPr>
    </w:p>
    <w:p w14:paraId="36CF3873" w14:textId="77777777" w:rsidR="003234B8" w:rsidRPr="004A3361" w:rsidRDefault="003234B8" w:rsidP="003234B8">
      <w:pPr>
        <w:rPr>
          <w:rFonts w:ascii="Times New Roman" w:hAnsi="Times New Roman"/>
        </w:rPr>
      </w:pPr>
      <w:r w:rsidRPr="004A3361">
        <w:rPr>
          <w:rFonts w:ascii="Times New Roman" w:hAnsi="Times New Roman"/>
        </w:rPr>
        <w:t>I grant to the Executrix   powers with respect to all the property forming my estate:</w:t>
      </w:r>
    </w:p>
    <w:p w14:paraId="46B5690C" w14:textId="77777777" w:rsidR="003234B8" w:rsidRPr="004A3361" w:rsidRDefault="003234B8" w:rsidP="003234B8">
      <w:pPr>
        <w:rPr>
          <w:rFonts w:ascii="Times New Roman" w:hAnsi="Times New Roman"/>
        </w:rPr>
      </w:pPr>
    </w:p>
    <w:p w14:paraId="388BBFF6" w14:textId="77777777" w:rsidR="003234B8" w:rsidRPr="004A3361" w:rsidRDefault="003234B8" w:rsidP="003234B8">
      <w:pPr>
        <w:pStyle w:val="ListParagraph"/>
        <w:numPr>
          <w:ilvl w:val="0"/>
          <w:numId w:val="66"/>
        </w:numPr>
        <w:ind w:left="450" w:hanging="450"/>
        <w:rPr>
          <w:rFonts w:ascii="Times New Roman" w:hAnsi="Times New Roman"/>
        </w:rPr>
      </w:pPr>
      <w:r w:rsidRPr="004A3361">
        <w:rPr>
          <w:rFonts w:ascii="Times New Roman" w:hAnsi="Times New Roman"/>
        </w:rPr>
        <w:t>Distribute the assets of the estate.</w:t>
      </w:r>
    </w:p>
    <w:p w14:paraId="64500899" w14:textId="77777777" w:rsidR="003234B8" w:rsidRPr="004A3361" w:rsidRDefault="003234B8" w:rsidP="003234B8">
      <w:pPr>
        <w:pStyle w:val="ListParagraph"/>
        <w:numPr>
          <w:ilvl w:val="0"/>
          <w:numId w:val="66"/>
        </w:numPr>
        <w:ind w:left="450" w:hanging="450"/>
        <w:rPr>
          <w:rFonts w:ascii="Times New Roman" w:hAnsi="Times New Roman"/>
        </w:rPr>
      </w:pPr>
      <w:r w:rsidRPr="004A3361">
        <w:rPr>
          <w:rFonts w:ascii="Times New Roman" w:hAnsi="Times New Roman"/>
        </w:rPr>
        <w:t>Sell the assets of the estate at public or private sale for cash or credit terms.</w:t>
      </w:r>
    </w:p>
    <w:p w14:paraId="6D66B351" w14:textId="77777777" w:rsidR="003234B8" w:rsidRPr="004A3361" w:rsidRDefault="003234B8" w:rsidP="003234B8">
      <w:pPr>
        <w:pStyle w:val="ListParagraph"/>
        <w:numPr>
          <w:ilvl w:val="0"/>
          <w:numId w:val="66"/>
        </w:numPr>
        <w:ind w:left="450" w:hanging="450"/>
        <w:rPr>
          <w:rFonts w:ascii="Times New Roman" w:hAnsi="Times New Roman"/>
        </w:rPr>
      </w:pPr>
      <w:r w:rsidRPr="004A3361">
        <w:rPr>
          <w:rFonts w:ascii="Times New Roman" w:hAnsi="Times New Roman"/>
        </w:rPr>
        <w:t>Invest any surplus money of the estate in real or personal property as they think fit.</w:t>
      </w:r>
    </w:p>
    <w:p w14:paraId="17FA0D2F" w14:textId="77777777" w:rsidR="003234B8" w:rsidRPr="004A3361" w:rsidRDefault="003234B8" w:rsidP="003234B8">
      <w:pPr>
        <w:rPr>
          <w:rFonts w:ascii="Times New Roman" w:hAnsi="Times New Roman"/>
        </w:rPr>
      </w:pPr>
    </w:p>
    <w:p w14:paraId="6ED88722" w14:textId="77777777" w:rsidR="003234B8" w:rsidRPr="004A3361" w:rsidRDefault="003234B8" w:rsidP="003234B8">
      <w:pPr>
        <w:rPr>
          <w:rFonts w:ascii="Times New Roman" w:hAnsi="Times New Roman"/>
        </w:rPr>
      </w:pPr>
    </w:p>
    <w:p w14:paraId="03C51300" w14:textId="77777777" w:rsidR="003234B8" w:rsidRPr="004A3361" w:rsidRDefault="003234B8" w:rsidP="003234B8">
      <w:pPr>
        <w:rPr>
          <w:rFonts w:ascii="Times New Roman" w:hAnsi="Times New Roman"/>
          <w:b/>
        </w:rPr>
      </w:pPr>
      <w:r w:rsidRPr="004A3361">
        <w:rPr>
          <w:rFonts w:ascii="Times New Roman" w:hAnsi="Times New Roman"/>
          <w:b/>
        </w:rPr>
        <w:t>E. Family Members</w:t>
      </w:r>
    </w:p>
    <w:p w14:paraId="3A768CFD" w14:textId="77777777" w:rsidR="003234B8" w:rsidRPr="004A3361" w:rsidRDefault="003234B8" w:rsidP="003234B8">
      <w:pPr>
        <w:rPr>
          <w:rFonts w:ascii="Times New Roman" w:hAnsi="Times New Roman"/>
        </w:rPr>
      </w:pPr>
    </w:p>
    <w:p w14:paraId="710BA345" w14:textId="77777777" w:rsidR="003234B8" w:rsidRPr="004A3361" w:rsidRDefault="003234B8" w:rsidP="003234B8">
      <w:pPr>
        <w:rPr>
          <w:rFonts w:ascii="Times New Roman" w:hAnsi="Times New Roman"/>
        </w:rPr>
      </w:pPr>
      <w:r w:rsidRPr="004A3361">
        <w:rPr>
          <w:rFonts w:ascii="Times New Roman" w:hAnsi="Times New Roman"/>
        </w:rPr>
        <w:t>My family consists of:</w:t>
      </w:r>
    </w:p>
    <w:p w14:paraId="66837457" w14:textId="77777777" w:rsidR="003234B8" w:rsidRPr="004A3361" w:rsidRDefault="003234B8" w:rsidP="003234B8">
      <w:pPr>
        <w:rPr>
          <w:rFonts w:ascii="Times New Roman" w:hAnsi="Times New Roman"/>
        </w:rPr>
      </w:pPr>
    </w:p>
    <w:p w14:paraId="5C132B8F" w14:textId="77777777" w:rsidR="003234B8" w:rsidRPr="004A3361" w:rsidRDefault="003234B8" w:rsidP="003234B8">
      <w:pPr>
        <w:pStyle w:val="ListParagraph"/>
        <w:numPr>
          <w:ilvl w:val="0"/>
          <w:numId w:val="65"/>
        </w:numPr>
        <w:ind w:left="360"/>
        <w:rPr>
          <w:rFonts w:ascii="Times New Roman" w:hAnsi="Times New Roman"/>
        </w:rPr>
      </w:pPr>
      <w:r w:rsidRPr="004A3361">
        <w:rPr>
          <w:rFonts w:ascii="Times New Roman" w:hAnsi="Times New Roman"/>
        </w:rPr>
        <w:t>My first wife, _________________</w:t>
      </w:r>
      <w:proofErr w:type="gramStart"/>
      <w:r w:rsidRPr="004A3361">
        <w:rPr>
          <w:rFonts w:ascii="Times New Roman" w:hAnsi="Times New Roman"/>
        </w:rPr>
        <w:t>_ ,</w:t>
      </w:r>
      <w:proofErr w:type="gramEnd"/>
      <w:r w:rsidRPr="004A3361">
        <w:rPr>
          <w:rFonts w:ascii="Times New Roman" w:hAnsi="Times New Roman"/>
        </w:rPr>
        <w:t xml:space="preserve"> </w:t>
      </w:r>
      <w:r w:rsidRPr="004A3361">
        <w:rPr>
          <w:rFonts w:ascii="Times New Roman" w:hAnsi="Times New Roman"/>
          <w:i/>
        </w:rPr>
        <w:t>(full name)</w:t>
      </w:r>
      <w:r w:rsidRPr="004A3361">
        <w:rPr>
          <w:rFonts w:ascii="Times New Roman" w:hAnsi="Times New Roman"/>
        </w:rPr>
        <w:t xml:space="preserve"> born ______________ </w:t>
      </w:r>
      <w:r w:rsidRPr="004A3361">
        <w:rPr>
          <w:rFonts w:ascii="Times New Roman" w:hAnsi="Times New Roman"/>
          <w:i/>
        </w:rPr>
        <w:t>(birth date)</w:t>
      </w:r>
    </w:p>
    <w:p w14:paraId="667AF3C0" w14:textId="77777777" w:rsidR="003234B8" w:rsidRPr="004A3361" w:rsidRDefault="003234B8" w:rsidP="003234B8">
      <w:pPr>
        <w:pStyle w:val="ListParagraph"/>
        <w:ind w:left="360"/>
        <w:rPr>
          <w:rFonts w:ascii="Times New Roman" w:hAnsi="Times New Roman"/>
        </w:rPr>
      </w:pPr>
    </w:p>
    <w:p w14:paraId="15E5EEAF" w14:textId="77777777" w:rsidR="003234B8" w:rsidRPr="004A3361" w:rsidRDefault="003234B8" w:rsidP="003234B8">
      <w:pPr>
        <w:pStyle w:val="ListParagraph"/>
        <w:numPr>
          <w:ilvl w:val="0"/>
          <w:numId w:val="65"/>
        </w:numPr>
        <w:ind w:left="360"/>
        <w:rPr>
          <w:rFonts w:ascii="Times New Roman" w:hAnsi="Times New Roman"/>
        </w:rPr>
      </w:pPr>
      <w:r w:rsidRPr="004A3361">
        <w:rPr>
          <w:rFonts w:ascii="Times New Roman" w:hAnsi="Times New Roman"/>
        </w:rPr>
        <w:t>My second wife, _________________</w:t>
      </w:r>
      <w:proofErr w:type="gramStart"/>
      <w:r w:rsidRPr="004A3361">
        <w:rPr>
          <w:rFonts w:ascii="Times New Roman" w:hAnsi="Times New Roman"/>
        </w:rPr>
        <w:t>_ ,</w:t>
      </w:r>
      <w:proofErr w:type="gramEnd"/>
      <w:r w:rsidRPr="004A3361">
        <w:rPr>
          <w:rFonts w:ascii="Times New Roman" w:hAnsi="Times New Roman"/>
        </w:rPr>
        <w:t xml:space="preserve"> </w:t>
      </w:r>
      <w:r w:rsidRPr="004A3361">
        <w:rPr>
          <w:rFonts w:ascii="Times New Roman" w:hAnsi="Times New Roman"/>
          <w:i/>
        </w:rPr>
        <w:t>(full name)</w:t>
      </w:r>
      <w:r w:rsidRPr="004A3361">
        <w:rPr>
          <w:rFonts w:ascii="Times New Roman" w:hAnsi="Times New Roman"/>
        </w:rPr>
        <w:t xml:space="preserve"> born ______________ </w:t>
      </w:r>
      <w:r w:rsidRPr="004A3361">
        <w:rPr>
          <w:rFonts w:ascii="Times New Roman" w:hAnsi="Times New Roman"/>
          <w:i/>
        </w:rPr>
        <w:t>(birth date)</w:t>
      </w:r>
    </w:p>
    <w:p w14:paraId="31027290" w14:textId="77777777" w:rsidR="003234B8" w:rsidRPr="004A3361" w:rsidRDefault="003234B8" w:rsidP="003234B8">
      <w:pPr>
        <w:ind w:left="360" w:hanging="360"/>
        <w:rPr>
          <w:rFonts w:ascii="Times New Roman" w:hAnsi="Times New Roman"/>
        </w:rPr>
      </w:pPr>
    </w:p>
    <w:p w14:paraId="45F1C0A0" w14:textId="77777777" w:rsidR="003234B8" w:rsidRPr="004A3361" w:rsidRDefault="003234B8" w:rsidP="003234B8">
      <w:pPr>
        <w:pStyle w:val="ListParagraph"/>
        <w:numPr>
          <w:ilvl w:val="0"/>
          <w:numId w:val="65"/>
        </w:numPr>
        <w:ind w:left="360"/>
        <w:rPr>
          <w:rFonts w:ascii="Times New Roman" w:hAnsi="Times New Roman"/>
        </w:rPr>
      </w:pPr>
      <w:r w:rsidRPr="004A3361">
        <w:rPr>
          <w:rFonts w:ascii="Times New Roman" w:hAnsi="Times New Roman"/>
        </w:rPr>
        <w:t xml:space="preserve">My son, ____________________ </w:t>
      </w:r>
      <w:r w:rsidRPr="004A3361">
        <w:rPr>
          <w:rFonts w:ascii="Times New Roman" w:hAnsi="Times New Roman"/>
          <w:i/>
        </w:rPr>
        <w:t>(full name),</w:t>
      </w:r>
      <w:r w:rsidRPr="004A3361">
        <w:rPr>
          <w:rFonts w:ascii="Times New Roman" w:hAnsi="Times New Roman"/>
        </w:rPr>
        <w:t xml:space="preserve"> born ______________ </w:t>
      </w:r>
      <w:r w:rsidRPr="004A3361">
        <w:rPr>
          <w:rFonts w:ascii="Times New Roman" w:hAnsi="Times New Roman"/>
          <w:i/>
        </w:rPr>
        <w:t>(birth date)</w:t>
      </w:r>
    </w:p>
    <w:p w14:paraId="66778A72" w14:textId="77777777" w:rsidR="003234B8" w:rsidRPr="004A3361" w:rsidRDefault="003234B8" w:rsidP="003234B8">
      <w:pPr>
        <w:ind w:left="360" w:hanging="360"/>
        <w:rPr>
          <w:rFonts w:ascii="Times New Roman" w:hAnsi="Times New Roman"/>
        </w:rPr>
      </w:pPr>
    </w:p>
    <w:p w14:paraId="13072CD4" w14:textId="77777777" w:rsidR="003234B8" w:rsidRPr="004A3361" w:rsidRDefault="003234B8" w:rsidP="003234B8">
      <w:pPr>
        <w:pStyle w:val="ListParagraph"/>
        <w:numPr>
          <w:ilvl w:val="0"/>
          <w:numId w:val="65"/>
        </w:numPr>
        <w:ind w:left="360"/>
        <w:rPr>
          <w:rFonts w:ascii="Times New Roman" w:hAnsi="Times New Roman"/>
        </w:rPr>
      </w:pPr>
      <w:r w:rsidRPr="004A3361">
        <w:rPr>
          <w:rFonts w:ascii="Times New Roman" w:hAnsi="Times New Roman"/>
        </w:rPr>
        <w:t>My daughter ___________________</w:t>
      </w:r>
      <w:proofErr w:type="gramStart"/>
      <w:r w:rsidRPr="004A3361">
        <w:rPr>
          <w:rFonts w:ascii="Times New Roman" w:hAnsi="Times New Roman"/>
        </w:rPr>
        <w:t>_</w:t>
      </w:r>
      <w:r w:rsidRPr="004A3361">
        <w:rPr>
          <w:rFonts w:ascii="Times New Roman" w:hAnsi="Times New Roman"/>
          <w:i/>
        </w:rPr>
        <w:t>(</w:t>
      </w:r>
      <w:proofErr w:type="gramEnd"/>
      <w:r w:rsidRPr="004A3361">
        <w:rPr>
          <w:rFonts w:ascii="Times New Roman" w:hAnsi="Times New Roman"/>
          <w:i/>
        </w:rPr>
        <w:t xml:space="preserve">full name), </w:t>
      </w:r>
      <w:r w:rsidRPr="004A3361">
        <w:rPr>
          <w:rFonts w:ascii="Times New Roman" w:hAnsi="Times New Roman"/>
        </w:rPr>
        <w:t xml:space="preserve">born ______________ </w:t>
      </w:r>
      <w:r w:rsidRPr="004A3361">
        <w:rPr>
          <w:rFonts w:ascii="Times New Roman" w:hAnsi="Times New Roman"/>
          <w:i/>
        </w:rPr>
        <w:t>(birth date)</w:t>
      </w:r>
    </w:p>
    <w:p w14:paraId="154F8CB2" w14:textId="77777777" w:rsidR="003234B8" w:rsidRPr="004A3361" w:rsidRDefault="003234B8" w:rsidP="003234B8">
      <w:pPr>
        <w:ind w:left="360" w:hanging="360"/>
        <w:rPr>
          <w:rFonts w:ascii="Times New Roman" w:hAnsi="Times New Roman"/>
        </w:rPr>
      </w:pPr>
    </w:p>
    <w:p w14:paraId="27D54DAD" w14:textId="77777777" w:rsidR="003234B8" w:rsidRPr="004A3361" w:rsidRDefault="003234B8" w:rsidP="003234B8">
      <w:pPr>
        <w:pStyle w:val="ListParagraph"/>
        <w:numPr>
          <w:ilvl w:val="0"/>
          <w:numId w:val="65"/>
        </w:numPr>
        <w:ind w:left="360"/>
        <w:rPr>
          <w:rFonts w:ascii="Times New Roman" w:hAnsi="Times New Roman"/>
        </w:rPr>
      </w:pPr>
      <w:r w:rsidRPr="004A3361">
        <w:rPr>
          <w:rFonts w:ascii="Times New Roman" w:hAnsi="Times New Roman"/>
        </w:rPr>
        <w:t>Etc.</w:t>
      </w:r>
    </w:p>
    <w:p w14:paraId="3D11A47D" w14:textId="77777777" w:rsidR="003234B8" w:rsidRPr="004A3361" w:rsidRDefault="003234B8" w:rsidP="003234B8">
      <w:pPr>
        <w:rPr>
          <w:rFonts w:ascii="Times New Roman" w:hAnsi="Times New Roman"/>
        </w:rPr>
      </w:pPr>
    </w:p>
    <w:p w14:paraId="68E0238D" w14:textId="77777777" w:rsidR="003234B8" w:rsidRPr="004A3361" w:rsidRDefault="003234B8" w:rsidP="003234B8">
      <w:pPr>
        <w:rPr>
          <w:rFonts w:ascii="Times New Roman" w:hAnsi="Times New Roman"/>
        </w:rPr>
      </w:pPr>
      <w:r w:rsidRPr="004A3361">
        <w:rPr>
          <w:rFonts w:ascii="Times New Roman" w:hAnsi="Times New Roman"/>
        </w:rPr>
        <w:t xml:space="preserve">I hereby declare my love and affection for my family.  </w:t>
      </w:r>
    </w:p>
    <w:p w14:paraId="79C0D7BF" w14:textId="77777777" w:rsidR="003234B8" w:rsidRPr="004A3361" w:rsidRDefault="003234B8" w:rsidP="003234B8">
      <w:pPr>
        <w:rPr>
          <w:rFonts w:ascii="Times New Roman" w:hAnsi="Times New Roman"/>
        </w:rPr>
      </w:pPr>
    </w:p>
    <w:p w14:paraId="7621C06E" w14:textId="77777777" w:rsidR="003234B8" w:rsidRPr="004A3361" w:rsidRDefault="003234B8" w:rsidP="003234B8">
      <w:pPr>
        <w:rPr>
          <w:rFonts w:ascii="Times New Roman" w:hAnsi="Times New Roman"/>
        </w:rPr>
      </w:pPr>
    </w:p>
    <w:p w14:paraId="07E03A85" w14:textId="77777777" w:rsidR="003234B8" w:rsidRPr="004A3361" w:rsidRDefault="003234B8" w:rsidP="003234B8">
      <w:pPr>
        <w:rPr>
          <w:rFonts w:ascii="Times New Roman" w:hAnsi="Times New Roman"/>
          <w:b/>
        </w:rPr>
      </w:pPr>
      <w:r w:rsidRPr="004A3361">
        <w:rPr>
          <w:rFonts w:ascii="Times New Roman" w:hAnsi="Times New Roman"/>
          <w:b/>
        </w:rPr>
        <w:t>F. Bequests</w:t>
      </w:r>
      <w:r w:rsidRPr="004A3361">
        <w:rPr>
          <w:rStyle w:val="FootnoteReference"/>
          <w:rFonts w:ascii="Times New Roman" w:hAnsi="Times New Roman"/>
        </w:rPr>
        <w:footnoteReference w:id="5"/>
      </w:r>
    </w:p>
    <w:p w14:paraId="4031ABDA" w14:textId="77777777" w:rsidR="003234B8" w:rsidRPr="004A3361" w:rsidRDefault="003234B8" w:rsidP="003234B8">
      <w:pPr>
        <w:rPr>
          <w:rFonts w:ascii="Times New Roman" w:hAnsi="Times New Roman"/>
          <w:b/>
        </w:rPr>
      </w:pPr>
    </w:p>
    <w:p w14:paraId="4C9A9220" w14:textId="77777777" w:rsidR="003234B8" w:rsidRPr="004A3361" w:rsidRDefault="003234B8" w:rsidP="003234B8">
      <w:pPr>
        <w:rPr>
          <w:rFonts w:ascii="Times New Roman" w:hAnsi="Times New Roman"/>
        </w:rPr>
      </w:pPr>
      <w:r w:rsidRPr="004A3361">
        <w:rPr>
          <w:rFonts w:ascii="Times New Roman" w:hAnsi="Times New Roman"/>
        </w:rPr>
        <w:t>I bequeath the described sums of money and items of personal or real property as follows:</w:t>
      </w:r>
    </w:p>
    <w:p w14:paraId="60E4BDD9" w14:textId="77777777" w:rsidR="003234B8" w:rsidRPr="004A3361" w:rsidRDefault="003234B8" w:rsidP="003234B8">
      <w:pPr>
        <w:rPr>
          <w:rFonts w:ascii="Times New Roman" w:hAnsi="Times New Roman"/>
        </w:rPr>
      </w:pPr>
    </w:p>
    <w:p w14:paraId="42542112" w14:textId="77777777" w:rsidR="003234B8" w:rsidRPr="004A3361" w:rsidRDefault="003234B8" w:rsidP="003234B8">
      <w:pPr>
        <w:pStyle w:val="ListParagraph"/>
        <w:numPr>
          <w:ilvl w:val="0"/>
          <w:numId w:val="67"/>
        </w:numPr>
        <w:ind w:left="360"/>
        <w:rPr>
          <w:rFonts w:ascii="Times New Roman" w:hAnsi="Times New Roman"/>
        </w:rPr>
      </w:pPr>
      <w:r w:rsidRPr="004A3361">
        <w:rPr>
          <w:rFonts w:ascii="Times New Roman" w:hAnsi="Times New Roman"/>
        </w:rPr>
        <w:t xml:space="preserve">My first wife, ____________________ </w:t>
      </w:r>
      <w:r w:rsidRPr="004A3361">
        <w:rPr>
          <w:rFonts w:ascii="Times New Roman" w:hAnsi="Times New Roman"/>
          <w:i/>
        </w:rPr>
        <w:t>(full name)</w:t>
      </w:r>
      <w:r w:rsidRPr="004A3361">
        <w:rPr>
          <w:rFonts w:ascii="Times New Roman" w:hAnsi="Times New Roman"/>
        </w:rPr>
        <w:t xml:space="preserve">, living at </w:t>
      </w:r>
    </w:p>
    <w:p w14:paraId="30859751" w14:textId="77777777" w:rsidR="003234B8" w:rsidRPr="004A3361" w:rsidRDefault="003234B8" w:rsidP="003234B8">
      <w:pPr>
        <w:pStyle w:val="ListParagraph"/>
        <w:ind w:left="360"/>
        <w:rPr>
          <w:rFonts w:ascii="Times New Roman" w:hAnsi="Times New Roman"/>
        </w:rPr>
      </w:pPr>
    </w:p>
    <w:p w14:paraId="100AC7DC" w14:textId="77777777" w:rsidR="003234B8" w:rsidRPr="004A3361" w:rsidRDefault="003234B8" w:rsidP="003234B8">
      <w:pPr>
        <w:pStyle w:val="ListParagraph"/>
        <w:ind w:left="360"/>
        <w:rPr>
          <w:rFonts w:ascii="Times New Roman" w:hAnsi="Times New Roman"/>
        </w:rPr>
      </w:pPr>
      <w:r w:rsidRPr="004A3361">
        <w:rPr>
          <w:rFonts w:ascii="Times New Roman" w:hAnsi="Times New Roman"/>
        </w:rPr>
        <w:t xml:space="preserve">________________________ </w:t>
      </w:r>
      <w:r w:rsidRPr="004A3361">
        <w:rPr>
          <w:rFonts w:ascii="Times New Roman" w:hAnsi="Times New Roman"/>
          <w:i/>
        </w:rPr>
        <w:t>(full address</w:t>
      </w:r>
      <w:proofErr w:type="gramStart"/>
      <w:r w:rsidRPr="004A3361">
        <w:rPr>
          <w:rFonts w:ascii="Times New Roman" w:hAnsi="Times New Roman"/>
          <w:i/>
        </w:rPr>
        <w:t>)</w:t>
      </w:r>
      <w:r w:rsidRPr="004A3361">
        <w:rPr>
          <w:rFonts w:ascii="Times New Roman" w:hAnsi="Times New Roman"/>
        </w:rPr>
        <w:t>,  _</w:t>
      </w:r>
      <w:proofErr w:type="gramEnd"/>
      <w:r w:rsidRPr="004A3361">
        <w:rPr>
          <w:rFonts w:ascii="Times New Roman" w:hAnsi="Times New Roman"/>
        </w:rPr>
        <w:t xml:space="preserve">____________________________ </w:t>
      </w:r>
    </w:p>
    <w:p w14:paraId="08A1F6B3" w14:textId="77777777" w:rsidR="003234B8" w:rsidRPr="004A3361" w:rsidRDefault="003234B8" w:rsidP="003234B8">
      <w:pPr>
        <w:pStyle w:val="ListParagraph"/>
        <w:ind w:left="360"/>
        <w:rPr>
          <w:rFonts w:ascii="Times New Roman" w:hAnsi="Times New Roman"/>
          <w:i/>
        </w:rPr>
      </w:pPr>
      <w:r w:rsidRPr="004A3361">
        <w:rPr>
          <w:rFonts w:ascii="Times New Roman" w:hAnsi="Times New Roman"/>
          <w:i/>
        </w:rPr>
        <w:t>(description of bequest, e.g., money in bank account – provide amount of money, name of bank and location, and account number).</w:t>
      </w:r>
    </w:p>
    <w:p w14:paraId="4881F836" w14:textId="77777777" w:rsidR="003234B8" w:rsidRPr="004A3361" w:rsidRDefault="003234B8" w:rsidP="003234B8">
      <w:pPr>
        <w:rPr>
          <w:rFonts w:ascii="Times New Roman" w:hAnsi="Times New Roman"/>
        </w:rPr>
      </w:pPr>
    </w:p>
    <w:p w14:paraId="3D1BF886" w14:textId="77777777" w:rsidR="003234B8" w:rsidRPr="004A3361" w:rsidRDefault="003234B8" w:rsidP="003234B8">
      <w:pPr>
        <w:rPr>
          <w:rFonts w:ascii="Times New Roman" w:hAnsi="Times New Roman"/>
        </w:rPr>
      </w:pPr>
    </w:p>
    <w:p w14:paraId="7519FC67" w14:textId="77777777" w:rsidR="003234B8" w:rsidRPr="004A3361" w:rsidRDefault="003234B8" w:rsidP="003234B8">
      <w:pPr>
        <w:pStyle w:val="ListParagraph"/>
        <w:numPr>
          <w:ilvl w:val="0"/>
          <w:numId w:val="67"/>
        </w:numPr>
        <w:ind w:left="360"/>
        <w:rPr>
          <w:rFonts w:ascii="Times New Roman" w:hAnsi="Times New Roman"/>
        </w:rPr>
      </w:pPr>
      <w:r w:rsidRPr="004A3361">
        <w:rPr>
          <w:rFonts w:ascii="Times New Roman" w:hAnsi="Times New Roman"/>
        </w:rPr>
        <w:t xml:space="preserve">My second wife, ____________________ </w:t>
      </w:r>
      <w:r w:rsidRPr="004A3361">
        <w:rPr>
          <w:rFonts w:ascii="Times New Roman" w:hAnsi="Times New Roman"/>
          <w:i/>
        </w:rPr>
        <w:t>(full name),</w:t>
      </w:r>
      <w:r w:rsidRPr="004A3361">
        <w:rPr>
          <w:rFonts w:ascii="Times New Roman" w:hAnsi="Times New Roman"/>
        </w:rPr>
        <w:t xml:space="preserve"> living at  </w:t>
      </w:r>
    </w:p>
    <w:p w14:paraId="00F4DF74" w14:textId="77777777" w:rsidR="003234B8" w:rsidRPr="004A3361" w:rsidRDefault="003234B8" w:rsidP="003234B8">
      <w:pPr>
        <w:pStyle w:val="ListParagraph"/>
        <w:ind w:left="360"/>
        <w:rPr>
          <w:rFonts w:ascii="Times New Roman" w:hAnsi="Times New Roman"/>
        </w:rPr>
      </w:pPr>
    </w:p>
    <w:p w14:paraId="4D2D0522" w14:textId="77777777" w:rsidR="003234B8" w:rsidRPr="004A3361" w:rsidRDefault="003234B8" w:rsidP="003234B8">
      <w:pPr>
        <w:pStyle w:val="ListParagraph"/>
        <w:ind w:left="360"/>
        <w:rPr>
          <w:rFonts w:ascii="Times New Roman" w:hAnsi="Times New Roman"/>
          <w:i/>
        </w:rPr>
      </w:pPr>
      <w:r w:rsidRPr="004A3361">
        <w:rPr>
          <w:rFonts w:ascii="Times New Roman" w:hAnsi="Times New Roman"/>
        </w:rPr>
        <w:t>_________________________</w:t>
      </w:r>
      <w:r w:rsidRPr="004A3361">
        <w:rPr>
          <w:rFonts w:ascii="Times New Roman" w:hAnsi="Times New Roman"/>
          <w:i/>
        </w:rPr>
        <w:t>(full address),</w:t>
      </w:r>
      <w:r w:rsidRPr="004A3361">
        <w:rPr>
          <w:rFonts w:ascii="Times New Roman" w:hAnsi="Times New Roman"/>
        </w:rPr>
        <w:t xml:space="preserve"> _____________________________ </w:t>
      </w:r>
      <w:r w:rsidRPr="004A3361">
        <w:rPr>
          <w:rFonts w:ascii="Times New Roman" w:hAnsi="Times New Roman"/>
          <w:i/>
        </w:rPr>
        <w:t>(description of bequest, e.g., my apartment – provide full address of apartment and location).</w:t>
      </w:r>
    </w:p>
    <w:p w14:paraId="532AD8B2" w14:textId="77777777" w:rsidR="003234B8" w:rsidRPr="004A3361" w:rsidRDefault="003234B8" w:rsidP="003234B8">
      <w:pPr>
        <w:rPr>
          <w:rFonts w:ascii="Times New Roman" w:hAnsi="Times New Roman"/>
          <w:i/>
        </w:rPr>
      </w:pPr>
    </w:p>
    <w:p w14:paraId="2DC806D2" w14:textId="418AE9B8" w:rsidR="003234B8" w:rsidRDefault="003234B8" w:rsidP="003234B8">
      <w:pPr>
        <w:rPr>
          <w:rFonts w:ascii="Times New Roman" w:hAnsi="Times New Roman"/>
          <w:i/>
        </w:rPr>
      </w:pPr>
    </w:p>
    <w:p w14:paraId="09352219" w14:textId="5669BBEC" w:rsidR="00F63F0E" w:rsidRDefault="00F63F0E" w:rsidP="003234B8">
      <w:pPr>
        <w:rPr>
          <w:rFonts w:ascii="Times New Roman" w:hAnsi="Times New Roman"/>
          <w:i/>
        </w:rPr>
      </w:pPr>
    </w:p>
    <w:p w14:paraId="315B3855" w14:textId="138CE86D" w:rsidR="00F63F0E" w:rsidRDefault="00F63F0E" w:rsidP="003234B8">
      <w:pPr>
        <w:rPr>
          <w:rFonts w:ascii="Times New Roman" w:hAnsi="Times New Roman"/>
          <w:i/>
        </w:rPr>
      </w:pPr>
    </w:p>
    <w:p w14:paraId="1FBD6562" w14:textId="3FE71487" w:rsidR="00F63F0E" w:rsidRDefault="00F63F0E" w:rsidP="003234B8">
      <w:pPr>
        <w:rPr>
          <w:rFonts w:ascii="Times New Roman" w:hAnsi="Times New Roman"/>
          <w:i/>
        </w:rPr>
      </w:pPr>
    </w:p>
    <w:p w14:paraId="1F0B542A" w14:textId="77777777" w:rsidR="00F63F0E" w:rsidRPr="004A3361" w:rsidRDefault="00F63F0E" w:rsidP="003234B8">
      <w:pPr>
        <w:rPr>
          <w:rFonts w:ascii="Times New Roman" w:hAnsi="Times New Roman"/>
          <w:i/>
        </w:rPr>
      </w:pPr>
    </w:p>
    <w:p w14:paraId="6DBA7E2D" w14:textId="77777777" w:rsidR="003234B8" w:rsidRPr="004A3361" w:rsidRDefault="003234B8" w:rsidP="003234B8">
      <w:pPr>
        <w:pStyle w:val="ListParagraph"/>
        <w:numPr>
          <w:ilvl w:val="0"/>
          <w:numId w:val="67"/>
        </w:numPr>
        <w:ind w:left="360"/>
        <w:rPr>
          <w:rFonts w:ascii="Times New Roman" w:hAnsi="Times New Roman"/>
        </w:rPr>
      </w:pPr>
      <w:r w:rsidRPr="004A3361">
        <w:rPr>
          <w:rFonts w:ascii="Times New Roman" w:hAnsi="Times New Roman"/>
        </w:rPr>
        <w:lastRenderedPageBreak/>
        <w:t xml:space="preserve">My son, ____________________ </w:t>
      </w:r>
      <w:r w:rsidRPr="004A3361">
        <w:rPr>
          <w:rFonts w:ascii="Times New Roman" w:hAnsi="Times New Roman"/>
          <w:i/>
        </w:rPr>
        <w:t>(full name),</w:t>
      </w:r>
      <w:r w:rsidRPr="004A3361">
        <w:rPr>
          <w:rFonts w:ascii="Times New Roman" w:hAnsi="Times New Roman"/>
        </w:rPr>
        <w:t xml:space="preserve"> living </w:t>
      </w:r>
      <w:proofErr w:type="gramStart"/>
      <w:r w:rsidRPr="004A3361">
        <w:rPr>
          <w:rFonts w:ascii="Times New Roman" w:hAnsi="Times New Roman"/>
        </w:rPr>
        <w:t>at  _</w:t>
      </w:r>
      <w:proofErr w:type="gramEnd"/>
      <w:r w:rsidRPr="004A3361">
        <w:rPr>
          <w:rFonts w:ascii="Times New Roman" w:hAnsi="Times New Roman"/>
        </w:rPr>
        <w:t xml:space="preserve">___________________ </w:t>
      </w:r>
    </w:p>
    <w:p w14:paraId="26878706" w14:textId="77777777" w:rsidR="003234B8" w:rsidRPr="004A3361" w:rsidRDefault="003234B8" w:rsidP="003234B8">
      <w:pPr>
        <w:pStyle w:val="ListParagraph"/>
        <w:ind w:left="360"/>
        <w:rPr>
          <w:rFonts w:ascii="Times New Roman" w:hAnsi="Times New Roman"/>
        </w:rPr>
      </w:pPr>
    </w:p>
    <w:p w14:paraId="3853C2A1" w14:textId="2DA62135" w:rsidR="003234B8" w:rsidRPr="004A3361" w:rsidRDefault="003234B8" w:rsidP="003234B8">
      <w:pPr>
        <w:pStyle w:val="ListParagraph"/>
        <w:ind w:left="360"/>
        <w:rPr>
          <w:rFonts w:ascii="Times New Roman" w:hAnsi="Times New Roman"/>
          <w:i/>
        </w:rPr>
      </w:pPr>
      <w:r w:rsidRPr="004A3361">
        <w:rPr>
          <w:rFonts w:ascii="Times New Roman" w:hAnsi="Times New Roman"/>
          <w:i/>
        </w:rPr>
        <w:t>(full address)</w:t>
      </w:r>
      <w:r w:rsidRPr="004A3361">
        <w:rPr>
          <w:rFonts w:ascii="Times New Roman" w:hAnsi="Times New Roman"/>
        </w:rPr>
        <w:t xml:space="preserve">, ________________________________ </w:t>
      </w:r>
      <w:r w:rsidRPr="004A3361">
        <w:rPr>
          <w:rFonts w:ascii="Times New Roman" w:hAnsi="Times New Roman"/>
          <w:i/>
        </w:rPr>
        <w:t>(description of bequest, e.g., my 10</w:t>
      </w:r>
      <w:r w:rsidR="00F63F0E">
        <w:rPr>
          <w:rFonts w:ascii="Times New Roman" w:hAnsi="Times New Roman"/>
          <w:i/>
        </w:rPr>
        <w:t>-</w:t>
      </w:r>
      <w:r w:rsidRPr="004A3361">
        <w:rPr>
          <w:rFonts w:ascii="Times New Roman" w:hAnsi="Times New Roman"/>
          <w:i/>
        </w:rPr>
        <w:t>acre plot (provide full description of land and location),</w:t>
      </w:r>
      <w:r w:rsidRPr="004A3361">
        <w:rPr>
          <w:rFonts w:ascii="Times New Roman" w:hAnsi="Times New Roman"/>
        </w:rPr>
        <w:t xml:space="preserve"> and my car (</w:t>
      </w:r>
      <w:r w:rsidRPr="004A3361">
        <w:rPr>
          <w:rFonts w:ascii="Times New Roman" w:hAnsi="Times New Roman"/>
          <w:i/>
        </w:rPr>
        <w:t>provide details about car)).</w:t>
      </w:r>
    </w:p>
    <w:p w14:paraId="005E5EFA" w14:textId="77777777" w:rsidR="003234B8" w:rsidRPr="004A3361" w:rsidRDefault="003234B8" w:rsidP="003234B8">
      <w:pPr>
        <w:ind w:left="360"/>
        <w:rPr>
          <w:rFonts w:ascii="Times New Roman" w:hAnsi="Times New Roman"/>
        </w:rPr>
      </w:pPr>
    </w:p>
    <w:p w14:paraId="3F6E510C" w14:textId="77777777" w:rsidR="003234B8" w:rsidRPr="004A3361" w:rsidRDefault="003234B8" w:rsidP="003234B8">
      <w:pPr>
        <w:ind w:left="360"/>
        <w:rPr>
          <w:rFonts w:ascii="Times New Roman" w:hAnsi="Times New Roman"/>
        </w:rPr>
      </w:pPr>
    </w:p>
    <w:p w14:paraId="062803FE" w14:textId="77777777" w:rsidR="003234B8" w:rsidRPr="004A3361" w:rsidRDefault="003234B8" w:rsidP="003234B8">
      <w:pPr>
        <w:pStyle w:val="ListParagraph"/>
        <w:numPr>
          <w:ilvl w:val="0"/>
          <w:numId w:val="67"/>
        </w:numPr>
        <w:ind w:left="360"/>
        <w:rPr>
          <w:rFonts w:ascii="Times New Roman" w:hAnsi="Times New Roman"/>
        </w:rPr>
      </w:pPr>
      <w:r w:rsidRPr="004A3361">
        <w:rPr>
          <w:rFonts w:ascii="Times New Roman" w:hAnsi="Times New Roman"/>
        </w:rPr>
        <w:t xml:space="preserve">My daughter, ____________________ </w:t>
      </w:r>
      <w:r w:rsidRPr="004A3361">
        <w:rPr>
          <w:rFonts w:ascii="Times New Roman" w:hAnsi="Times New Roman"/>
          <w:i/>
        </w:rPr>
        <w:t xml:space="preserve">(full name), </w:t>
      </w:r>
      <w:r w:rsidRPr="004A3361">
        <w:rPr>
          <w:rFonts w:ascii="Times New Roman" w:hAnsi="Times New Roman"/>
        </w:rPr>
        <w:t xml:space="preserve">living at  </w:t>
      </w:r>
    </w:p>
    <w:p w14:paraId="482DE5D7" w14:textId="77777777" w:rsidR="003234B8" w:rsidRPr="004A3361" w:rsidRDefault="003234B8" w:rsidP="003234B8">
      <w:pPr>
        <w:pStyle w:val="ListParagraph"/>
        <w:ind w:left="360"/>
        <w:rPr>
          <w:rFonts w:ascii="Times New Roman" w:hAnsi="Times New Roman"/>
        </w:rPr>
      </w:pPr>
    </w:p>
    <w:p w14:paraId="23D73649" w14:textId="77777777" w:rsidR="003234B8" w:rsidRPr="004A3361" w:rsidRDefault="003234B8" w:rsidP="003234B8">
      <w:pPr>
        <w:pStyle w:val="ListParagraph"/>
        <w:ind w:left="360"/>
        <w:rPr>
          <w:rFonts w:ascii="Times New Roman" w:hAnsi="Times New Roman"/>
          <w:i/>
        </w:rPr>
      </w:pPr>
      <w:r w:rsidRPr="004A3361">
        <w:rPr>
          <w:rFonts w:ascii="Times New Roman" w:hAnsi="Times New Roman"/>
        </w:rPr>
        <w:t xml:space="preserve">_______________________ </w:t>
      </w:r>
      <w:r w:rsidRPr="004A3361">
        <w:rPr>
          <w:rFonts w:ascii="Times New Roman" w:hAnsi="Times New Roman"/>
          <w:i/>
        </w:rPr>
        <w:t>(full address),</w:t>
      </w:r>
      <w:r w:rsidRPr="004A3361">
        <w:rPr>
          <w:rFonts w:ascii="Times New Roman" w:hAnsi="Times New Roman"/>
        </w:rPr>
        <w:t xml:space="preserve">  ______________________________ </w:t>
      </w:r>
      <w:r w:rsidRPr="004A3361">
        <w:rPr>
          <w:rFonts w:ascii="Times New Roman" w:hAnsi="Times New Roman"/>
          <w:i/>
        </w:rPr>
        <w:t>(description of bequest, e.g., 10 my acre plot (provide full description of land and location), and my animals (provide description, number, and location)</w:t>
      </w:r>
    </w:p>
    <w:p w14:paraId="124A4572" w14:textId="77777777" w:rsidR="003234B8" w:rsidRPr="004A3361" w:rsidRDefault="003234B8" w:rsidP="003234B8">
      <w:pPr>
        <w:ind w:left="360"/>
        <w:rPr>
          <w:rFonts w:ascii="Times New Roman" w:hAnsi="Times New Roman"/>
          <w:i/>
        </w:rPr>
      </w:pPr>
    </w:p>
    <w:p w14:paraId="4656DF5C" w14:textId="77777777" w:rsidR="003234B8" w:rsidRPr="004A3361" w:rsidRDefault="003234B8" w:rsidP="003234B8">
      <w:pPr>
        <w:ind w:left="360"/>
        <w:rPr>
          <w:rFonts w:ascii="Times New Roman" w:hAnsi="Times New Roman"/>
        </w:rPr>
      </w:pPr>
    </w:p>
    <w:p w14:paraId="0DC3A810" w14:textId="77777777" w:rsidR="003234B8" w:rsidRPr="004A3361" w:rsidRDefault="003234B8" w:rsidP="003234B8">
      <w:pPr>
        <w:rPr>
          <w:rFonts w:ascii="Times New Roman" w:hAnsi="Times New Roman"/>
        </w:rPr>
      </w:pPr>
      <w:r w:rsidRPr="004A3361">
        <w:rPr>
          <w:rFonts w:ascii="Times New Roman" w:hAnsi="Times New Roman"/>
        </w:rPr>
        <w:t>[Include additional bequests, as needed]</w:t>
      </w:r>
    </w:p>
    <w:p w14:paraId="261326E9" w14:textId="77777777" w:rsidR="003234B8" w:rsidRPr="004A3361" w:rsidRDefault="003234B8" w:rsidP="003234B8">
      <w:pPr>
        <w:rPr>
          <w:rFonts w:ascii="Times New Roman" w:hAnsi="Times New Roman"/>
        </w:rPr>
      </w:pPr>
    </w:p>
    <w:p w14:paraId="47C87BDB" w14:textId="77777777" w:rsidR="003234B8" w:rsidRPr="004A3361" w:rsidRDefault="003234B8" w:rsidP="003234B8">
      <w:pPr>
        <w:rPr>
          <w:rFonts w:ascii="Times New Roman" w:hAnsi="Times New Roman"/>
        </w:rPr>
      </w:pPr>
    </w:p>
    <w:p w14:paraId="714457C6" w14:textId="77777777" w:rsidR="003234B8" w:rsidRPr="004A3361" w:rsidRDefault="003234B8" w:rsidP="003234B8">
      <w:pPr>
        <w:rPr>
          <w:rFonts w:ascii="Times New Roman" w:hAnsi="Times New Roman"/>
        </w:rPr>
      </w:pPr>
      <w:r w:rsidRPr="004A3361">
        <w:rPr>
          <w:rFonts w:ascii="Times New Roman" w:hAnsi="Times New Roman"/>
        </w:rPr>
        <w:t xml:space="preserve">In WITNESS WHEREOF, I sign and declare this instrument as my Last Will and </w:t>
      </w:r>
    </w:p>
    <w:p w14:paraId="65E83140" w14:textId="77777777" w:rsidR="003234B8" w:rsidRPr="004A3361" w:rsidRDefault="003234B8" w:rsidP="003234B8">
      <w:pPr>
        <w:rPr>
          <w:rFonts w:ascii="Times New Roman" w:hAnsi="Times New Roman"/>
        </w:rPr>
      </w:pPr>
    </w:p>
    <w:p w14:paraId="17B65ADD" w14:textId="77777777" w:rsidR="003234B8" w:rsidRPr="004A3361" w:rsidRDefault="003234B8" w:rsidP="003234B8">
      <w:pPr>
        <w:rPr>
          <w:rFonts w:ascii="Times New Roman" w:hAnsi="Times New Roman"/>
        </w:rPr>
      </w:pPr>
      <w:r w:rsidRPr="004A3361">
        <w:rPr>
          <w:rFonts w:ascii="Times New Roman" w:hAnsi="Times New Roman"/>
        </w:rPr>
        <w:t xml:space="preserve">Testament, on this _________ </w:t>
      </w:r>
      <w:r w:rsidRPr="004A3361">
        <w:rPr>
          <w:rFonts w:ascii="Times New Roman" w:hAnsi="Times New Roman"/>
          <w:i/>
        </w:rPr>
        <w:t>(month),</w:t>
      </w:r>
      <w:r w:rsidRPr="004A3361">
        <w:rPr>
          <w:rFonts w:ascii="Times New Roman" w:hAnsi="Times New Roman"/>
        </w:rPr>
        <w:t xml:space="preserve"> __________ </w:t>
      </w:r>
      <w:r w:rsidRPr="004A3361">
        <w:rPr>
          <w:rFonts w:ascii="Times New Roman" w:hAnsi="Times New Roman"/>
          <w:i/>
        </w:rPr>
        <w:t xml:space="preserve">(date) </w:t>
      </w:r>
      <w:r w:rsidRPr="004A3361">
        <w:rPr>
          <w:rFonts w:ascii="Times New Roman" w:hAnsi="Times New Roman"/>
        </w:rPr>
        <w:t xml:space="preserve">__________ </w:t>
      </w:r>
      <w:r w:rsidRPr="004A3361">
        <w:rPr>
          <w:rFonts w:ascii="Times New Roman" w:hAnsi="Times New Roman"/>
          <w:i/>
        </w:rPr>
        <w:t>(year)</w:t>
      </w:r>
      <w:r w:rsidRPr="004A3361">
        <w:rPr>
          <w:rFonts w:ascii="Times New Roman" w:hAnsi="Times New Roman"/>
        </w:rPr>
        <w:t xml:space="preserve"> at </w:t>
      </w:r>
    </w:p>
    <w:p w14:paraId="49C8985E" w14:textId="77777777" w:rsidR="003234B8" w:rsidRPr="004A3361" w:rsidRDefault="003234B8" w:rsidP="003234B8">
      <w:pPr>
        <w:rPr>
          <w:rFonts w:ascii="Times New Roman" w:hAnsi="Times New Roman"/>
        </w:rPr>
      </w:pPr>
    </w:p>
    <w:p w14:paraId="2F8A1DF3" w14:textId="77777777" w:rsidR="003234B8" w:rsidRPr="004A3361" w:rsidRDefault="003234B8" w:rsidP="003234B8">
      <w:pPr>
        <w:rPr>
          <w:rFonts w:ascii="Times New Roman" w:hAnsi="Times New Roman"/>
        </w:rPr>
      </w:pPr>
      <w:r w:rsidRPr="004A3361">
        <w:rPr>
          <w:rFonts w:ascii="Times New Roman" w:hAnsi="Times New Roman"/>
        </w:rPr>
        <w:t>_________________________</w:t>
      </w:r>
      <w:r w:rsidRPr="004A3361">
        <w:rPr>
          <w:rFonts w:ascii="Times New Roman" w:hAnsi="Times New Roman"/>
          <w:i/>
        </w:rPr>
        <w:t>(location).</w:t>
      </w:r>
    </w:p>
    <w:p w14:paraId="60ABB7E9" w14:textId="77777777" w:rsidR="003234B8" w:rsidRPr="004A3361" w:rsidRDefault="003234B8" w:rsidP="003234B8">
      <w:pPr>
        <w:ind w:firstLine="360"/>
        <w:rPr>
          <w:rFonts w:ascii="Times New Roman" w:hAnsi="Times New Roman"/>
        </w:rPr>
      </w:pPr>
    </w:p>
    <w:p w14:paraId="36BB4E2C" w14:textId="77777777" w:rsidR="003234B8" w:rsidRPr="004A3361" w:rsidRDefault="003234B8" w:rsidP="003234B8">
      <w:pPr>
        <w:ind w:firstLine="360"/>
        <w:rPr>
          <w:rFonts w:ascii="Times New Roman" w:hAnsi="Times New Roman"/>
        </w:rPr>
      </w:pPr>
    </w:p>
    <w:p w14:paraId="4AB2B05F" w14:textId="77777777" w:rsidR="003234B8" w:rsidRPr="004A3361" w:rsidRDefault="003234B8" w:rsidP="003234B8">
      <w:pPr>
        <w:rPr>
          <w:rFonts w:ascii="Times New Roman" w:hAnsi="Times New Roman"/>
        </w:rPr>
      </w:pPr>
    </w:p>
    <w:p w14:paraId="442503CE" w14:textId="77777777" w:rsidR="003234B8" w:rsidRPr="004A3361" w:rsidRDefault="003234B8" w:rsidP="003234B8">
      <w:pPr>
        <w:rPr>
          <w:rFonts w:ascii="Times New Roman" w:hAnsi="Times New Roman"/>
          <w:i/>
        </w:rPr>
      </w:pPr>
      <w:r w:rsidRPr="004A3361">
        <w:rPr>
          <w:rFonts w:ascii="Times New Roman" w:hAnsi="Times New Roman"/>
        </w:rPr>
        <w:t xml:space="preserve">________________________________ </w:t>
      </w:r>
      <w:r w:rsidRPr="004A3361">
        <w:rPr>
          <w:rFonts w:ascii="Times New Roman" w:hAnsi="Times New Roman"/>
          <w:i/>
        </w:rPr>
        <w:t>(SIGNATURE)</w:t>
      </w:r>
    </w:p>
    <w:p w14:paraId="5B0FC0C3" w14:textId="77777777" w:rsidR="003234B8" w:rsidRPr="004A3361" w:rsidRDefault="003234B8" w:rsidP="003234B8">
      <w:pPr>
        <w:ind w:firstLine="360"/>
        <w:rPr>
          <w:rFonts w:ascii="Times New Roman" w:hAnsi="Times New Roman"/>
        </w:rPr>
      </w:pPr>
      <w:r w:rsidRPr="004A3361">
        <w:rPr>
          <w:rFonts w:ascii="Times New Roman" w:hAnsi="Times New Roman"/>
        </w:rPr>
        <w:t>FULL NAME, TESTATOR</w:t>
      </w:r>
      <w:r w:rsidRPr="004A3361">
        <w:rPr>
          <w:rStyle w:val="FootnoteReference"/>
          <w:rFonts w:ascii="Times New Roman" w:hAnsi="Times New Roman"/>
        </w:rPr>
        <w:footnoteReference w:id="6"/>
      </w:r>
      <w:r w:rsidRPr="004A3361">
        <w:rPr>
          <w:rFonts w:ascii="Times New Roman" w:hAnsi="Times New Roman"/>
        </w:rPr>
        <w:t xml:space="preserve"> </w:t>
      </w:r>
      <w:r w:rsidRPr="004A3361">
        <w:rPr>
          <w:rFonts w:ascii="Times New Roman" w:hAnsi="Times New Roman"/>
          <w:i/>
        </w:rPr>
        <w:t>(print)</w:t>
      </w:r>
    </w:p>
    <w:p w14:paraId="0662EB42" w14:textId="77777777" w:rsidR="003234B8" w:rsidRPr="004A3361" w:rsidRDefault="003234B8" w:rsidP="003234B8">
      <w:pPr>
        <w:ind w:firstLine="360"/>
        <w:rPr>
          <w:rFonts w:ascii="Times New Roman" w:hAnsi="Times New Roman"/>
        </w:rPr>
      </w:pPr>
      <w:r w:rsidRPr="004A3361">
        <w:rPr>
          <w:rFonts w:ascii="Times New Roman" w:hAnsi="Times New Roman"/>
        </w:rPr>
        <w:t xml:space="preserve">ID NUMBER </w:t>
      </w:r>
      <w:r w:rsidRPr="004A3361">
        <w:rPr>
          <w:rFonts w:ascii="Times New Roman" w:hAnsi="Times New Roman"/>
          <w:i/>
        </w:rPr>
        <w:t>(print)</w:t>
      </w:r>
    </w:p>
    <w:p w14:paraId="1BE80477" w14:textId="77777777" w:rsidR="003234B8" w:rsidRPr="004A3361" w:rsidRDefault="003234B8" w:rsidP="003234B8">
      <w:pPr>
        <w:rPr>
          <w:rFonts w:ascii="Times New Roman" w:hAnsi="Times New Roman"/>
        </w:rPr>
      </w:pPr>
    </w:p>
    <w:p w14:paraId="2F0019A1" w14:textId="77777777" w:rsidR="003234B8" w:rsidRPr="004A3361" w:rsidRDefault="003234B8" w:rsidP="003234B8">
      <w:pPr>
        <w:rPr>
          <w:rFonts w:ascii="Times New Roman" w:hAnsi="Times New Roman"/>
        </w:rPr>
      </w:pPr>
    </w:p>
    <w:p w14:paraId="31E40B82" w14:textId="77777777" w:rsidR="003234B8" w:rsidRPr="004A3361" w:rsidRDefault="003234B8" w:rsidP="003234B8">
      <w:pPr>
        <w:rPr>
          <w:rFonts w:ascii="Times New Roman" w:hAnsi="Times New Roman"/>
        </w:rPr>
      </w:pPr>
      <w:r w:rsidRPr="004A3361">
        <w:rPr>
          <w:rFonts w:ascii="Times New Roman" w:hAnsi="Times New Roman"/>
        </w:rPr>
        <w:t xml:space="preserve">________________________________ </w:t>
      </w:r>
      <w:r w:rsidRPr="004A3361">
        <w:rPr>
          <w:rFonts w:ascii="Times New Roman" w:hAnsi="Times New Roman"/>
          <w:i/>
        </w:rPr>
        <w:t>(SIGNATURE)</w:t>
      </w:r>
    </w:p>
    <w:p w14:paraId="149A41C9" w14:textId="77777777" w:rsidR="003234B8" w:rsidRPr="004A3361" w:rsidRDefault="003234B8" w:rsidP="003234B8">
      <w:pPr>
        <w:ind w:firstLine="360"/>
        <w:rPr>
          <w:rFonts w:ascii="Times New Roman" w:hAnsi="Times New Roman"/>
        </w:rPr>
      </w:pPr>
      <w:r w:rsidRPr="004A3361">
        <w:rPr>
          <w:rFonts w:ascii="Times New Roman" w:hAnsi="Times New Roman"/>
        </w:rPr>
        <w:t xml:space="preserve">FULL NAME, WITNESS #1 </w:t>
      </w:r>
      <w:r w:rsidRPr="004A3361">
        <w:rPr>
          <w:rFonts w:ascii="Times New Roman" w:hAnsi="Times New Roman"/>
          <w:i/>
        </w:rPr>
        <w:t>(print)</w:t>
      </w:r>
    </w:p>
    <w:p w14:paraId="7CDA8166" w14:textId="77777777" w:rsidR="003234B8" w:rsidRPr="004A3361" w:rsidRDefault="003234B8" w:rsidP="003234B8">
      <w:pPr>
        <w:ind w:firstLine="360"/>
        <w:rPr>
          <w:rFonts w:ascii="Times New Roman" w:hAnsi="Times New Roman"/>
        </w:rPr>
      </w:pPr>
      <w:r w:rsidRPr="004A3361">
        <w:rPr>
          <w:rFonts w:ascii="Times New Roman" w:hAnsi="Times New Roman"/>
        </w:rPr>
        <w:t xml:space="preserve">ID NUMBER </w:t>
      </w:r>
      <w:r w:rsidRPr="004A3361">
        <w:rPr>
          <w:rFonts w:ascii="Times New Roman" w:hAnsi="Times New Roman"/>
          <w:i/>
        </w:rPr>
        <w:t>(print)</w:t>
      </w:r>
    </w:p>
    <w:p w14:paraId="65A32DE6" w14:textId="77777777" w:rsidR="003234B8" w:rsidRPr="004A3361" w:rsidRDefault="003234B8" w:rsidP="003234B8">
      <w:pPr>
        <w:ind w:firstLine="360"/>
        <w:rPr>
          <w:rFonts w:ascii="Times New Roman" w:hAnsi="Times New Roman"/>
        </w:rPr>
      </w:pPr>
    </w:p>
    <w:p w14:paraId="4024B688" w14:textId="77777777" w:rsidR="003234B8" w:rsidRPr="004A3361" w:rsidRDefault="003234B8" w:rsidP="003234B8">
      <w:pPr>
        <w:rPr>
          <w:rFonts w:ascii="Times New Roman" w:hAnsi="Times New Roman"/>
        </w:rPr>
      </w:pPr>
    </w:p>
    <w:p w14:paraId="5B7B6169" w14:textId="77777777" w:rsidR="003234B8" w:rsidRPr="004A3361" w:rsidRDefault="003234B8" w:rsidP="003234B8">
      <w:pPr>
        <w:rPr>
          <w:rFonts w:ascii="Times New Roman" w:hAnsi="Times New Roman"/>
        </w:rPr>
      </w:pPr>
      <w:r w:rsidRPr="004A3361">
        <w:rPr>
          <w:rFonts w:ascii="Times New Roman" w:hAnsi="Times New Roman"/>
        </w:rPr>
        <w:t xml:space="preserve">________________________________ </w:t>
      </w:r>
      <w:r w:rsidRPr="004A3361">
        <w:rPr>
          <w:rFonts w:ascii="Times New Roman" w:hAnsi="Times New Roman"/>
          <w:i/>
        </w:rPr>
        <w:t>(SIGNATURE)</w:t>
      </w:r>
    </w:p>
    <w:p w14:paraId="2754E977" w14:textId="77777777" w:rsidR="003234B8" w:rsidRPr="004A3361" w:rsidRDefault="003234B8" w:rsidP="003234B8">
      <w:pPr>
        <w:ind w:firstLine="360"/>
        <w:rPr>
          <w:rFonts w:ascii="Times New Roman" w:hAnsi="Times New Roman"/>
        </w:rPr>
      </w:pPr>
      <w:r w:rsidRPr="004A3361">
        <w:rPr>
          <w:rFonts w:ascii="Times New Roman" w:hAnsi="Times New Roman"/>
        </w:rPr>
        <w:t xml:space="preserve">FULL NAME, WITNESS #2 </w:t>
      </w:r>
      <w:r w:rsidRPr="004A3361">
        <w:rPr>
          <w:rFonts w:ascii="Times New Roman" w:hAnsi="Times New Roman"/>
          <w:i/>
        </w:rPr>
        <w:t>(print)</w:t>
      </w:r>
    </w:p>
    <w:p w14:paraId="7F8D386B" w14:textId="77777777" w:rsidR="003234B8" w:rsidRPr="004A3361" w:rsidRDefault="003234B8" w:rsidP="003234B8">
      <w:pPr>
        <w:ind w:firstLine="360"/>
        <w:rPr>
          <w:rFonts w:ascii="Times New Roman" w:hAnsi="Times New Roman"/>
        </w:rPr>
      </w:pPr>
      <w:r w:rsidRPr="004A3361">
        <w:rPr>
          <w:rFonts w:ascii="Times New Roman" w:hAnsi="Times New Roman"/>
        </w:rPr>
        <w:t xml:space="preserve">ID NUMBER </w:t>
      </w:r>
      <w:r w:rsidRPr="004A3361">
        <w:rPr>
          <w:rFonts w:ascii="Times New Roman" w:hAnsi="Times New Roman"/>
          <w:i/>
        </w:rPr>
        <w:t>(print)</w:t>
      </w:r>
    </w:p>
    <w:p w14:paraId="67BA57EE" w14:textId="77777777" w:rsidR="003234B8" w:rsidRPr="00E40F1A" w:rsidRDefault="003234B8" w:rsidP="003234B8"/>
    <w:p w14:paraId="72CC376D" w14:textId="77777777" w:rsidR="003234B8" w:rsidRPr="00E40F1A" w:rsidRDefault="003234B8" w:rsidP="003234B8"/>
    <w:p w14:paraId="1F773501" w14:textId="77777777" w:rsidR="003234B8" w:rsidRPr="00E40F1A" w:rsidRDefault="003234B8" w:rsidP="003234B8"/>
    <w:p w14:paraId="3B392A20" w14:textId="77777777" w:rsidR="003234B8" w:rsidRPr="00E40F1A" w:rsidRDefault="003234B8" w:rsidP="003234B8"/>
    <w:p w14:paraId="1B11E166" w14:textId="77777777" w:rsidR="003234B8" w:rsidRPr="00E40F1A" w:rsidRDefault="003234B8" w:rsidP="003234B8"/>
    <w:p w14:paraId="1800BC61" w14:textId="77777777" w:rsidR="003234B8" w:rsidRPr="00E40F1A" w:rsidRDefault="003234B8" w:rsidP="003234B8"/>
    <w:p w14:paraId="6F47A329" w14:textId="77777777" w:rsidR="003234B8" w:rsidRPr="00E40F1A" w:rsidRDefault="003234B8" w:rsidP="003234B8"/>
    <w:p w14:paraId="2A4B5880" w14:textId="77777777" w:rsidR="003234B8" w:rsidRPr="00E40F1A" w:rsidRDefault="003234B8" w:rsidP="003234B8">
      <w:r w:rsidRPr="00E40F1A">
        <w:br w:type="page"/>
      </w:r>
    </w:p>
    <w:p w14:paraId="46863A54" w14:textId="77777777" w:rsidR="002C3B7E" w:rsidRPr="002C3B7E" w:rsidRDefault="003234B8" w:rsidP="00157C19">
      <w:pPr>
        <w:rPr>
          <w:b/>
          <w:color w:val="E36C0A" w:themeColor="accent6" w:themeShade="BF"/>
          <w:sz w:val="48"/>
          <w:szCs w:val="48"/>
        </w:rPr>
      </w:pPr>
      <w:r w:rsidRPr="00E40F1A">
        <w:rPr>
          <w:b/>
          <w:color w:val="E36C0A" w:themeColor="accent6" w:themeShade="BF"/>
        </w:rPr>
        <w:lastRenderedPageBreak/>
        <w:br w:type="page"/>
      </w:r>
      <w:r w:rsidR="002C3B7E" w:rsidRPr="002C3B7E">
        <w:rPr>
          <w:b/>
          <w:color w:val="E36C0A" w:themeColor="accent6" w:themeShade="BF"/>
          <w:sz w:val="48"/>
          <w:szCs w:val="48"/>
        </w:rPr>
        <w:lastRenderedPageBreak/>
        <w:t>Session 5</w:t>
      </w:r>
      <w:r w:rsidR="00157C19" w:rsidRPr="002C3B7E">
        <w:rPr>
          <w:b/>
          <w:color w:val="E36C0A" w:themeColor="accent6" w:themeShade="BF"/>
          <w:sz w:val="48"/>
          <w:szCs w:val="48"/>
        </w:rPr>
        <w:t xml:space="preserve"> </w:t>
      </w:r>
    </w:p>
    <w:p w14:paraId="75438B4F" w14:textId="26788B0C" w:rsidR="00157C19" w:rsidRPr="002C3B7E" w:rsidRDefault="00157C19" w:rsidP="00157C19">
      <w:pPr>
        <w:rPr>
          <w:b/>
          <w:color w:val="E36C0A" w:themeColor="accent6" w:themeShade="BF"/>
          <w:sz w:val="40"/>
          <w:szCs w:val="40"/>
        </w:rPr>
      </w:pPr>
      <w:r w:rsidRPr="002C3B7E">
        <w:rPr>
          <w:b/>
          <w:color w:val="E36C0A" w:themeColor="accent6" w:themeShade="BF"/>
          <w:sz w:val="40"/>
          <w:szCs w:val="40"/>
        </w:rPr>
        <w:t>Securing Our Family’s Future – Communicating Assertively</w:t>
      </w:r>
    </w:p>
    <w:p w14:paraId="3B4455E7" w14:textId="77777777" w:rsidR="00157C19" w:rsidRPr="00E40F1A" w:rsidRDefault="00157C19" w:rsidP="00157C19">
      <w:pPr>
        <w:pStyle w:val="ListParagraph"/>
        <w:ind w:left="450"/>
        <w:rPr>
          <w:b/>
          <w:i/>
        </w:rPr>
      </w:pPr>
    </w:p>
    <w:p w14:paraId="47A050AA" w14:textId="77777777" w:rsidR="00157C19" w:rsidRDefault="00157C19" w:rsidP="0057165B">
      <w:pPr>
        <w:pStyle w:val="ListParagraph"/>
        <w:numPr>
          <w:ilvl w:val="0"/>
          <w:numId w:val="122"/>
        </w:numPr>
        <w:tabs>
          <w:tab w:val="left" w:pos="450"/>
        </w:tabs>
        <w:ind w:hanging="720"/>
        <w:rPr>
          <w:b/>
          <w:i/>
        </w:rPr>
      </w:pPr>
      <w:r w:rsidRPr="00E40F1A">
        <w:rPr>
          <w:b/>
          <w:i/>
        </w:rPr>
        <w:t>Handout 5.1: Three Communication Styles – Skits</w:t>
      </w:r>
    </w:p>
    <w:p w14:paraId="6C436A1D" w14:textId="77777777" w:rsidR="00157C19" w:rsidRPr="00E40F1A" w:rsidRDefault="00157C19" w:rsidP="00157C19">
      <w:pPr>
        <w:pStyle w:val="ListParagraph"/>
        <w:tabs>
          <w:tab w:val="left" w:pos="450"/>
        </w:tabs>
        <w:rPr>
          <w:b/>
          <w:i/>
        </w:rPr>
      </w:pPr>
    </w:p>
    <w:p w14:paraId="714ACB00" w14:textId="77777777" w:rsidR="00157C19" w:rsidRDefault="00157C19" w:rsidP="0057165B">
      <w:pPr>
        <w:pStyle w:val="ListParagraph"/>
        <w:numPr>
          <w:ilvl w:val="0"/>
          <w:numId w:val="122"/>
        </w:numPr>
        <w:tabs>
          <w:tab w:val="left" w:pos="450"/>
        </w:tabs>
        <w:ind w:hanging="720"/>
        <w:rPr>
          <w:b/>
          <w:i/>
        </w:rPr>
      </w:pPr>
      <w:r w:rsidRPr="00E40F1A">
        <w:rPr>
          <w:b/>
          <w:i/>
        </w:rPr>
        <w:t>Handout 5.2: Assertive Communication Tips</w:t>
      </w:r>
    </w:p>
    <w:p w14:paraId="5D5AB190" w14:textId="77777777" w:rsidR="00157C19" w:rsidRPr="00F61259" w:rsidRDefault="00157C19" w:rsidP="00157C19">
      <w:pPr>
        <w:tabs>
          <w:tab w:val="left" w:pos="450"/>
        </w:tabs>
        <w:rPr>
          <w:b/>
          <w:i/>
        </w:rPr>
      </w:pPr>
    </w:p>
    <w:p w14:paraId="7B5AD72C" w14:textId="77777777" w:rsidR="00157C19" w:rsidRDefault="00157C19" w:rsidP="0057165B">
      <w:pPr>
        <w:pStyle w:val="ListParagraph"/>
        <w:numPr>
          <w:ilvl w:val="0"/>
          <w:numId w:val="122"/>
        </w:numPr>
        <w:tabs>
          <w:tab w:val="left" w:pos="450"/>
        </w:tabs>
        <w:ind w:hanging="720"/>
        <w:rPr>
          <w:b/>
          <w:i/>
        </w:rPr>
      </w:pPr>
      <w:r w:rsidRPr="00E40F1A">
        <w:rPr>
          <w:b/>
          <w:i/>
        </w:rPr>
        <w:t xml:space="preserve">Handout 5.3: Advocacy Tactics </w:t>
      </w:r>
    </w:p>
    <w:p w14:paraId="66FDA878" w14:textId="77777777" w:rsidR="00157C19" w:rsidRPr="00F61259" w:rsidRDefault="00157C19" w:rsidP="00157C19">
      <w:pPr>
        <w:tabs>
          <w:tab w:val="left" w:pos="450"/>
        </w:tabs>
        <w:rPr>
          <w:b/>
          <w:i/>
        </w:rPr>
      </w:pPr>
    </w:p>
    <w:p w14:paraId="2C34FC9B" w14:textId="77777777" w:rsidR="00157C19" w:rsidRDefault="00157C19" w:rsidP="0057165B">
      <w:pPr>
        <w:pStyle w:val="ListParagraph"/>
        <w:numPr>
          <w:ilvl w:val="0"/>
          <w:numId w:val="122"/>
        </w:numPr>
        <w:tabs>
          <w:tab w:val="left" w:pos="450"/>
        </w:tabs>
        <w:ind w:hanging="720"/>
        <w:rPr>
          <w:b/>
          <w:i/>
        </w:rPr>
      </w:pPr>
      <w:r w:rsidRPr="00E40F1A">
        <w:rPr>
          <w:b/>
          <w:i/>
        </w:rPr>
        <w:t>Handout 5.4: Mary Advocates for Land Allocation for Women</w:t>
      </w:r>
    </w:p>
    <w:p w14:paraId="07CB8733" w14:textId="77777777" w:rsidR="00157C19" w:rsidRPr="00F61259" w:rsidRDefault="00157C19" w:rsidP="00157C19">
      <w:pPr>
        <w:tabs>
          <w:tab w:val="left" w:pos="450"/>
        </w:tabs>
        <w:rPr>
          <w:b/>
          <w:i/>
        </w:rPr>
      </w:pPr>
    </w:p>
    <w:p w14:paraId="260E6E8B" w14:textId="77777777" w:rsidR="00157C19" w:rsidRDefault="00157C19" w:rsidP="0057165B">
      <w:pPr>
        <w:pStyle w:val="ListParagraph"/>
        <w:numPr>
          <w:ilvl w:val="0"/>
          <w:numId w:val="122"/>
        </w:numPr>
        <w:tabs>
          <w:tab w:val="left" w:pos="450"/>
        </w:tabs>
        <w:ind w:hanging="720"/>
        <w:rPr>
          <w:b/>
          <w:i/>
        </w:rPr>
      </w:pPr>
      <w:r w:rsidRPr="00E40F1A">
        <w:rPr>
          <w:b/>
          <w:i/>
        </w:rPr>
        <w:t>Handout 5.5: Advocacy Role Plays</w:t>
      </w:r>
    </w:p>
    <w:p w14:paraId="12B39B1F" w14:textId="77777777" w:rsidR="00157C19" w:rsidRDefault="00157C19" w:rsidP="00157C19">
      <w:pPr>
        <w:tabs>
          <w:tab w:val="left" w:pos="450"/>
        </w:tabs>
        <w:rPr>
          <w:b/>
          <w:i/>
        </w:rPr>
      </w:pPr>
    </w:p>
    <w:p w14:paraId="4390C261" w14:textId="77777777" w:rsidR="00157C19" w:rsidRDefault="00157C19" w:rsidP="00157C19">
      <w:pPr>
        <w:rPr>
          <w:b/>
          <w:color w:val="E36C0A" w:themeColor="accent6" w:themeShade="BF"/>
          <w:sz w:val="28"/>
          <w:szCs w:val="28"/>
        </w:rPr>
      </w:pPr>
    </w:p>
    <w:p w14:paraId="6C1E3249" w14:textId="77777777" w:rsidR="00F306ED" w:rsidRDefault="00F306ED" w:rsidP="00157C19">
      <w:pPr>
        <w:rPr>
          <w:b/>
          <w:color w:val="E36C0A" w:themeColor="accent6" w:themeShade="BF"/>
          <w:sz w:val="28"/>
          <w:szCs w:val="28"/>
        </w:rPr>
      </w:pPr>
    </w:p>
    <w:p w14:paraId="0F52B8D3" w14:textId="214973A9" w:rsidR="00157C19" w:rsidRPr="00F306ED" w:rsidRDefault="00157C19" w:rsidP="00F306ED">
      <w:pPr>
        <w:shd w:val="clear" w:color="auto" w:fill="E6E6E6"/>
        <w:jc w:val="center"/>
        <w:rPr>
          <w:b/>
          <w:color w:val="E36C0A" w:themeColor="accent6" w:themeShade="BF"/>
          <w:sz w:val="36"/>
          <w:szCs w:val="36"/>
        </w:rPr>
      </w:pPr>
      <w:r w:rsidRPr="00F306ED">
        <w:rPr>
          <w:b/>
          <w:color w:val="E36C0A" w:themeColor="accent6" w:themeShade="BF"/>
          <w:sz w:val="36"/>
          <w:szCs w:val="36"/>
        </w:rPr>
        <w:t>Today</w:t>
      </w:r>
      <w:r w:rsidR="00BD4C67">
        <w:rPr>
          <w:b/>
          <w:color w:val="E36C0A" w:themeColor="accent6" w:themeShade="BF"/>
          <w:sz w:val="36"/>
          <w:szCs w:val="36"/>
        </w:rPr>
        <w:t>’s</w:t>
      </w:r>
      <w:r w:rsidRPr="00F306ED">
        <w:rPr>
          <w:b/>
          <w:color w:val="E36C0A" w:themeColor="accent6" w:themeShade="BF"/>
          <w:sz w:val="36"/>
          <w:szCs w:val="36"/>
        </w:rPr>
        <w:t xml:space="preserve"> Proverb</w:t>
      </w:r>
    </w:p>
    <w:p w14:paraId="6AA56907" w14:textId="77777777" w:rsidR="00157C19" w:rsidRPr="00157C19" w:rsidRDefault="00157C19" w:rsidP="00F306ED">
      <w:pPr>
        <w:jc w:val="center"/>
        <w:rPr>
          <w:b/>
          <w:color w:val="E36C0A" w:themeColor="accent6" w:themeShade="BF"/>
          <w:sz w:val="28"/>
          <w:szCs w:val="28"/>
        </w:rPr>
      </w:pPr>
    </w:p>
    <w:p w14:paraId="738931D8" w14:textId="77777777" w:rsidR="00157C19" w:rsidRDefault="00157C19" w:rsidP="00F306ED">
      <w:pPr>
        <w:tabs>
          <w:tab w:val="left" w:pos="450"/>
        </w:tabs>
        <w:jc w:val="center"/>
        <w:rPr>
          <w:b/>
          <w:i/>
        </w:rPr>
      </w:pPr>
    </w:p>
    <w:p w14:paraId="714A1856" w14:textId="77777777" w:rsidR="00157C19" w:rsidRDefault="00157C19" w:rsidP="00F306ED">
      <w:pPr>
        <w:tabs>
          <w:tab w:val="left" w:pos="450"/>
        </w:tabs>
        <w:jc w:val="center"/>
        <w:rPr>
          <w:b/>
          <w:i/>
        </w:rPr>
      </w:pPr>
    </w:p>
    <w:p w14:paraId="278F030A" w14:textId="79120683" w:rsidR="003234B8" w:rsidRPr="00157C19" w:rsidRDefault="00157C19" w:rsidP="00F306ED">
      <w:pPr>
        <w:jc w:val="center"/>
        <w:rPr>
          <w:rFonts w:ascii="Marker Felt" w:hAnsi="Marker Felt"/>
          <w:b/>
          <w:color w:val="E36C0A" w:themeColor="accent6" w:themeShade="BF"/>
          <w:sz w:val="48"/>
          <w:szCs w:val="48"/>
        </w:rPr>
      </w:pPr>
      <w:r w:rsidRPr="00157C19">
        <w:rPr>
          <w:rFonts w:ascii="Marker Felt" w:eastAsia="Times New Roman" w:hAnsi="Marker Felt"/>
          <w:b/>
          <w:sz w:val="48"/>
          <w:szCs w:val="48"/>
          <w:lang w:eastAsia="en-US"/>
        </w:rPr>
        <w:t>Having a good discussion is like having riches.</w:t>
      </w:r>
    </w:p>
    <w:p w14:paraId="358FC355" w14:textId="5D7C1540" w:rsidR="00F306ED" w:rsidRDefault="00157C19">
      <w:pPr>
        <w:rPr>
          <w:b/>
          <w:i/>
          <w:color w:val="E36C0A" w:themeColor="accent6" w:themeShade="BF"/>
          <w:sz w:val="36"/>
          <w:szCs w:val="36"/>
        </w:rPr>
      </w:pPr>
      <w:r>
        <w:rPr>
          <w:b/>
          <w:i/>
          <w:color w:val="E36C0A" w:themeColor="accent6" w:themeShade="BF"/>
          <w:sz w:val="36"/>
          <w:szCs w:val="36"/>
        </w:rPr>
        <w:br w:type="page"/>
      </w:r>
      <w:r w:rsidR="00F306ED">
        <w:rPr>
          <w:b/>
          <w:i/>
          <w:color w:val="E36C0A" w:themeColor="accent6" w:themeShade="BF"/>
          <w:sz w:val="36"/>
          <w:szCs w:val="36"/>
        </w:rPr>
        <w:lastRenderedPageBreak/>
        <w:br w:type="page"/>
      </w:r>
    </w:p>
    <w:p w14:paraId="1EE18252" w14:textId="74993B95" w:rsidR="00EC2979" w:rsidRPr="004A3361" w:rsidRDefault="00EC2979" w:rsidP="00EC2979">
      <w:pPr>
        <w:rPr>
          <w:b/>
          <w:i/>
          <w:color w:val="E36C0A" w:themeColor="accent6" w:themeShade="BF"/>
          <w:sz w:val="36"/>
          <w:szCs w:val="36"/>
        </w:rPr>
      </w:pPr>
      <w:r w:rsidRPr="004A3361">
        <w:rPr>
          <w:b/>
          <w:i/>
          <w:color w:val="E36C0A" w:themeColor="accent6" w:themeShade="BF"/>
          <w:sz w:val="36"/>
          <w:szCs w:val="36"/>
        </w:rPr>
        <w:lastRenderedPageBreak/>
        <w:t>Handout 5.1</w:t>
      </w:r>
    </w:p>
    <w:p w14:paraId="4C5159A8" w14:textId="77777777" w:rsidR="00EC2979" w:rsidRPr="004A3361" w:rsidRDefault="00EC2979" w:rsidP="00EC2979">
      <w:pPr>
        <w:rPr>
          <w:b/>
          <w:i/>
          <w:color w:val="E36C0A" w:themeColor="accent6" w:themeShade="BF"/>
          <w:sz w:val="36"/>
          <w:szCs w:val="36"/>
        </w:rPr>
      </w:pPr>
      <w:r w:rsidRPr="004A3361">
        <w:rPr>
          <w:b/>
          <w:i/>
          <w:color w:val="E36C0A" w:themeColor="accent6" w:themeShade="BF"/>
          <w:sz w:val="36"/>
          <w:szCs w:val="36"/>
        </w:rPr>
        <w:t>Three Communication Styles - Skits</w:t>
      </w:r>
    </w:p>
    <w:p w14:paraId="67E96203" w14:textId="77777777" w:rsidR="00EC2979" w:rsidRPr="00E40F1A" w:rsidRDefault="00EC2979" w:rsidP="00EC2979"/>
    <w:p w14:paraId="465CBC0B" w14:textId="77777777" w:rsidR="00BD4C67" w:rsidRPr="001379B6" w:rsidRDefault="00BD4C67" w:rsidP="00BD4C67">
      <w:pPr>
        <w:rPr>
          <w:rFonts w:cstheme="majorHAnsi"/>
          <w:b/>
          <w:i/>
          <w:color w:val="E36C0A" w:themeColor="accent6" w:themeShade="BF"/>
          <w:sz w:val="36"/>
          <w:szCs w:val="36"/>
        </w:rPr>
      </w:pPr>
      <w:r w:rsidRPr="001379B6">
        <w:rPr>
          <w:rFonts w:cstheme="majorHAnsi"/>
          <w:b/>
          <w:i/>
          <w:color w:val="E36C0A" w:themeColor="accent6" w:themeShade="BF"/>
          <w:sz w:val="36"/>
          <w:szCs w:val="36"/>
        </w:rPr>
        <w:t>Handout 5.1</w:t>
      </w:r>
    </w:p>
    <w:p w14:paraId="6EA6BC3F" w14:textId="77777777" w:rsidR="00BD4C67" w:rsidRPr="001379B6" w:rsidRDefault="00BD4C67" w:rsidP="00BD4C67">
      <w:pPr>
        <w:rPr>
          <w:rFonts w:cstheme="majorHAnsi"/>
          <w:b/>
          <w:i/>
          <w:color w:val="E36C0A" w:themeColor="accent6" w:themeShade="BF"/>
          <w:sz w:val="36"/>
          <w:szCs w:val="36"/>
        </w:rPr>
      </w:pPr>
      <w:r w:rsidRPr="001379B6">
        <w:rPr>
          <w:rFonts w:cstheme="majorHAnsi"/>
          <w:b/>
          <w:i/>
          <w:color w:val="E36C0A" w:themeColor="accent6" w:themeShade="BF"/>
          <w:sz w:val="36"/>
          <w:szCs w:val="36"/>
        </w:rPr>
        <w:t>Three Communication Styles - Skits</w:t>
      </w:r>
    </w:p>
    <w:p w14:paraId="0D90BD51" w14:textId="77777777" w:rsidR="00BD4C67" w:rsidRPr="001379B6" w:rsidRDefault="00BD4C67" w:rsidP="00BD4C67">
      <w:pPr>
        <w:rPr>
          <w:rFonts w:cstheme="majorHAnsi"/>
        </w:rPr>
      </w:pPr>
    </w:p>
    <w:p w14:paraId="04BB8CCB" w14:textId="77777777" w:rsidR="00BD4C67" w:rsidRPr="001379B6" w:rsidRDefault="00BD4C67" w:rsidP="00BD4C67">
      <w:pPr>
        <w:rPr>
          <w:rFonts w:cstheme="majorHAnsi"/>
          <w:b/>
          <w:color w:val="E36C0A" w:themeColor="accent6" w:themeShade="BF"/>
          <w:sz w:val="28"/>
          <w:szCs w:val="28"/>
        </w:rPr>
      </w:pPr>
      <w:r w:rsidRPr="001379B6">
        <w:rPr>
          <w:rFonts w:cstheme="majorHAnsi"/>
          <w:b/>
          <w:color w:val="E36C0A" w:themeColor="accent6" w:themeShade="BF"/>
          <w:sz w:val="28"/>
          <w:szCs w:val="28"/>
        </w:rPr>
        <w:t xml:space="preserve">Background </w:t>
      </w:r>
    </w:p>
    <w:p w14:paraId="2A14FC59" w14:textId="77777777" w:rsidR="00BD4C67" w:rsidRPr="001379B6" w:rsidRDefault="00BD4C67" w:rsidP="00BD4C67">
      <w:pPr>
        <w:rPr>
          <w:rFonts w:cstheme="majorHAnsi"/>
        </w:rPr>
      </w:pPr>
    </w:p>
    <w:p w14:paraId="0221A971" w14:textId="77777777" w:rsidR="00BD4C67" w:rsidRPr="001379B6" w:rsidRDefault="00BD4C67" w:rsidP="00BD4C67">
      <w:pPr>
        <w:rPr>
          <w:rFonts w:cstheme="majorHAnsi"/>
        </w:rPr>
      </w:pPr>
      <w:r w:rsidRPr="001379B6">
        <w:rPr>
          <w:rFonts w:cstheme="majorHAnsi"/>
        </w:rPr>
        <w:t>Salome, Victor and Grace each go to the Village Land Council President to discuss a land problem.  Each uses a different communication style. Listen and observe the interactions and think about who had the most effective communication style... that is, who is more likely to get what they want.</w:t>
      </w:r>
    </w:p>
    <w:p w14:paraId="606E15FC" w14:textId="77777777" w:rsidR="00BD4C67" w:rsidRPr="001379B6" w:rsidRDefault="00BD4C67" w:rsidP="00BD4C67">
      <w:pPr>
        <w:rPr>
          <w:rFonts w:cstheme="majorHAnsi"/>
          <w:b/>
          <w:color w:val="E36C0A" w:themeColor="accent6" w:themeShade="BF"/>
        </w:rPr>
      </w:pPr>
    </w:p>
    <w:p w14:paraId="7A4E5EC1" w14:textId="77777777" w:rsidR="00BD4C67" w:rsidRPr="001379B6" w:rsidRDefault="00BD4C67" w:rsidP="00BD4C67">
      <w:pPr>
        <w:rPr>
          <w:rFonts w:cstheme="majorHAnsi"/>
          <w:b/>
          <w:color w:val="E36C0A" w:themeColor="accent6" w:themeShade="BF"/>
        </w:rPr>
      </w:pPr>
    </w:p>
    <w:p w14:paraId="2B960CC6" w14:textId="77777777" w:rsidR="00BD4C67" w:rsidRPr="001379B6" w:rsidRDefault="00BD4C67" w:rsidP="00BD4C67">
      <w:pPr>
        <w:rPr>
          <w:rFonts w:cstheme="majorHAnsi"/>
          <w:b/>
          <w:color w:val="E36C0A" w:themeColor="accent6" w:themeShade="BF"/>
          <w:sz w:val="28"/>
          <w:szCs w:val="28"/>
        </w:rPr>
      </w:pPr>
      <w:r w:rsidRPr="001379B6">
        <w:rPr>
          <w:rFonts w:cstheme="majorHAnsi"/>
          <w:b/>
          <w:color w:val="E36C0A" w:themeColor="accent6" w:themeShade="BF"/>
          <w:sz w:val="28"/>
          <w:szCs w:val="28"/>
        </w:rPr>
        <w:t xml:space="preserve">Skit 1: SALOME and the Village Land Council President  </w:t>
      </w:r>
    </w:p>
    <w:p w14:paraId="3674C8BE" w14:textId="77777777" w:rsidR="00BD4C67" w:rsidRPr="001379B6" w:rsidRDefault="00BD4C67" w:rsidP="00BD4C67">
      <w:pPr>
        <w:rPr>
          <w:rFonts w:cstheme="majorHAnsi"/>
        </w:rPr>
      </w:pPr>
    </w:p>
    <w:p w14:paraId="3945FF6F" w14:textId="77777777" w:rsidR="00BD4C67" w:rsidRPr="001379B6" w:rsidRDefault="00BD4C67" w:rsidP="00BD4C67">
      <w:pPr>
        <w:rPr>
          <w:rFonts w:cstheme="majorHAnsi"/>
        </w:rPr>
      </w:pPr>
      <w:r w:rsidRPr="001379B6">
        <w:rPr>
          <w:rFonts w:cstheme="majorHAnsi"/>
          <w:b/>
        </w:rPr>
        <w:t xml:space="preserve">SALOME: </w:t>
      </w:r>
      <w:r w:rsidRPr="001379B6">
        <w:rPr>
          <w:rFonts w:cstheme="majorHAnsi"/>
          <w:i/>
        </w:rPr>
        <w:t>(in a soft voice, putting her head down)</w:t>
      </w:r>
      <w:r w:rsidRPr="001379B6">
        <w:rPr>
          <w:rFonts w:cstheme="majorHAnsi"/>
        </w:rPr>
        <w:t xml:space="preserve"> “Good morning sir. I would like to talk with you about a land registration issue I have.”</w:t>
      </w:r>
    </w:p>
    <w:p w14:paraId="4D651A11" w14:textId="20F3BD49" w:rsidR="00BD4C67" w:rsidRPr="001379B6" w:rsidRDefault="00BD4C67" w:rsidP="00BD4C67">
      <w:pPr>
        <w:rPr>
          <w:rFonts w:cstheme="majorHAnsi"/>
          <w:b/>
        </w:rPr>
      </w:pPr>
    </w:p>
    <w:p w14:paraId="3AA5E8B9" w14:textId="77777777" w:rsidR="00BD4C67" w:rsidRPr="001379B6" w:rsidRDefault="00BD4C67" w:rsidP="00BD4C67">
      <w:pPr>
        <w:rPr>
          <w:rFonts w:cstheme="majorHAnsi"/>
        </w:rPr>
      </w:pPr>
      <w:r w:rsidRPr="001379B6">
        <w:rPr>
          <w:rFonts w:cstheme="majorHAnsi"/>
          <w:b/>
        </w:rPr>
        <w:t xml:space="preserve">Village Land Council President: </w:t>
      </w:r>
      <w:r w:rsidRPr="001379B6">
        <w:rPr>
          <w:rFonts w:cstheme="majorHAnsi"/>
          <w:i/>
        </w:rPr>
        <w:t xml:space="preserve">(looking a bit distracted) </w:t>
      </w:r>
      <w:r w:rsidRPr="001379B6">
        <w:rPr>
          <w:rFonts w:cstheme="majorHAnsi"/>
        </w:rPr>
        <w:t>“I would like to talk to you, but I don’t think I will have the time to talk today.”</w:t>
      </w:r>
    </w:p>
    <w:p w14:paraId="09DDE64A" w14:textId="77777777" w:rsidR="00BD4C67" w:rsidRPr="001379B6" w:rsidRDefault="00BD4C67" w:rsidP="00BD4C67">
      <w:pPr>
        <w:rPr>
          <w:rFonts w:cstheme="majorHAnsi"/>
          <w:b/>
        </w:rPr>
      </w:pPr>
    </w:p>
    <w:p w14:paraId="20D859A2" w14:textId="7AC12BAE" w:rsidR="00BD4C67" w:rsidRPr="001379B6" w:rsidRDefault="00BD4C67" w:rsidP="00BD4C67">
      <w:pPr>
        <w:rPr>
          <w:rFonts w:cstheme="majorHAnsi"/>
        </w:rPr>
      </w:pPr>
      <w:r w:rsidRPr="001379B6">
        <w:rPr>
          <w:rFonts w:cstheme="majorHAnsi"/>
          <w:b/>
        </w:rPr>
        <w:t xml:space="preserve">SALOME: </w:t>
      </w:r>
      <w:r w:rsidRPr="001379B6">
        <w:rPr>
          <w:rFonts w:cstheme="majorHAnsi"/>
          <w:i/>
        </w:rPr>
        <w:t>(still looking down and using a soft voice)</w:t>
      </w:r>
      <w:r w:rsidRPr="001379B6">
        <w:rPr>
          <w:rFonts w:cstheme="majorHAnsi"/>
        </w:rPr>
        <w:t xml:space="preserve"> “Would you have time tomorrow?”</w:t>
      </w:r>
    </w:p>
    <w:p w14:paraId="26F370E6" w14:textId="39D77941" w:rsidR="00BD4C67" w:rsidRPr="001379B6" w:rsidRDefault="00BD4C67" w:rsidP="00BD4C67">
      <w:pPr>
        <w:rPr>
          <w:rFonts w:cstheme="majorHAnsi"/>
        </w:rPr>
      </w:pPr>
    </w:p>
    <w:p w14:paraId="643EE13F" w14:textId="4A71DC8E" w:rsidR="00BD4C67" w:rsidRPr="001379B6" w:rsidRDefault="00BD4C67" w:rsidP="00BD4C67">
      <w:pPr>
        <w:rPr>
          <w:rFonts w:cstheme="majorHAnsi"/>
        </w:rPr>
      </w:pPr>
      <w:r w:rsidRPr="001379B6">
        <w:rPr>
          <w:rFonts w:cstheme="majorHAnsi"/>
          <w:b/>
        </w:rPr>
        <w:t>Village Land Council President:</w:t>
      </w:r>
      <w:r w:rsidRPr="001379B6">
        <w:rPr>
          <w:rFonts w:cstheme="majorHAnsi"/>
        </w:rPr>
        <w:t xml:space="preserve"> “I don’t think so.” </w:t>
      </w:r>
    </w:p>
    <w:p w14:paraId="5B5428D8" w14:textId="442F3D19" w:rsidR="00BD4C67" w:rsidRPr="001379B6" w:rsidRDefault="00BD4C67" w:rsidP="00BD4C67">
      <w:pPr>
        <w:rPr>
          <w:rFonts w:cstheme="majorHAnsi"/>
        </w:rPr>
      </w:pPr>
    </w:p>
    <w:p w14:paraId="46AFC314" w14:textId="4F19C54C" w:rsidR="00BD4C67" w:rsidRPr="001379B6" w:rsidRDefault="00BD4C67" w:rsidP="00BD4C67">
      <w:pPr>
        <w:rPr>
          <w:rFonts w:cstheme="majorHAnsi"/>
          <w:b/>
          <w:i/>
        </w:rPr>
      </w:pPr>
      <w:r w:rsidRPr="001379B6">
        <w:rPr>
          <w:rFonts w:cstheme="majorHAnsi"/>
          <w:b/>
        </w:rPr>
        <w:t xml:space="preserve">SALOME: </w:t>
      </w:r>
      <w:r w:rsidRPr="001379B6">
        <w:rPr>
          <w:rFonts w:cstheme="majorHAnsi"/>
        </w:rPr>
        <w:t xml:space="preserve">“Oh, It’s OK.” </w:t>
      </w:r>
      <w:r w:rsidRPr="001379B6">
        <w:rPr>
          <w:rFonts w:cstheme="majorHAnsi"/>
          <w:i/>
        </w:rPr>
        <w:t>(walks away)</w:t>
      </w:r>
    </w:p>
    <w:p w14:paraId="5FDBC396" w14:textId="2FE1501A" w:rsidR="00BD4C67" w:rsidRPr="001379B6" w:rsidRDefault="00BD4C67" w:rsidP="00BD4C67">
      <w:pPr>
        <w:rPr>
          <w:rFonts w:cstheme="majorHAnsi"/>
          <w:b/>
          <w:color w:val="E36C0A" w:themeColor="accent6" w:themeShade="BF"/>
        </w:rPr>
      </w:pPr>
    </w:p>
    <w:p w14:paraId="0CEB2BDC" w14:textId="1EFCCC6C" w:rsidR="00BD4C67" w:rsidRPr="001379B6" w:rsidRDefault="00BD4C67" w:rsidP="00BD4C67">
      <w:pPr>
        <w:rPr>
          <w:rFonts w:cstheme="majorHAnsi"/>
          <w:b/>
          <w:color w:val="E36C0A" w:themeColor="accent6" w:themeShade="BF"/>
        </w:rPr>
      </w:pPr>
    </w:p>
    <w:p w14:paraId="34FE4CA5" w14:textId="1A539705" w:rsidR="00BD4C67" w:rsidRPr="001379B6" w:rsidRDefault="00F63F0E" w:rsidP="00BD4C67">
      <w:pPr>
        <w:rPr>
          <w:rFonts w:cstheme="majorHAnsi"/>
        </w:rPr>
      </w:pPr>
      <w:r w:rsidRPr="001379B6">
        <w:rPr>
          <w:rFonts w:cstheme="majorHAnsi"/>
          <w:noProof/>
        </w:rPr>
        <w:drawing>
          <wp:anchor distT="0" distB="0" distL="114300" distR="114300" simplePos="0" relativeHeight="251790336" behindDoc="0" locked="0" layoutInCell="1" allowOverlap="1" wp14:anchorId="2922E8D6" wp14:editId="21A8118B">
            <wp:simplePos x="0" y="0"/>
            <wp:positionH relativeFrom="column">
              <wp:posOffset>1195363</wp:posOffset>
            </wp:positionH>
            <wp:positionV relativeFrom="paragraph">
              <wp:posOffset>32141</wp:posOffset>
            </wp:positionV>
            <wp:extent cx="2649220" cy="2887980"/>
            <wp:effectExtent l="0" t="0" r="5080" b="0"/>
            <wp:wrapSquare wrapText="bothSides"/>
            <wp:docPr id="113" name="Picture 113" descr="page1image3632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1image3632728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49220" cy="2887980"/>
                    </a:xfrm>
                    <a:prstGeom prst="rect">
                      <a:avLst/>
                    </a:prstGeom>
                    <a:noFill/>
                    <a:ln>
                      <a:noFill/>
                    </a:ln>
                  </pic:spPr>
                </pic:pic>
              </a:graphicData>
            </a:graphic>
            <wp14:sizeRelH relativeFrom="page">
              <wp14:pctWidth>0</wp14:pctWidth>
            </wp14:sizeRelH>
            <wp14:sizeRelV relativeFrom="page">
              <wp14:pctHeight>0</wp14:pctHeight>
            </wp14:sizeRelV>
          </wp:anchor>
        </w:drawing>
      </w:r>
      <w:r w:rsidR="00BD4C67" w:rsidRPr="001379B6">
        <w:rPr>
          <w:rFonts w:cstheme="majorHAnsi"/>
          <w:b/>
          <w:color w:val="E36C0A" w:themeColor="accent6" w:themeShade="BF"/>
          <w:sz w:val="28"/>
          <w:szCs w:val="28"/>
        </w:rPr>
        <w:br w:type="page"/>
      </w:r>
      <w:r w:rsidR="00BD4C67" w:rsidRPr="001379B6">
        <w:rPr>
          <w:rFonts w:cstheme="majorHAnsi"/>
        </w:rPr>
        <w:fldChar w:fldCharType="begin"/>
      </w:r>
      <w:r w:rsidR="00BD4C67" w:rsidRPr="001379B6">
        <w:rPr>
          <w:rFonts w:cstheme="majorHAnsi"/>
        </w:rPr>
        <w:instrText xml:space="preserve"> INCLUDEPICTURE "/var/folders/m2/rdnp35ms2ml17lwz8rhk86j80000gn/T/com.microsoft.Word/WebArchiveCopyPasteTempFiles/page1image36327280" \* MERGEFORMATINET </w:instrText>
      </w:r>
      <w:r w:rsidR="00BD4C67" w:rsidRPr="001379B6">
        <w:rPr>
          <w:rFonts w:cstheme="majorHAnsi"/>
        </w:rPr>
        <w:fldChar w:fldCharType="end"/>
      </w:r>
    </w:p>
    <w:p w14:paraId="7B73CA88" w14:textId="77777777" w:rsidR="00F63F0E" w:rsidRDefault="00F63F0E">
      <w:pPr>
        <w:rPr>
          <w:rFonts w:cstheme="majorHAnsi"/>
          <w:b/>
          <w:color w:val="E36C0A" w:themeColor="accent6" w:themeShade="BF"/>
          <w:sz w:val="28"/>
          <w:szCs w:val="28"/>
        </w:rPr>
      </w:pPr>
      <w:r>
        <w:rPr>
          <w:rFonts w:cstheme="majorHAnsi"/>
          <w:b/>
          <w:color w:val="E36C0A" w:themeColor="accent6" w:themeShade="BF"/>
          <w:sz w:val="28"/>
          <w:szCs w:val="28"/>
        </w:rPr>
        <w:lastRenderedPageBreak/>
        <w:br w:type="page"/>
      </w:r>
    </w:p>
    <w:p w14:paraId="1ACF38D9" w14:textId="13D55D95" w:rsidR="00BD4C67" w:rsidRPr="001379B6" w:rsidRDefault="00BD4C67" w:rsidP="00BD4C67">
      <w:pPr>
        <w:rPr>
          <w:rFonts w:cstheme="majorHAnsi"/>
          <w:b/>
          <w:color w:val="E36C0A" w:themeColor="accent6" w:themeShade="BF"/>
          <w:sz w:val="28"/>
          <w:szCs w:val="28"/>
        </w:rPr>
      </w:pPr>
      <w:r w:rsidRPr="001379B6">
        <w:rPr>
          <w:rFonts w:cstheme="majorHAnsi"/>
          <w:b/>
          <w:color w:val="E36C0A" w:themeColor="accent6" w:themeShade="BF"/>
          <w:sz w:val="28"/>
          <w:szCs w:val="28"/>
        </w:rPr>
        <w:lastRenderedPageBreak/>
        <w:t xml:space="preserve">Skit 2: VICTOR and the Village Land Council President </w:t>
      </w:r>
    </w:p>
    <w:p w14:paraId="1AC4ADAF" w14:textId="77777777" w:rsidR="00BD4C67" w:rsidRPr="001379B6" w:rsidRDefault="00BD4C67" w:rsidP="00BD4C67">
      <w:pPr>
        <w:rPr>
          <w:rFonts w:cstheme="majorHAnsi"/>
        </w:rPr>
      </w:pPr>
    </w:p>
    <w:p w14:paraId="0647C5AE" w14:textId="77777777" w:rsidR="00BD4C67" w:rsidRPr="001379B6" w:rsidRDefault="00BD4C67" w:rsidP="00BD4C67">
      <w:pPr>
        <w:rPr>
          <w:rFonts w:cstheme="majorHAnsi"/>
        </w:rPr>
      </w:pPr>
      <w:r w:rsidRPr="001379B6">
        <w:rPr>
          <w:rFonts w:cstheme="majorHAnsi"/>
          <w:b/>
        </w:rPr>
        <w:t xml:space="preserve">VICTOR: </w:t>
      </w:r>
      <w:r w:rsidRPr="001379B6">
        <w:rPr>
          <w:rFonts w:cstheme="majorHAnsi"/>
          <w:i/>
        </w:rPr>
        <w:t>(in a loud voice standing in front of the Village Land Council President)</w:t>
      </w:r>
      <w:r w:rsidRPr="001379B6">
        <w:rPr>
          <w:rFonts w:cstheme="majorHAnsi"/>
        </w:rPr>
        <w:t xml:space="preserve">  “Mr. President, you need to talk to me right now about </w:t>
      </w:r>
      <w:r w:rsidRPr="001379B6">
        <w:rPr>
          <w:rFonts w:cstheme="majorHAnsi"/>
        </w:rPr>
        <w:fldChar w:fldCharType="begin"/>
      </w:r>
      <w:r w:rsidRPr="001379B6">
        <w:rPr>
          <w:rFonts w:cstheme="majorHAnsi"/>
        </w:rPr>
        <w:instrText xml:space="preserve"> INCLUDEPICTURE "/var/folders/m2/rdnp35ms2ml17lwz8rhk86j80000gn/T/com.microsoft.Word/WebArchiveCopyPasteTempFiles/page1image36318176" \* MERGEFORMATINET </w:instrText>
      </w:r>
      <w:r w:rsidRPr="001379B6">
        <w:rPr>
          <w:rFonts w:cstheme="majorHAnsi"/>
        </w:rPr>
        <w:fldChar w:fldCharType="end"/>
      </w:r>
      <w:r w:rsidRPr="001379B6">
        <w:rPr>
          <w:rFonts w:cstheme="majorHAnsi"/>
        </w:rPr>
        <w:t>my land problem.”</w:t>
      </w:r>
    </w:p>
    <w:p w14:paraId="0A77530B" w14:textId="77777777" w:rsidR="00BD4C67" w:rsidRPr="001379B6" w:rsidRDefault="00BD4C67" w:rsidP="00BD4C67">
      <w:pPr>
        <w:ind w:left="360"/>
        <w:rPr>
          <w:rFonts w:cstheme="majorHAnsi"/>
        </w:rPr>
      </w:pPr>
    </w:p>
    <w:p w14:paraId="1EB994A1" w14:textId="77777777" w:rsidR="00BD4C67" w:rsidRPr="001379B6" w:rsidRDefault="00BD4C67" w:rsidP="00BD4C67">
      <w:pPr>
        <w:rPr>
          <w:rFonts w:cstheme="majorHAnsi"/>
          <w:b/>
        </w:rPr>
      </w:pPr>
      <w:r w:rsidRPr="001379B6">
        <w:rPr>
          <w:rFonts w:cstheme="majorHAnsi"/>
          <w:b/>
        </w:rPr>
        <w:t xml:space="preserve">Village Land Council President: </w:t>
      </w:r>
      <w:r w:rsidRPr="001379B6">
        <w:rPr>
          <w:rFonts w:cstheme="majorHAnsi"/>
          <w:i/>
        </w:rPr>
        <w:t xml:space="preserve">(looking a bit distracted) </w:t>
      </w:r>
      <w:r w:rsidRPr="001379B6">
        <w:rPr>
          <w:rFonts w:cstheme="majorHAnsi"/>
        </w:rPr>
        <w:t>“I would like to talk to you, but I don’t think I will have the time to talk today.”</w:t>
      </w:r>
    </w:p>
    <w:p w14:paraId="5087B0D7" w14:textId="77777777" w:rsidR="00BD4C67" w:rsidRPr="001379B6" w:rsidRDefault="00BD4C67" w:rsidP="00BD4C67">
      <w:pPr>
        <w:ind w:left="360"/>
        <w:rPr>
          <w:rFonts w:cstheme="majorHAnsi"/>
        </w:rPr>
      </w:pPr>
    </w:p>
    <w:p w14:paraId="00980578" w14:textId="77777777" w:rsidR="00BD4C67" w:rsidRPr="001379B6" w:rsidRDefault="00BD4C67" w:rsidP="00BD4C67">
      <w:pPr>
        <w:rPr>
          <w:rFonts w:cstheme="majorHAnsi"/>
        </w:rPr>
      </w:pPr>
      <w:r w:rsidRPr="001379B6">
        <w:rPr>
          <w:rFonts w:cstheme="majorHAnsi"/>
          <w:b/>
        </w:rPr>
        <w:t xml:space="preserve">VICTOR: </w:t>
      </w:r>
      <w:r w:rsidRPr="001379B6">
        <w:rPr>
          <w:rFonts w:cstheme="majorHAnsi"/>
          <w:i/>
        </w:rPr>
        <w:t xml:space="preserve">(in a loud voice, angry face, and throwing his hands on the air) </w:t>
      </w:r>
      <w:r w:rsidRPr="001379B6">
        <w:rPr>
          <w:rFonts w:cstheme="majorHAnsi"/>
        </w:rPr>
        <w:t xml:space="preserve">“I am tired of you always saying that you don’t have time.  Don’t you understand that I have work to do too?”  </w:t>
      </w:r>
    </w:p>
    <w:p w14:paraId="63168C81" w14:textId="77777777" w:rsidR="00BD4C67" w:rsidRPr="001379B6" w:rsidRDefault="00BD4C67" w:rsidP="00BD4C67">
      <w:pPr>
        <w:rPr>
          <w:rFonts w:cstheme="majorHAnsi"/>
        </w:rPr>
      </w:pPr>
    </w:p>
    <w:p w14:paraId="73192EBE" w14:textId="77777777" w:rsidR="00BD4C67" w:rsidRPr="001379B6" w:rsidRDefault="00BD4C67" w:rsidP="00BD4C67">
      <w:pPr>
        <w:rPr>
          <w:rFonts w:cstheme="majorHAnsi"/>
        </w:rPr>
      </w:pPr>
      <w:r w:rsidRPr="001379B6">
        <w:rPr>
          <w:rFonts w:cstheme="majorHAnsi"/>
          <w:b/>
        </w:rPr>
        <w:t xml:space="preserve">Village Land Council President: </w:t>
      </w:r>
      <w:r w:rsidRPr="001379B6">
        <w:rPr>
          <w:rFonts w:cstheme="majorHAnsi"/>
          <w:i/>
        </w:rPr>
        <w:t>(in a calm voice)</w:t>
      </w:r>
      <w:r w:rsidRPr="001379B6">
        <w:rPr>
          <w:rFonts w:cstheme="majorHAnsi"/>
        </w:rPr>
        <w:t xml:space="preserve"> “Sir, please calm down.”</w:t>
      </w:r>
    </w:p>
    <w:p w14:paraId="28231A53" w14:textId="77777777" w:rsidR="00BD4C67" w:rsidRPr="001379B6" w:rsidRDefault="00BD4C67" w:rsidP="00BD4C67">
      <w:pPr>
        <w:rPr>
          <w:rFonts w:cstheme="majorHAnsi"/>
        </w:rPr>
      </w:pPr>
    </w:p>
    <w:p w14:paraId="65B599D2" w14:textId="77777777" w:rsidR="00BD4C67" w:rsidRPr="001379B6" w:rsidRDefault="00BD4C67" w:rsidP="00BD4C67">
      <w:pPr>
        <w:rPr>
          <w:rFonts w:cstheme="majorHAnsi"/>
        </w:rPr>
      </w:pPr>
      <w:r w:rsidRPr="001379B6">
        <w:rPr>
          <w:rFonts w:cstheme="majorHAnsi"/>
          <w:b/>
        </w:rPr>
        <w:t xml:space="preserve">VICTOR: </w:t>
      </w:r>
      <w:r w:rsidRPr="001379B6">
        <w:rPr>
          <w:rFonts w:cstheme="majorHAnsi"/>
          <w:i/>
        </w:rPr>
        <w:t xml:space="preserve">(still using a loud voice, angry face) </w:t>
      </w:r>
      <w:r w:rsidRPr="001379B6">
        <w:rPr>
          <w:rFonts w:cstheme="majorHAnsi"/>
          <w:b/>
        </w:rPr>
        <w:t>“</w:t>
      </w:r>
      <w:r w:rsidRPr="001379B6">
        <w:rPr>
          <w:rFonts w:cstheme="majorHAnsi"/>
        </w:rPr>
        <w:t>Why should I calm down,</w:t>
      </w:r>
      <w:r w:rsidRPr="001379B6">
        <w:rPr>
          <w:rFonts w:cstheme="majorHAnsi"/>
          <w:b/>
        </w:rPr>
        <w:t xml:space="preserve"> </w:t>
      </w:r>
      <w:r w:rsidRPr="001379B6">
        <w:rPr>
          <w:rFonts w:cstheme="majorHAnsi"/>
        </w:rPr>
        <w:t xml:space="preserve">I wish this village had a President who cares for the people. You all are the same. You only care about yourselves.” </w:t>
      </w:r>
      <w:r w:rsidRPr="001379B6">
        <w:rPr>
          <w:rFonts w:cstheme="majorHAnsi"/>
          <w:i/>
        </w:rPr>
        <w:t>(angrily walks away).</w:t>
      </w:r>
    </w:p>
    <w:p w14:paraId="02DB0BEC" w14:textId="77777777" w:rsidR="00BD4C67" w:rsidRPr="001379B6" w:rsidRDefault="00BD4C67" w:rsidP="00BD4C67">
      <w:pPr>
        <w:rPr>
          <w:rFonts w:cstheme="majorHAnsi"/>
          <w:b/>
          <w:color w:val="E36C0A" w:themeColor="accent6" w:themeShade="BF"/>
        </w:rPr>
      </w:pPr>
      <w:r w:rsidRPr="001379B6">
        <w:rPr>
          <w:rFonts w:cstheme="majorHAnsi"/>
          <w:noProof/>
        </w:rPr>
        <w:drawing>
          <wp:anchor distT="0" distB="0" distL="114300" distR="114300" simplePos="0" relativeHeight="251789312" behindDoc="0" locked="0" layoutInCell="1" allowOverlap="1" wp14:anchorId="49CB2911" wp14:editId="11F34CD1">
            <wp:simplePos x="0" y="0"/>
            <wp:positionH relativeFrom="column">
              <wp:posOffset>1099185</wp:posOffset>
            </wp:positionH>
            <wp:positionV relativeFrom="paragraph">
              <wp:posOffset>100965</wp:posOffset>
            </wp:positionV>
            <wp:extent cx="3746500" cy="4822190"/>
            <wp:effectExtent l="0" t="0" r="0" b="3810"/>
            <wp:wrapSquare wrapText="bothSides"/>
            <wp:docPr id="112" name="Picture 112" descr="page1image3631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1image3631817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46500" cy="4822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9B6">
        <w:rPr>
          <w:rFonts w:cstheme="majorHAnsi"/>
          <w:b/>
          <w:color w:val="E36C0A" w:themeColor="accent6" w:themeShade="BF"/>
        </w:rPr>
        <w:br w:type="page"/>
      </w:r>
    </w:p>
    <w:p w14:paraId="0B234482" w14:textId="77777777" w:rsidR="00F63F0E" w:rsidRDefault="00F63F0E">
      <w:pPr>
        <w:rPr>
          <w:rFonts w:cstheme="majorHAnsi"/>
          <w:b/>
          <w:color w:val="E36C0A" w:themeColor="accent6" w:themeShade="BF"/>
          <w:sz w:val="28"/>
          <w:szCs w:val="28"/>
        </w:rPr>
      </w:pPr>
      <w:r>
        <w:rPr>
          <w:rFonts w:cstheme="majorHAnsi"/>
          <w:b/>
          <w:color w:val="E36C0A" w:themeColor="accent6" w:themeShade="BF"/>
          <w:sz w:val="28"/>
          <w:szCs w:val="28"/>
        </w:rPr>
        <w:lastRenderedPageBreak/>
        <w:br w:type="page"/>
      </w:r>
    </w:p>
    <w:p w14:paraId="28650F2A" w14:textId="242DC675" w:rsidR="00BD4C67" w:rsidRPr="001379B6" w:rsidRDefault="00BD4C67" w:rsidP="00BD4C67">
      <w:pPr>
        <w:rPr>
          <w:rFonts w:cstheme="majorHAnsi"/>
          <w:b/>
          <w:color w:val="E36C0A" w:themeColor="accent6" w:themeShade="BF"/>
          <w:sz w:val="28"/>
          <w:szCs w:val="28"/>
        </w:rPr>
      </w:pPr>
      <w:r w:rsidRPr="001379B6">
        <w:rPr>
          <w:rFonts w:cstheme="majorHAnsi"/>
          <w:b/>
          <w:color w:val="E36C0A" w:themeColor="accent6" w:themeShade="BF"/>
          <w:sz w:val="28"/>
          <w:szCs w:val="28"/>
        </w:rPr>
        <w:lastRenderedPageBreak/>
        <w:t xml:space="preserve">Skit 3: GRACE and the Village Land Council President </w:t>
      </w:r>
    </w:p>
    <w:p w14:paraId="48037B1A" w14:textId="77777777" w:rsidR="00BD4C67" w:rsidRPr="001379B6" w:rsidRDefault="00BD4C67" w:rsidP="00BD4C67">
      <w:pPr>
        <w:rPr>
          <w:rFonts w:cstheme="majorHAnsi"/>
        </w:rPr>
      </w:pPr>
    </w:p>
    <w:p w14:paraId="489671CE" w14:textId="77777777" w:rsidR="00BD4C67" w:rsidRPr="001379B6" w:rsidRDefault="00BD4C67" w:rsidP="00BD4C67">
      <w:pPr>
        <w:rPr>
          <w:rFonts w:cstheme="majorHAnsi"/>
        </w:rPr>
      </w:pPr>
      <w:r w:rsidRPr="001379B6">
        <w:rPr>
          <w:rFonts w:cstheme="majorHAnsi"/>
          <w:b/>
        </w:rPr>
        <w:t>GRACE:</w:t>
      </w:r>
      <w:r w:rsidRPr="001379B6">
        <w:rPr>
          <w:rFonts w:cstheme="majorHAnsi"/>
        </w:rPr>
        <w:t xml:space="preserve"> </w:t>
      </w:r>
      <w:r w:rsidRPr="001379B6">
        <w:rPr>
          <w:rFonts w:cstheme="majorHAnsi"/>
          <w:i/>
        </w:rPr>
        <w:t xml:space="preserve">(in a calm, but firm voice, standing in front of the Village Land Council </w:t>
      </w:r>
      <w:proofErr w:type="gramStart"/>
      <w:r w:rsidRPr="001379B6">
        <w:rPr>
          <w:rFonts w:cstheme="majorHAnsi"/>
          <w:i/>
        </w:rPr>
        <w:t xml:space="preserve">President)  </w:t>
      </w:r>
      <w:r w:rsidRPr="001379B6">
        <w:rPr>
          <w:rFonts w:cstheme="majorHAnsi"/>
        </w:rPr>
        <w:t>“</w:t>
      </w:r>
      <w:proofErr w:type="gramEnd"/>
      <w:r w:rsidRPr="001379B6">
        <w:rPr>
          <w:rFonts w:cstheme="majorHAnsi"/>
        </w:rPr>
        <w:t xml:space="preserve">Good morning sir. I need your help about a land problem I am having. I would like to file a complaint, but I need more information about the procedures and the required documents. Would you allow me to sit and explain problem?” </w:t>
      </w:r>
      <w:r w:rsidRPr="001379B6">
        <w:rPr>
          <w:rFonts w:cstheme="majorHAnsi"/>
        </w:rPr>
        <w:fldChar w:fldCharType="begin"/>
      </w:r>
      <w:r w:rsidRPr="001379B6">
        <w:rPr>
          <w:rFonts w:cstheme="majorHAnsi"/>
        </w:rPr>
        <w:instrText xml:space="preserve"> INCLUDEPICTURE "/var/folders/m2/rdnp35ms2ml17lwz8rhk86j80000gn/T/com.microsoft.Word/WebArchiveCopyPasteTempFiles/page1image63219664" \* MERGEFORMATINET </w:instrText>
      </w:r>
      <w:r w:rsidRPr="001379B6">
        <w:rPr>
          <w:rFonts w:cstheme="majorHAnsi"/>
        </w:rPr>
        <w:fldChar w:fldCharType="end"/>
      </w:r>
    </w:p>
    <w:p w14:paraId="4E98D21D" w14:textId="77777777" w:rsidR="00BD4C67" w:rsidRPr="001379B6" w:rsidRDefault="00BD4C67" w:rsidP="00BD4C67">
      <w:pPr>
        <w:rPr>
          <w:rFonts w:cstheme="majorHAnsi"/>
        </w:rPr>
      </w:pPr>
    </w:p>
    <w:p w14:paraId="57C17A0D" w14:textId="77777777" w:rsidR="00BD4C67" w:rsidRPr="001379B6" w:rsidRDefault="00BD4C67" w:rsidP="00BD4C67">
      <w:pPr>
        <w:rPr>
          <w:rFonts w:cstheme="majorHAnsi"/>
        </w:rPr>
      </w:pPr>
      <w:r w:rsidRPr="001379B6">
        <w:rPr>
          <w:rFonts w:cstheme="majorHAnsi"/>
          <w:b/>
        </w:rPr>
        <w:t xml:space="preserve">Village Land Council President: </w:t>
      </w:r>
      <w:r w:rsidRPr="001379B6">
        <w:rPr>
          <w:rFonts w:cstheme="majorHAnsi"/>
          <w:i/>
        </w:rPr>
        <w:t xml:space="preserve">(looking a bit distracted) </w:t>
      </w:r>
      <w:r w:rsidRPr="001379B6">
        <w:rPr>
          <w:rFonts w:cstheme="majorHAnsi"/>
        </w:rPr>
        <w:t>“I would like to talk to you, but I don’t think I will have the time to talk today.”</w:t>
      </w:r>
    </w:p>
    <w:p w14:paraId="3474248F" w14:textId="77777777" w:rsidR="00BD4C67" w:rsidRPr="001379B6" w:rsidRDefault="00BD4C67" w:rsidP="00BD4C67">
      <w:pPr>
        <w:rPr>
          <w:rFonts w:cstheme="majorHAnsi"/>
        </w:rPr>
      </w:pPr>
    </w:p>
    <w:p w14:paraId="66AB41A3" w14:textId="77777777" w:rsidR="00BD4C67" w:rsidRPr="001379B6" w:rsidRDefault="00BD4C67" w:rsidP="00BD4C67">
      <w:pPr>
        <w:rPr>
          <w:rFonts w:cstheme="majorHAnsi"/>
        </w:rPr>
      </w:pPr>
      <w:r w:rsidRPr="001379B6">
        <w:rPr>
          <w:rFonts w:cstheme="majorHAnsi"/>
          <w:b/>
        </w:rPr>
        <w:t>GRACE:</w:t>
      </w:r>
      <w:r w:rsidRPr="001379B6">
        <w:rPr>
          <w:rFonts w:cstheme="majorHAnsi"/>
        </w:rPr>
        <w:t xml:space="preserve"> </w:t>
      </w:r>
      <w:r w:rsidRPr="001379B6">
        <w:rPr>
          <w:rFonts w:cstheme="majorHAnsi"/>
          <w:i/>
        </w:rPr>
        <w:t xml:space="preserve">(in a calm but firm voice, taking a seat on her own, making eye contact with the </w:t>
      </w:r>
      <w:proofErr w:type="gramStart"/>
      <w:r w:rsidRPr="001379B6">
        <w:rPr>
          <w:rFonts w:cstheme="majorHAnsi"/>
          <w:i/>
        </w:rPr>
        <w:t>President)</w:t>
      </w:r>
      <w:r w:rsidRPr="001379B6">
        <w:rPr>
          <w:rFonts w:cstheme="majorHAnsi"/>
        </w:rPr>
        <w:t xml:space="preserve">  “</w:t>
      </w:r>
      <w:proofErr w:type="gramEnd"/>
      <w:r w:rsidRPr="001379B6">
        <w:rPr>
          <w:rFonts w:cstheme="majorHAnsi"/>
        </w:rPr>
        <w:t xml:space="preserve">Mr. President, when you tell me you don’t have the time, I feel unsupported. I know that your priority in this village is to handle cases like mine. Coming to your office and asking to file a complaint requires courage. I am here to claim my rights. I am aware that the Council is mandated to hear me out. I know you have a lot to do, but I need your help today. </w:t>
      </w:r>
    </w:p>
    <w:p w14:paraId="5301F330" w14:textId="77777777" w:rsidR="00BD4C67" w:rsidRPr="001379B6" w:rsidRDefault="00BD4C67" w:rsidP="00BD4C67">
      <w:pPr>
        <w:rPr>
          <w:rFonts w:cstheme="majorHAnsi"/>
        </w:rPr>
      </w:pPr>
    </w:p>
    <w:p w14:paraId="0CDB64A3" w14:textId="77777777" w:rsidR="00BD4C67" w:rsidRPr="001379B6" w:rsidRDefault="00BD4C67" w:rsidP="00BD4C67">
      <w:pPr>
        <w:rPr>
          <w:rFonts w:cstheme="majorHAnsi"/>
        </w:rPr>
      </w:pPr>
      <w:r w:rsidRPr="001379B6">
        <w:rPr>
          <w:rFonts w:cstheme="majorHAnsi"/>
          <w:b/>
        </w:rPr>
        <w:t xml:space="preserve">Village Land Council President: </w:t>
      </w:r>
      <w:r w:rsidRPr="001379B6">
        <w:rPr>
          <w:rFonts w:cstheme="majorHAnsi"/>
          <w:i/>
        </w:rPr>
        <w:t xml:space="preserve">(makes eye contact with Grace with a bit of smile).  </w:t>
      </w:r>
      <w:r w:rsidRPr="001379B6">
        <w:rPr>
          <w:rFonts w:cstheme="majorHAnsi"/>
        </w:rPr>
        <w:t xml:space="preserve">You’re right. OK. Let me take a few minutes to hear what’s going on and then we can figure out what to do </w:t>
      </w:r>
      <w:r w:rsidRPr="001379B6">
        <w:rPr>
          <w:rFonts w:cstheme="majorHAnsi"/>
          <w:i/>
        </w:rPr>
        <w:t>(pulls a chair close to GRACE and they start to look over her papers).</w:t>
      </w:r>
      <w:r w:rsidRPr="001379B6">
        <w:rPr>
          <w:rFonts w:cstheme="majorHAnsi"/>
        </w:rPr>
        <w:t xml:space="preserve"> </w:t>
      </w:r>
    </w:p>
    <w:p w14:paraId="57B07FC7" w14:textId="77777777" w:rsidR="00BD4C67" w:rsidRPr="001379B6" w:rsidRDefault="00BD4C67" w:rsidP="00BD4C67">
      <w:pPr>
        <w:rPr>
          <w:rFonts w:cstheme="majorHAnsi"/>
          <w:b/>
          <w:i/>
          <w:color w:val="E36C0A" w:themeColor="accent6" w:themeShade="BF"/>
        </w:rPr>
      </w:pPr>
      <w:r w:rsidRPr="001379B6">
        <w:rPr>
          <w:rFonts w:cstheme="majorHAnsi"/>
          <w:noProof/>
        </w:rPr>
        <w:drawing>
          <wp:anchor distT="0" distB="0" distL="114300" distR="114300" simplePos="0" relativeHeight="251788288" behindDoc="0" locked="0" layoutInCell="1" allowOverlap="1" wp14:anchorId="3DD6A706" wp14:editId="6ED25463">
            <wp:simplePos x="0" y="0"/>
            <wp:positionH relativeFrom="column">
              <wp:posOffset>1000297</wp:posOffset>
            </wp:positionH>
            <wp:positionV relativeFrom="paragraph">
              <wp:posOffset>251923</wp:posOffset>
            </wp:positionV>
            <wp:extent cx="3608070" cy="4744085"/>
            <wp:effectExtent l="0" t="0" r="0" b="5715"/>
            <wp:wrapSquare wrapText="bothSides"/>
            <wp:docPr id="106" name="Picture 106" descr="page1image6321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image6321966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08070" cy="4744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9B6">
        <w:rPr>
          <w:rFonts w:cstheme="majorHAnsi"/>
          <w:b/>
          <w:i/>
          <w:color w:val="E36C0A" w:themeColor="accent6" w:themeShade="BF"/>
        </w:rPr>
        <w:br w:type="page"/>
      </w:r>
    </w:p>
    <w:p w14:paraId="41123F3E" w14:textId="77777777" w:rsidR="00F63F0E" w:rsidRDefault="00F63F0E">
      <w:pPr>
        <w:rPr>
          <w:rFonts w:cstheme="majorHAnsi"/>
          <w:b/>
          <w:i/>
          <w:color w:val="E36C0A" w:themeColor="accent6" w:themeShade="BF"/>
          <w:sz w:val="36"/>
          <w:szCs w:val="36"/>
        </w:rPr>
      </w:pPr>
      <w:r>
        <w:rPr>
          <w:rFonts w:cstheme="majorHAnsi"/>
          <w:b/>
          <w:i/>
          <w:color w:val="E36C0A" w:themeColor="accent6" w:themeShade="BF"/>
          <w:sz w:val="36"/>
          <w:szCs w:val="36"/>
        </w:rPr>
        <w:lastRenderedPageBreak/>
        <w:br w:type="page"/>
      </w:r>
    </w:p>
    <w:p w14:paraId="41BAC276" w14:textId="6307E612" w:rsidR="00BD4C67" w:rsidRPr="001379B6" w:rsidRDefault="00BD4C67" w:rsidP="00BD4C67">
      <w:pPr>
        <w:rPr>
          <w:rFonts w:cstheme="majorHAnsi"/>
          <w:b/>
          <w:i/>
          <w:color w:val="E36C0A" w:themeColor="accent6" w:themeShade="BF"/>
          <w:sz w:val="36"/>
          <w:szCs w:val="36"/>
        </w:rPr>
      </w:pPr>
      <w:r w:rsidRPr="001379B6">
        <w:rPr>
          <w:rFonts w:cstheme="majorHAnsi"/>
          <w:noProof/>
        </w:rPr>
        <w:lastRenderedPageBreak/>
        <w:drawing>
          <wp:anchor distT="0" distB="0" distL="114300" distR="114300" simplePos="0" relativeHeight="251792384" behindDoc="0" locked="0" layoutInCell="1" allowOverlap="1" wp14:anchorId="2F6BEB49" wp14:editId="5A2E18E0">
            <wp:simplePos x="0" y="0"/>
            <wp:positionH relativeFrom="column">
              <wp:posOffset>4020185</wp:posOffset>
            </wp:positionH>
            <wp:positionV relativeFrom="paragraph">
              <wp:posOffset>204</wp:posOffset>
            </wp:positionV>
            <wp:extent cx="1903730" cy="2502535"/>
            <wp:effectExtent l="0" t="0" r="1270" b="0"/>
            <wp:wrapSquare wrapText="bothSides"/>
            <wp:docPr id="98" name="Picture 98" descr="page1image6321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image6321966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03730" cy="2502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9B6">
        <w:rPr>
          <w:rFonts w:cstheme="majorHAnsi"/>
          <w:b/>
          <w:i/>
          <w:color w:val="E36C0A" w:themeColor="accent6" w:themeShade="BF"/>
          <w:sz w:val="36"/>
          <w:szCs w:val="36"/>
        </w:rPr>
        <w:t>Handout 5.2</w:t>
      </w:r>
    </w:p>
    <w:p w14:paraId="34C30CAC" w14:textId="77777777" w:rsidR="00BD4C67" w:rsidRPr="001379B6" w:rsidRDefault="00BD4C67" w:rsidP="00BD4C67">
      <w:pPr>
        <w:rPr>
          <w:rFonts w:cstheme="majorHAnsi"/>
        </w:rPr>
      </w:pPr>
      <w:r w:rsidRPr="001379B6">
        <w:rPr>
          <w:rFonts w:cstheme="majorHAnsi"/>
          <w:b/>
          <w:i/>
          <w:color w:val="E36C0A" w:themeColor="accent6" w:themeShade="BF"/>
          <w:sz w:val="36"/>
          <w:szCs w:val="36"/>
        </w:rPr>
        <w:t>Assertive Communication Tips</w:t>
      </w:r>
      <w:r w:rsidRPr="001379B6">
        <w:rPr>
          <w:rFonts w:cstheme="majorHAnsi"/>
        </w:rPr>
        <w:t xml:space="preserve"> </w:t>
      </w:r>
      <w:r w:rsidRPr="001379B6">
        <w:rPr>
          <w:rFonts w:cstheme="majorHAnsi"/>
        </w:rPr>
        <w:fldChar w:fldCharType="begin"/>
      </w:r>
      <w:r w:rsidRPr="001379B6">
        <w:rPr>
          <w:rFonts w:cstheme="majorHAnsi"/>
        </w:rPr>
        <w:instrText xml:space="preserve"> INCLUDEPICTURE "/var/folders/m2/rdnp35ms2ml17lwz8rhk86j80000gn/T/com.microsoft.Word/WebArchiveCopyPasteTempFiles/page1image63219664" \* MERGEFORMATINET </w:instrText>
      </w:r>
      <w:r w:rsidRPr="001379B6">
        <w:rPr>
          <w:rFonts w:cstheme="majorHAnsi"/>
        </w:rPr>
        <w:fldChar w:fldCharType="end"/>
      </w:r>
    </w:p>
    <w:p w14:paraId="39C9FA3A" w14:textId="77777777" w:rsidR="00BD4C67" w:rsidRPr="001379B6" w:rsidRDefault="00BD4C67" w:rsidP="00BD4C67">
      <w:pPr>
        <w:rPr>
          <w:rFonts w:cstheme="majorHAnsi"/>
          <w:highlight w:val="yellow"/>
        </w:rPr>
      </w:pPr>
    </w:p>
    <w:p w14:paraId="14915173" w14:textId="77777777" w:rsidR="00BD4C67" w:rsidRPr="001379B6" w:rsidRDefault="00BD4C67" w:rsidP="00BD4C67">
      <w:pPr>
        <w:pStyle w:val="ListParagraph"/>
        <w:numPr>
          <w:ilvl w:val="0"/>
          <w:numId w:val="92"/>
        </w:numPr>
        <w:tabs>
          <w:tab w:val="left" w:pos="450"/>
        </w:tabs>
        <w:ind w:left="450" w:hanging="450"/>
        <w:rPr>
          <w:rFonts w:cstheme="majorHAnsi"/>
        </w:rPr>
      </w:pPr>
      <w:r w:rsidRPr="001379B6">
        <w:rPr>
          <w:rFonts w:cstheme="majorHAnsi"/>
          <w:b/>
          <w:color w:val="E36C0A" w:themeColor="accent6" w:themeShade="BF"/>
          <w:sz w:val="28"/>
          <w:szCs w:val="28"/>
        </w:rPr>
        <w:t>Know what you want and what you do not want</w:t>
      </w:r>
      <w:r w:rsidRPr="001379B6">
        <w:rPr>
          <w:rFonts w:cstheme="majorHAnsi"/>
          <w:b/>
          <w:color w:val="E36C0A" w:themeColor="accent6" w:themeShade="BF"/>
        </w:rPr>
        <w:t>.</w:t>
      </w:r>
      <w:r w:rsidRPr="001379B6">
        <w:rPr>
          <w:rFonts w:cstheme="majorHAnsi"/>
          <w:b/>
        </w:rPr>
        <w:t xml:space="preserve">  </w:t>
      </w:r>
      <w:r w:rsidRPr="001379B6">
        <w:rPr>
          <w:rFonts w:cstheme="majorHAnsi"/>
        </w:rPr>
        <w:t>Think about what you really want to happen, what you would be able to compromise on, and what would be a “deal breaker” for you.</w:t>
      </w:r>
    </w:p>
    <w:p w14:paraId="25EE5C1B" w14:textId="77777777" w:rsidR="00BD4C67" w:rsidRPr="001379B6" w:rsidRDefault="00BD4C67" w:rsidP="00BD4C67">
      <w:pPr>
        <w:pStyle w:val="ListParagraph"/>
        <w:tabs>
          <w:tab w:val="left" w:pos="450"/>
        </w:tabs>
        <w:rPr>
          <w:rFonts w:cstheme="majorHAnsi"/>
        </w:rPr>
      </w:pPr>
    </w:p>
    <w:p w14:paraId="44503B8B" w14:textId="77777777" w:rsidR="00BD4C67" w:rsidRPr="001379B6" w:rsidRDefault="00BD4C67" w:rsidP="00BD4C67">
      <w:pPr>
        <w:pStyle w:val="ListParagraph"/>
        <w:numPr>
          <w:ilvl w:val="0"/>
          <w:numId w:val="92"/>
        </w:numPr>
        <w:tabs>
          <w:tab w:val="left" w:pos="450"/>
        </w:tabs>
        <w:ind w:left="450" w:hanging="450"/>
        <w:rPr>
          <w:rFonts w:cstheme="majorHAnsi"/>
        </w:rPr>
      </w:pPr>
      <w:r w:rsidRPr="001379B6">
        <w:rPr>
          <w:rFonts w:cstheme="majorHAnsi"/>
          <w:b/>
          <w:color w:val="E36C0A" w:themeColor="accent6" w:themeShade="BF"/>
          <w:sz w:val="28"/>
          <w:szCs w:val="28"/>
        </w:rPr>
        <w:t xml:space="preserve">Be </w:t>
      </w:r>
      <w:r w:rsidRPr="001379B6">
        <w:rPr>
          <w:rFonts w:cstheme="majorHAnsi"/>
          <w:b/>
          <w:color w:val="E36C0A" w:themeColor="accent6" w:themeShade="BF"/>
          <w:sz w:val="28"/>
          <w:szCs w:val="28"/>
          <w:u w:val="single"/>
        </w:rPr>
        <w:t>clear</w:t>
      </w:r>
      <w:r w:rsidRPr="001379B6">
        <w:rPr>
          <w:rFonts w:cstheme="majorHAnsi"/>
          <w:b/>
          <w:color w:val="E36C0A" w:themeColor="accent6" w:themeShade="BF"/>
          <w:sz w:val="28"/>
          <w:szCs w:val="28"/>
        </w:rPr>
        <w:t xml:space="preserve"> and be </w:t>
      </w:r>
      <w:r w:rsidRPr="001379B6">
        <w:rPr>
          <w:rFonts w:cstheme="majorHAnsi"/>
          <w:b/>
          <w:color w:val="E36C0A" w:themeColor="accent6" w:themeShade="BF"/>
          <w:sz w:val="28"/>
          <w:szCs w:val="28"/>
          <w:u w:val="single"/>
        </w:rPr>
        <w:t>specific</w:t>
      </w:r>
      <w:r w:rsidRPr="001379B6">
        <w:rPr>
          <w:rFonts w:cstheme="majorHAnsi"/>
          <w:b/>
          <w:color w:val="E36C0A" w:themeColor="accent6" w:themeShade="BF"/>
          <w:sz w:val="28"/>
          <w:szCs w:val="28"/>
        </w:rPr>
        <w:t xml:space="preserve"> about what you want.</w:t>
      </w:r>
      <w:r w:rsidRPr="001379B6">
        <w:rPr>
          <w:rFonts w:cstheme="majorHAnsi"/>
          <w:b/>
        </w:rPr>
        <w:t xml:space="preserve">  </w:t>
      </w:r>
      <w:r w:rsidRPr="001379B6">
        <w:rPr>
          <w:rFonts w:cstheme="majorHAnsi"/>
        </w:rPr>
        <w:t>For example, rather than saying, “Women need more recognition at these meetings,” say “We would like our concern to be put on next month’s agenda and allotted at least 20 minutes for discussion.”</w:t>
      </w:r>
    </w:p>
    <w:p w14:paraId="55092520" w14:textId="77777777" w:rsidR="00BD4C67" w:rsidRPr="001379B6" w:rsidRDefault="00BD4C67" w:rsidP="00BD4C67">
      <w:pPr>
        <w:tabs>
          <w:tab w:val="left" w:pos="450"/>
        </w:tabs>
        <w:ind w:left="450" w:hanging="450"/>
        <w:rPr>
          <w:rFonts w:cstheme="majorHAnsi"/>
        </w:rPr>
      </w:pPr>
    </w:p>
    <w:p w14:paraId="5AE23076" w14:textId="77777777" w:rsidR="00BD4C67" w:rsidRPr="001379B6" w:rsidRDefault="00BD4C67" w:rsidP="00BD4C67">
      <w:pPr>
        <w:pStyle w:val="ListParagraph"/>
        <w:numPr>
          <w:ilvl w:val="0"/>
          <w:numId w:val="92"/>
        </w:numPr>
        <w:tabs>
          <w:tab w:val="left" w:pos="450"/>
        </w:tabs>
        <w:ind w:left="450" w:hanging="450"/>
        <w:rPr>
          <w:rFonts w:cstheme="majorHAnsi"/>
          <w:b/>
        </w:rPr>
      </w:pPr>
      <w:r w:rsidRPr="001379B6">
        <w:rPr>
          <w:rFonts w:cstheme="majorHAnsi"/>
          <w:b/>
          <w:color w:val="E36C0A" w:themeColor="accent6" w:themeShade="BF"/>
          <w:sz w:val="28"/>
          <w:szCs w:val="28"/>
        </w:rPr>
        <w:t>Ask for what you want rather than complain about the situation</w:t>
      </w:r>
      <w:r w:rsidRPr="001379B6">
        <w:rPr>
          <w:rFonts w:cstheme="majorHAnsi"/>
          <w:b/>
          <w:color w:val="E36C0A" w:themeColor="accent6" w:themeShade="BF"/>
        </w:rPr>
        <w:t>.</w:t>
      </w:r>
      <w:r w:rsidRPr="001379B6">
        <w:rPr>
          <w:rFonts w:cstheme="majorHAnsi"/>
          <w:b/>
        </w:rPr>
        <w:t xml:space="preserve"> </w:t>
      </w:r>
      <w:r w:rsidRPr="001379B6">
        <w:rPr>
          <w:rFonts w:cstheme="majorHAnsi"/>
        </w:rPr>
        <w:t>Complaining, without proposing a solution, rarely leads to change. After a while</w:t>
      </w:r>
      <w:r>
        <w:rPr>
          <w:rFonts w:cstheme="majorHAnsi"/>
        </w:rPr>
        <w:t>,</w:t>
      </w:r>
      <w:r w:rsidRPr="001379B6">
        <w:rPr>
          <w:rFonts w:cstheme="majorHAnsi"/>
        </w:rPr>
        <w:t xml:space="preserve"> people tend to ignore people who just complain without proposing a possible solution or alternative.</w:t>
      </w:r>
    </w:p>
    <w:p w14:paraId="326A1807" w14:textId="77777777" w:rsidR="00BD4C67" w:rsidRPr="001379B6" w:rsidRDefault="00BD4C67" w:rsidP="00BD4C67">
      <w:pPr>
        <w:tabs>
          <w:tab w:val="left" w:pos="450"/>
        </w:tabs>
        <w:rPr>
          <w:rFonts w:cstheme="majorHAnsi"/>
          <w:b/>
          <w:bCs/>
          <w:color w:val="4D5459"/>
        </w:rPr>
      </w:pPr>
    </w:p>
    <w:p w14:paraId="2B28935E" w14:textId="77777777" w:rsidR="00BD4C67" w:rsidRPr="001379B6" w:rsidRDefault="00BD4C67" w:rsidP="00BD4C67">
      <w:pPr>
        <w:pStyle w:val="ListParagraph"/>
        <w:numPr>
          <w:ilvl w:val="0"/>
          <w:numId w:val="92"/>
        </w:numPr>
        <w:tabs>
          <w:tab w:val="left" w:pos="450"/>
        </w:tabs>
        <w:ind w:left="450" w:hanging="450"/>
        <w:rPr>
          <w:rFonts w:cstheme="majorHAnsi"/>
        </w:rPr>
      </w:pPr>
      <w:r w:rsidRPr="001379B6">
        <w:rPr>
          <w:rFonts w:cstheme="majorHAnsi"/>
          <w:b/>
          <w:color w:val="E36C0A" w:themeColor="accent6" w:themeShade="BF"/>
          <w:sz w:val="28"/>
          <w:szCs w:val="28"/>
        </w:rPr>
        <w:t>Stick to the request you are making.</w:t>
      </w:r>
      <w:r w:rsidRPr="001379B6">
        <w:rPr>
          <w:rFonts w:cstheme="majorHAnsi"/>
        </w:rPr>
        <w:t xml:space="preserve"> If the person derails the conversation with other issues, bring the focus back to your request.  You might even say something like: “We are starting to talk about another issue. I want to get back to the issue I raised.” If the person tries to dismiss or ignore what you are saying, don’t back down.  Persist.</w:t>
      </w:r>
    </w:p>
    <w:p w14:paraId="4EAA5A49" w14:textId="77777777" w:rsidR="00BD4C67" w:rsidRPr="001379B6" w:rsidRDefault="00BD4C67" w:rsidP="00BD4C67">
      <w:pPr>
        <w:tabs>
          <w:tab w:val="left" w:pos="450"/>
        </w:tabs>
        <w:rPr>
          <w:rFonts w:cstheme="majorHAnsi"/>
        </w:rPr>
      </w:pPr>
    </w:p>
    <w:p w14:paraId="785673E3" w14:textId="77777777" w:rsidR="00BD4C67" w:rsidRPr="001379B6" w:rsidRDefault="00BD4C67" w:rsidP="00BD4C67">
      <w:pPr>
        <w:pStyle w:val="ListParagraph"/>
        <w:numPr>
          <w:ilvl w:val="0"/>
          <w:numId w:val="92"/>
        </w:numPr>
        <w:tabs>
          <w:tab w:val="left" w:pos="450"/>
        </w:tabs>
        <w:ind w:left="450" w:hanging="450"/>
        <w:rPr>
          <w:rFonts w:cstheme="majorHAnsi"/>
        </w:rPr>
      </w:pPr>
      <w:r w:rsidRPr="001379B6">
        <w:rPr>
          <w:rFonts w:cstheme="majorHAnsi"/>
          <w:b/>
          <w:color w:val="E36C0A" w:themeColor="accent6" w:themeShade="BF"/>
          <w:sz w:val="28"/>
          <w:szCs w:val="28"/>
        </w:rPr>
        <w:t>Manage your anger and frustration.</w:t>
      </w:r>
      <w:r w:rsidRPr="001379B6">
        <w:rPr>
          <w:rFonts w:cstheme="majorHAnsi"/>
          <w:b/>
          <w:sz w:val="28"/>
          <w:szCs w:val="28"/>
        </w:rPr>
        <w:t xml:space="preserve"> </w:t>
      </w:r>
      <w:r w:rsidRPr="001379B6">
        <w:rPr>
          <w:rFonts w:cstheme="majorHAnsi"/>
        </w:rPr>
        <w:t>Stay serious, calm, and respectful.  If your emotions are running high, consider walking away from the situation until you are feeling less angry and more clear-headed.</w:t>
      </w:r>
    </w:p>
    <w:p w14:paraId="27A8D5B6" w14:textId="77777777" w:rsidR="00BD4C67" w:rsidRPr="001379B6" w:rsidRDefault="00BD4C67" w:rsidP="00BD4C67">
      <w:pPr>
        <w:tabs>
          <w:tab w:val="left" w:pos="450"/>
        </w:tabs>
        <w:rPr>
          <w:rFonts w:cstheme="majorHAnsi"/>
        </w:rPr>
      </w:pPr>
    </w:p>
    <w:p w14:paraId="131B5F8B" w14:textId="77777777" w:rsidR="00BD4C67" w:rsidRPr="001379B6" w:rsidRDefault="00BD4C67" w:rsidP="00BD4C67">
      <w:pPr>
        <w:pStyle w:val="ListParagraph"/>
        <w:numPr>
          <w:ilvl w:val="0"/>
          <w:numId w:val="92"/>
        </w:numPr>
        <w:tabs>
          <w:tab w:val="left" w:pos="450"/>
        </w:tabs>
        <w:ind w:left="450" w:hanging="450"/>
        <w:rPr>
          <w:rFonts w:cstheme="majorHAnsi"/>
        </w:rPr>
      </w:pPr>
      <w:r w:rsidRPr="001379B6">
        <w:rPr>
          <w:rFonts w:cstheme="majorHAnsi"/>
          <w:b/>
          <w:color w:val="E36C0A" w:themeColor="accent6" w:themeShade="BF"/>
          <w:sz w:val="28"/>
          <w:szCs w:val="28"/>
        </w:rPr>
        <w:t>Listen to the person’s responses.</w:t>
      </w:r>
      <w:r w:rsidRPr="001379B6">
        <w:rPr>
          <w:rFonts w:cstheme="majorHAnsi"/>
          <w:b/>
          <w:sz w:val="28"/>
          <w:szCs w:val="28"/>
        </w:rPr>
        <w:t xml:space="preserve">  </w:t>
      </w:r>
      <w:r w:rsidRPr="001379B6">
        <w:rPr>
          <w:rFonts w:cstheme="majorHAnsi"/>
        </w:rPr>
        <w:t xml:space="preserve">Communication is a two-way process: 1) one person sends messages, and 2) another person has to receive and understand the message. Rather than thinking about the next thing you want to say, listen to what the person has to say. Respond rather than react.  Ask for clarification if needed. </w:t>
      </w:r>
    </w:p>
    <w:p w14:paraId="1C2D025C" w14:textId="77777777" w:rsidR="00BD4C67" w:rsidRPr="001379B6" w:rsidRDefault="00BD4C67" w:rsidP="00BD4C67">
      <w:pPr>
        <w:tabs>
          <w:tab w:val="left" w:pos="450"/>
        </w:tabs>
        <w:rPr>
          <w:rFonts w:cstheme="majorHAnsi"/>
        </w:rPr>
      </w:pPr>
    </w:p>
    <w:p w14:paraId="05C03301" w14:textId="77777777" w:rsidR="00BD4C67" w:rsidRPr="001379B6" w:rsidRDefault="00BD4C67" w:rsidP="00BD4C67">
      <w:pPr>
        <w:pStyle w:val="ListParagraph"/>
        <w:numPr>
          <w:ilvl w:val="0"/>
          <w:numId w:val="92"/>
        </w:numPr>
        <w:tabs>
          <w:tab w:val="left" w:pos="450"/>
        </w:tabs>
        <w:ind w:left="450" w:hanging="450"/>
        <w:rPr>
          <w:rFonts w:cstheme="majorHAnsi"/>
        </w:rPr>
      </w:pPr>
      <w:r w:rsidRPr="001379B6">
        <w:rPr>
          <w:rFonts w:cstheme="majorHAnsi"/>
          <w:b/>
          <w:color w:val="E36C0A" w:themeColor="accent6" w:themeShade="BF"/>
          <w:sz w:val="28"/>
          <w:szCs w:val="28"/>
        </w:rPr>
        <w:t>Don’t get discouraged.</w:t>
      </w:r>
      <w:r w:rsidRPr="001379B6">
        <w:rPr>
          <w:rFonts w:cstheme="majorHAnsi"/>
          <w:b/>
          <w:color w:val="E36C0A" w:themeColor="accent6" w:themeShade="BF"/>
        </w:rPr>
        <w:t xml:space="preserve"> </w:t>
      </w:r>
      <w:r w:rsidRPr="001379B6">
        <w:rPr>
          <w:rFonts w:cstheme="majorHAnsi"/>
        </w:rPr>
        <w:t>Remember, just because you are a skilled assertive communicator, does not mean that the other person will respond to you positively.  You may need to get support from others to amplify your voice.  Change takes persistence, courage, time, and patience</w:t>
      </w:r>
      <w:r>
        <w:rPr>
          <w:rFonts w:cstheme="majorHAnsi"/>
        </w:rPr>
        <w:t>.</w:t>
      </w:r>
    </w:p>
    <w:p w14:paraId="39716DF4" w14:textId="77777777" w:rsidR="00BD4C67" w:rsidRPr="001379B6" w:rsidRDefault="00BD4C67" w:rsidP="00BD4C67">
      <w:pPr>
        <w:tabs>
          <w:tab w:val="left" w:pos="450"/>
        </w:tabs>
        <w:rPr>
          <w:rFonts w:cstheme="majorHAnsi"/>
          <w:b/>
        </w:rPr>
      </w:pPr>
    </w:p>
    <w:p w14:paraId="4F93F325" w14:textId="77777777" w:rsidR="00BD4C67" w:rsidRPr="00513D77" w:rsidRDefault="00BD4C67" w:rsidP="00BD4C67">
      <w:pPr>
        <w:pStyle w:val="ListParagraph"/>
        <w:numPr>
          <w:ilvl w:val="0"/>
          <w:numId w:val="92"/>
        </w:numPr>
        <w:tabs>
          <w:tab w:val="left" w:pos="450"/>
        </w:tabs>
        <w:ind w:left="450" w:hanging="450"/>
        <w:rPr>
          <w:rFonts w:cstheme="majorHAnsi"/>
        </w:rPr>
      </w:pPr>
      <w:r w:rsidRPr="001379B6">
        <w:rPr>
          <w:rFonts w:cstheme="majorHAnsi"/>
          <w:b/>
          <w:color w:val="E36C0A" w:themeColor="accent6" w:themeShade="BF"/>
          <w:sz w:val="28"/>
          <w:szCs w:val="28"/>
        </w:rPr>
        <w:t>Remember to use assertive body language.</w:t>
      </w:r>
      <w:r w:rsidRPr="001379B6">
        <w:rPr>
          <w:rFonts w:cstheme="majorHAnsi"/>
          <w:b/>
        </w:rPr>
        <w:t xml:space="preserve"> </w:t>
      </w:r>
      <w:r w:rsidRPr="00513D77">
        <w:rPr>
          <w:rFonts w:cstheme="majorHAnsi"/>
        </w:rPr>
        <w:t xml:space="preserve">Examples of assertive body language are:  </w:t>
      </w:r>
      <w:r>
        <w:rPr>
          <w:rFonts w:cstheme="majorHAnsi"/>
        </w:rPr>
        <w:t>1) s</w:t>
      </w:r>
      <w:r w:rsidRPr="00513D77">
        <w:rPr>
          <w:rFonts w:cstheme="majorHAnsi"/>
        </w:rPr>
        <w:t xml:space="preserve">tand tall, </w:t>
      </w:r>
      <w:r>
        <w:rPr>
          <w:rFonts w:cstheme="majorHAnsi"/>
        </w:rPr>
        <w:t>2) u</w:t>
      </w:r>
      <w:r w:rsidRPr="00513D77">
        <w:rPr>
          <w:rFonts w:cstheme="majorHAnsi"/>
        </w:rPr>
        <w:t xml:space="preserve">se a strong, but calm and polite voice, </w:t>
      </w:r>
      <w:r>
        <w:rPr>
          <w:rFonts w:cstheme="majorHAnsi"/>
        </w:rPr>
        <w:t>3) m</w:t>
      </w:r>
      <w:r w:rsidRPr="00513D77">
        <w:rPr>
          <w:rFonts w:cstheme="majorHAnsi"/>
        </w:rPr>
        <w:t>ake eye contact</w:t>
      </w:r>
      <w:r>
        <w:rPr>
          <w:rFonts w:cstheme="majorHAnsi"/>
        </w:rPr>
        <w:t>, 4) stay</w:t>
      </w:r>
      <w:r w:rsidRPr="00513D77">
        <w:rPr>
          <w:rFonts w:cstheme="majorHAnsi"/>
        </w:rPr>
        <w:t xml:space="preserve"> focused</w:t>
      </w:r>
      <w:r>
        <w:rPr>
          <w:rFonts w:cstheme="majorHAnsi"/>
        </w:rPr>
        <w:t>—d</w:t>
      </w:r>
      <w:r w:rsidRPr="00513D77">
        <w:rPr>
          <w:rFonts w:cstheme="majorHAnsi"/>
        </w:rPr>
        <w:t>on’t be distracted by your cell phone or anything else</w:t>
      </w:r>
      <w:r>
        <w:rPr>
          <w:rFonts w:cstheme="majorHAnsi"/>
        </w:rPr>
        <w:t>, and 5) s</w:t>
      </w:r>
      <w:r w:rsidRPr="00513D77">
        <w:rPr>
          <w:rFonts w:cstheme="majorHAnsi"/>
        </w:rPr>
        <w:t>how that you are listening and present.</w:t>
      </w:r>
    </w:p>
    <w:p w14:paraId="79E3B38C" w14:textId="77777777" w:rsidR="00BD4C67" w:rsidRDefault="00BD4C67" w:rsidP="00BD4C67">
      <w:pPr>
        <w:rPr>
          <w:rFonts w:cstheme="majorHAnsi"/>
        </w:rPr>
      </w:pPr>
      <w:r>
        <w:rPr>
          <w:rFonts w:cstheme="majorHAnsi"/>
        </w:rPr>
        <w:br w:type="page"/>
      </w:r>
    </w:p>
    <w:p w14:paraId="7CD694B4" w14:textId="77777777" w:rsidR="00EC2979" w:rsidRPr="00E40F1A" w:rsidRDefault="00EC2979" w:rsidP="00EC2979">
      <w:pPr>
        <w:tabs>
          <w:tab w:val="left" w:pos="450"/>
        </w:tabs>
        <w:ind w:left="540" w:hanging="720"/>
      </w:pPr>
    </w:p>
    <w:p w14:paraId="4F13C54F" w14:textId="77777777" w:rsidR="00EC2979" w:rsidRPr="00E40F1A" w:rsidRDefault="00EC2979" w:rsidP="00EC2979">
      <w:pPr>
        <w:ind w:left="540" w:hanging="720"/>
      </w:pPr>
    </w:p>
    <w:p w14:paraId="5DD174CF" w14:textId="765976D4" w:rsidR="00EC2979" w:rsidRDefault="00EC2979">
      <w:r>
        <w:br w:type="page"/>
      </w:r>
    </w:p>
    <w:p w14:paraId="3FCFF359" w14:textId="77777777" w:rsidR="00BD4C67" w:rsidRPr="001379B6" w:rsidRDefault="00BD4C67" w:rsidP="00BD4C67">
      <w:pPr>
        <w:rPr>
          <w:rFonts w:cstheme="majorHAnsi"/>
          <w:b/>
          <w:i/>
          <w:color w:val="E36C0A" w:themeColor="accent6" w:themeShade="BF"/>
          <w:sz w:val="36"/>
          <w:szCs w:val="36"/>
        </w:rPr>
      </w:pPr>
      <w:r w:rsidRPr="001379B6">
        <w:rPr>
          <w:rFonts w:cstheme="majorHAnsi"/>
          <w:b/>
          <w:i/>
          <w:color w:val="E36C0A" w:themeColor="accent6" w:themeShade="BF"/>
          <w:sz w:val="36"/>
          <w:szCs w:val="36"/>
        </w:rPr>
        <w:lastRenderedPageBreak/>
        <w:t>Handout 5.3</w:t>
      </w:r>
    </w:p>
    <w:p w14:paraId="27B77DFE" w14:textId="77777777" w:rsidR="00BD4C67" w:rsidRPr="001379B6" w:rsidRDefault="00BD4C67" w:rsidP="00BD4C67">
      <w:pPr>
        <w:rPr>
          <w:rFonts w:cstheme="majorHAnsi"/>
          <w:b/>
          <w:i/>
          <w:color w:val="E36C0A" w:themeColor="accent6" w:themeShade="BF"/>
        </w:rPr>
      </w:pPr>
      <w:r w:rsidRPr="001379B6">
        <w:rPr>
          <w:rFonts w:cstheme="majorHAnsi"/>
          <w:b/>
          <w:i/>
          <w:color w:val="E36C0A" w:themeColor="accent6" w:themeShade="BF"/>
          <w:sz w:val="36"/>
          <w:szCs w:val="36"/>
        </w:rPr>
        <w:t>How to Be an Advocate</w:t>
      </w:r>
    </w:p>
    <w:p w14:paraId="456938E3" w14:textId="77777777" w:rsidR="00BD4C67" w:rsidRDefault="00BD4C67" w:rsidP="00BD4C67">
      <w:pPr>
        <w:rPr>
          <w:rFonts w:cstheme="majorHAnsi"/>
        </w:rPr>
      </w:pPr>
    </w:p>
    <w:p w14:paraId="70B83E78" w14:textId="77777777" w:rsidR="00BD4C67" w:rsidRPr="00EE1CE0" w:rsidRDefault="00BD4C67" w:rsidP="00BD4C67">
      <w:pPr>
        <w:rPr>
          <w:rFonts w:cstheme="majorHAnsi"/>
          <w:b/>
          <w:bCs/>
          <w:color w:val="00B050"/>
          <w:sz w:val="36"/>
          <w:szCs w:val="36"/>
        </w:rPr>
      </w:pPr>
      <w:r w:rsidRPr="00EE1CE0">
        <w:rPr>
          <w:rFonts w:cstheme="majorHAnsi"/>
          <w:b/>
          <w:bCs/>
          <w:color w:val="00B050"/>
          <w:sz w:val="36"/>
          <w:szCs w:val="36"/>
        </w:rPr>
        <w:t>PREPARE</w:t>
      </w:r>
    </w:p>
    <w:p w14:paraId="674171E9" w14:textId="77777777" w:rsidR="00BD4C67" w:rsidRPr="001379B6" w:rsidRDefault="00BD4C67" w:rsidP="00BD4C67">
      <w:pPr>
        <w:rPr>
          <w:rFonts w:cstheme="majorHAnsi"/>
        </w:rPr>
      </w:pPr>
    </w:p>
    <w:p w14:paraId="54BBDC46" w14:textId="77777777" w:rsidR="00BD4C67" w:rsidRPr="001379B6" w:rsidRDefault="00BD4C67" w:rsidP="0057165B">
      <w:pPr>
        <w:pStyle w:val="ListParagraph"/>
        <w:numPr>
          <w:ilvl w:val="0"/>
          <w:numId w:val="93"/>
        </w:numPr>
        <w:ind w:left="450" w:hanging="450"/>
        <w:rPr>
          <w:rFonts w:cstheme="majorHAnsi"/>
        </w:rPr>
      </w:pPr>
      <w:r w:rsidRPr="001379B6">
        <w:rPr>
          <w:rFonts w:cstheme="majorHAnsi"/>
          <w:b/>
          <w:color w:val="E36C0A" w:themeColor="accent6" w:themeShade="BF"/>
          <w:sz w:val="28"/>
          <w:szCs w:val="28"/>
        </w:rPr>
        <w:t>Find out who the power brokers/decision makers are.</w:t>
      </w:r>
      <w:r w:rsidRPr="001379B6">
        <w:rPr>
          <w:rFonts w:cstheme="majorHAnsi"/>
          <w:b/>
        </w:rPr>
        <w:t xml:space="preserve"> </w:t>
      </w:r>
      <w:r w:rsidRPr="001379B6">
        <w:rPr>
          <w:rFonts w:cstheme="majorHAnsi"/>
        </w:rPr>
        <w:t xml:space="preserve"> Who can help you achieve what you want to achieve?  Is the Village Land Council?  Your Village Elder?  Local organizations that support women?  The court? Work to get these power brokers to be your ally.  This will also increase your power.</w:t>
      </w:r>
    </w:p>
    <w:p w14:paraId="45FE4119" w14:textId="77777777" w:rsidR="00BD4C67" w:rsidRPr="001379B6" w:rsidRDefault="00BD4C67" w:rsidP="00BD4C67">
      <w:pPr>
        <w:pStyle w:val="ListParagraph"/>
        <w:ind w:left="450"/>
        <w:rPr>
          <w:rFonts w:cstheme="majorHAnsi"/>
        </w:rPr>
      </w:pPr>
    </w:p>
    <w:p w14:paraId="4614237D" w14:textId="77777777" w:rsidR="00BD4C67" w:rsidRPr="001379B6" w:rsidRDefault="00BD4C67" w:rsidP="0057165B">
      <w:pPr>
        <w:pStyle w:val="CommentText"/>
        <w:numPr>
          <w:ilvl w:val="0"/>
          <w:numId w:val="93"/>
        </w:numPr>
        <w:ind w:left="450" w:hanging="450"/>
        <w:rPr>
          <w:rFonts w:asciiTheme="majorHAnsi" w:hAnsiTheme="majorHAnsi" w:cstheme="majorHAnsi"/>
          <w:sz w:val="24"/>
          <w:szCs w:val="24"/>
        </w:rPr>
      </w:pPr>
      <w:r w:rsidRPr="001379B6">
        <w:rPr>
          <w:rFonts w:asciiTheme="majorHAnsi" w:hAnsiTheme="majorHAnsi" w:cstheme="majorHAnsi"/>
          <w:b/>
          <w:color w:val="E36C0A" w:themeColor="accent6" w:themeShade="BF"/>
          <w:sz w:val="28"/>
          <w:szCs w:val="28"/>
        </w:rPr>
        <w:t>Get support.</w:t>
      </w:r>
      <w:r w:rsidRPr="001379B6">
        <w:rPr>
          <w:rFonts w:asciiTheme="majorHAnsi" w:hAnsiTheme="majorHAnsi" w:cstheme="majorHAnsi"/>
          <w:sz w:val="24"/>
          <w:szCs w:val="24"/>
        </w:rPr>
        <w:t xml:space="preserve"> Find other women or community members who will support you. Find other land rights advocates who can help you. The more voices asking for the same thing increases your power.  You do not have to work alone.  Know and mobilize the resources you may need (e.g., financial resources, media coverage, etc.)</w:t>
      </w:r>
    </w:p>
    <w:p w14:paraId="0DA25039" w14:textId="77777777" w:rsidR="00BD4C67" w:rsidRPr="001379B6" w:rsidRDefault="00BD4C67" w:rsidP="00BD4C67">
      <w:pPr>
        <w:rPr>
          <w:rFonts w:cstheme="majorHAnsi"/>
        </w:rPr>
      </w:pPr>
    </w:p>
    <w:p w14:paraId="26EC5E12" w14:textId="77777777" w:rsidR="00BD4C67" w:rsidRPr="001379B6" w:rsidRDefault="00BD4C67" w:rsidP="0057165B">
      <w:pPr>
        <w:pStyle w:val="ListParagraph"/>
        <w:numPr>
          <w:ilvl w:val="0"/>
          <w:numId w:val="93"/>
        </w:numPr>
        <w:ind w:left="450" w:hanging="450"/>
        <w:rPr>
          <w:rFonts w:cstheme="majorHAnsi"/>
        </w:rPr>
      </w:pPr>
      <w:r w:rsidRPr="001379B6">
        <w:rPr>
          <w:rFonts w:cstheme="majorHAnsi"/>
          <w:b/>
          <w:color w:val="E36C0A" w:themeColor="accent6" w:themeShade="BF"/>
          <w:sz w:val="28"/>
          <w:szCs w:val="28"/>
        </w:rPr>
        <w:t>Become knowledgeable.</w:t>
      </w:r>
      <w:r w:rsidRPr="001379B6">
        <w:rPr>
          <w:rFonts w:cstheme="majorHAnsi"/>
        </w:rPr>
        <w:t xml:space="preserve"> Knowledge is one way to increase power. Correct and updated information is needed to advocate for land rights. If you show that you know what you are talking about, you are more likely to be taken seriously.  And, you are less likely to be misled or fooled. </w:t>
      </w:r>
    </w:p>
    <w:p w14:paraId="54E19754" w14:textId="77777777" w:rsidR="00BD4C67" w:rsidRPr="001379B6" w:rsidRDefault="00BD4C67" w:rsidP="00BD4C67">
      <w:pPr>
        <w:pStyle w:val="ListParagraph"/>
        <w:ind w:left="450"/>
        <w:rPr>
          <w:rFonts w:cstheme="majorHAnsi"/>
          <w:b/>
        </w:rPr>
      </w:pPr>
    </w:p>
    <w:p w14:paraId="6D775398" w14:textId="77777777" w:rsidR="00BD4C67" w:rsidRDefault="00BD4C67" w:rsidP="00BD4C67">
      <w:pPr>
        <w:pStyle w:val="ListParagraph"/>
        <w:ind w:left="450"/>
        <w:rPr>
          <w:rFonts w:cstheme="majorHAnsi"/>
        </w:rPr>
      </w:pPr>
      <w:r w:rsidRPr="001379B6">
        <w:rPr>
          <w:rFonts w:cstheme="majorHAnsi"/>
        </w:rPr>
        <w:t xml:space="preserve">At a minimum, become knowledgeable about: land laws, land rights, services available to you, and procedures for registering land, writing a will, etc. </w:t>
      </w:r>
    </w:p>
    <w:p w14:paraId="15CEE582" w14:textId="77777777" w:rsidR="00BD4C67" w:rsidRDefault="00BD4C67" w:rsidP="00BD4C67">
      <w:pPr>
        <w:pStyle w:val="ListParagraph"/>
        <w:ind w:left="450"/>
        <w:rPr>
          <w:rFonts w:cstheme="majorHAnsi"/>
        </w:rPr>
      </w:pPr>
    </w:p>
    <w:p w14:paraId="3D47664C" w14:textId="77777777" w:rsidR="00BD4C67" w:rsidRPr="001379B6" w:rsidRDefault="00BD4C67" w:rsidP="0057165B">
      <w:pPr>
        <w:pStyle w:val="ListParagraph"/>
        <w:numPr>
          <w:ilvl w:val="0"/>
          <w:numId w:val="93"/>
        </w:numPr>
        <w:ind w:left="450" w:hanging="450"/>
        <w:rPr>
          <w:rFonts w:cstheme="majorHAnsi"/>
        </w:rPr>
      </w:pPr>
      <w:r w:rsidRPr="001379B6">
        <w:rPr>
          <w:rFonts w:cstheme="majorHAnsi"/>
          <w:b/>
          <w:color w:val="E36C0A" w:themeColor="accent6" w:themeShade="BF"/>
          <w:sz w:val="28"/>
          <w:szCs w:val="28"/>
        </w:rPr>
        <w:t>Find the right time.</w:t>
      </w:r>
      <w:r w:rsidRPr="001379B6">
        <w:rPr>
          <w:rFonts w:cstheme="majorHAnsi"/>
          <w:b/>
          <w:color w:val="E36C0A" w:themeColor="accent6" w:themeShade="BF"/>
        </w:rPr>
        <w:t xml:space="preserve"> </w:t>
      </w:r>
      <w:r w:rsidRPr="001379B6">
        <w:rPr>
          <w:rFonts w:cstheme="majorHAnsi"/>
        </w:rPr>
        <w:t xml:space="preserve">Find the right time to communicate.  For example, avoid the end of the day or when someone is eating or is distracted with something else.  If possible, make an appointment.  People are usually there freshest in the mornings. </w:t>
      </w:r>
    </w:p>
    <w:p w14:paraId="772C42AE" w14:textId="77777777" w:rsidR="00BD4C67" w:rsidRDefault="00BD4C67" w:rsidP="00BD4C67">
      <w:pPr>
        <w:rPr>
          <w:rFonts w:cstheme="majorHAnsi"/>
        </w:rPr>
      </w:pPr>
    </w:p>
    <w:p w14:paraId="7806FB94" w14:textId="77777777" w:rsidR="00BD4C67" w:rsidRDefault="00BD4C67" w:rsidP="00BD4C67">
      <w:pPr>
        <w:rPr>
          <w:rFonts w:cstheme="majorHAnsi"/>
        </w:rPr>
      </w:pPr>
    </w:p>
    <w:p w14:paraId="3EEE4C09" w14:textId="77777777" w:rsidR="00BD4C67" w:rsidRPr="00CB158C" w:rsidRDefault="00BD4C67" w:rsidP="00BD4C67">
      <w:pPr>
        <w:rPr>
          <w:rFonts w:cstheme="majorHAnsi"/>
          <w:b/>
          <w:bCs/>
          <w:color w:val="E36C0A" w:themeColor="accent6" w:themeShade="BF"/>
          <w:sz w:val="36"/>
          <w:szCs w:val="36"/>
        </w:rPr>
      </w:pPr>
      <w:r w:rsidRPr="00EE1CE0">
        <w:rPr>
          <w:rFonts w:cstheme="majorHAnsi"/>
          <w:b/>
          <w:bCs/>
          <w:color w:val="00B050"/>
          <w:sz w:val="36"/>
          <w:szCs w:val="36"/>
        </w:rPr>
        <w:t>BE FOCUSED IN YOUR INTERACTIONS</w:t>
      </w:r>
    </w:p>
    <w:p w14:paraId="56E7C511" w14:textId="77777777" w:rsidR="00BD4C67" w:rsidRPr="001379B6" w:rsidRDefault="00BD4C67" w:rsidP="00BD4C67">
      <w:pPr>
        <w:rPr>
          <w:rFonts w:cstheme="majorHAnsi"/>
        </w:rPr>
      </w:pPr>
    </w:p>
    <w:p w14:paraId="1480082D" w14:textId="77777777" w:rsidR="00BD4C67" w:rsidRPr="001379B6" w:rsidRDefault="00BD4C67" w:rsidP="0057165B">
      <w:pPr>
        <w:pStyle w:val="ListParagraph"/>
        <w:numPr>
          <w:ilvl w:val="0"/>
          <w:numId w:val="93"/>
        </w:numPr>
        <w:ind w:left="450" w:hanging="450"/>
        <w:rPr>
          <w:rFonts w:cstheme="majorHAnsi"/>
        </w:rPr>
      </w:pPr>
      <w:r w:rsidRPr="001379B6">
        <w:rPr>
          <w:rFonts w:cstheme="majorHAnsi"/>
          <w:b/>
          <w:color w:val="E36C0A" w:themeColor="accent6" w:themeShade="BF"/>
          <w:sz w:val="28"/>
          <w:szCs w:val="28"/>
        </w:rPr>
        <w:t>Show that you understand the problem you are trying to fix.</w:t>
      </w:r>
      <w:r w:rsidRPr="001379B6">
        <w:rPr>
          <w:rFonts w:cstheme="majorHAnsi"/>
          <w:b/>
          <w:sz w:val="28"/>
          <w:szCs w:val="28"/>
        </w:rPr>
        <w:t xml:space="preserve"> </w:t>
      </w:r>
      <w:r w:rsidRPr="001379B6">
        <w:rPr>
          <w:rFonts w:cstheme="majorHAnsi"/>
        </w:rPr>
        <w:t xml:space="preserve">Why is the problem a problem?  How is it affecting you?  Your family? Your community?  Share a story that evokes emotion and empathy.  Show how the problem is affecting people.  Use facts and evidence. Keep the story SHORT. </w:t>
      </w:r>
    </w:p>
    <w:p w14:paraId="0EC66883" w14:textId="77777777" w:rsidR="00BD4C67" w:rsidRPr="001379B6" w:rsidRDefault="00BD4C67" w:rsidP="00BD4C67">
      <w:pPr>
        <w:pStyle w:val="ListParagraph"/>
        <w:ind w:left="450"/>
        <w:rPr>
          <w:rFonts w:cstheme="majorHAnsi"/>
        </w:rPr>
      </w:pPr>
    </w:p>
    <w:p w14:paraId="6CA42BF9" w14:textId="77777777" w:rsidR="00BD4C67" w:rsidRPr="001379B6" w:rsidRDefault="00BD4C67" w:rsidP="0057165B">
      <w:pPr>
        <w:pStyle w:val="ListParagraph"/>
        <w:numPr>
          <w:ilvl w:val="0"/>
          <w:numId w:val="93"/>
        </w:numPr>
        <w:ind w:left="450" w:hanging="450"/>
        <w:rPr>
          <w:rFonts w:cstheme="majorHAnsi"/>
        </w:rPr>
      </w:pPr>
      <w:r w:rsidRPr="001379B6">
        <w:rPr>
          <w:rFonts w:cstheme="majorHAnsi"/>
          <w:b/>
          <w:color w:val="E36C0A" w:themeColor="accent6" w:themeShade="BF"/>
          <w:sz w:val="28"/>
          <w:szCs w:val="28"/>
        </w:rPr>
        <w:t>Know what you are asking for.</w:t>
      </w:r>
      <w:r w:rsidRPr="001379B6">
        <w:rPr>
          <w:rFonts w:cstheme="majorHAnsi"/>
        </w:rPr>
        <w:t xml:space="preserve"> What exactly do you want to achieve? Practice asking for what you want in a clear, concise and assertive way. Here are some things to think about when you are developing what you want to ask for:</w:t>
      </w:r>
    </w:p>
    <w:p w14:paraId="7137ED1C" w14:textId="77777777" w:rsidR="00BD4C67" w:rsidRPr="001379B6" w:rsidRDefault="00BD4C67" w:rsidP="00BD4C67">
      <w:pPr>
        <w:rPr>
          <w:rFonts w:cstheme="majorHAnsi"/>
        </w:rPr>
      </w:pPr>
    </w:p>
    <w:p w14:paraId="09903C8B" w14:textId="77777777" w:rsidR="00BD4C67" w:rsidRPr="001379B6" w:rsidRDefault="00BD4C67" w:rsidP="0057165B">
      <w:pPr>
        <w:pStyle w:val="ListParagraph"/>
        <w:numPr>
          <w:ilvl w:val="0"/>
          <w:numId w:val="94"/>
        </w:numPr>
        <w:ind w:left="900" w:hanging="450"/>
        <w:rPr>
          <w:rFonts w:cstheme="majorHAnsi"/>
        </w:rPr>
      </w:pPr>
      <w:r w:rsidRPr="001379B6">
        <w:rPr>
          <w:rFonts w:cstheme="majorHAnsi"/>
        </w:rPr>
        <w:t xml:space="preserve">What do you want ideally? </w:t>
      </w:r>
    </w:p>
    <w:p w14:paraId="7D6F4D3A" w14:textId="77777777" w:rsidR="00BD4C67" w:rsidRPr="001379B6" w:rsidRDefault="00BD4C67" w:rsidP="0057165B">
      <w:pPr>
        <w:pStyle w:val="ListParagraph"/>
        <w:numPr>
          <w:ilvl w:val="0"/>
          <w:numId w:val="94"/>
        </w:numPr>
        <w:ind w:left="900" w:hanging="450"/>
        <w:rPr>
          <w:rFonts w:cstheme="majorHAnsi"/>
        </w:rPr>
      </w:pPr>
      <w:r w:rsidRPr="001379B6">
        <w:rPr>
          <w:rFonts w:cstheme="majorHAnsi"/>
        </w:rPr>
        <w:t>Why do you want it?  How will it help you?</w:t>
      </w:r>
    </w:p>
    <w:p w14:paraId="31F294C5" w14:textId="77777777" w:rsidR="00BD4C67" w:rsidRPr="001379B6" w:rsidRDefault="00BD4C67" w:rsidP="0057165B">
      <w:pPr>
        <w:pStyle w:val="ListParagraph"/>
        <w:numPr>
          <w:ilvl w:val="0"/>
          <w:numId w:val="94"/>
        </w:numPr>
        <w:ind w:left="900" w:hanging="450"/>
        <w:rPr>
          <w:rFonts w:cstheme="majorHAnsi"/>
        </w:rPr>
      </w:pPr>
      <w:r w:rsidRPr="001379B6">
        <w:rPr>
          <w:rFonts w:cstheme="majorHAnsi"/>
        </w:rPr>
        <w:t>What compromises are you willing to accept?</w:t>
      </w:r>
    </w:p>
    <w:p w14:paraId="42421638" w14:textId="77777777" w:rsidR="00BD4C67" w:rsidRPr="001379B6" w:rsidRDefault="00BD4C67" w:rsidP="0057165B">
      <w:pPr>
        <w:pStyle w:val="ListParagraph"/>
        <w:numPr>
          <w:ilvl w:val="0"/>
          <w:numId w:val="94"/>
        </w:numPr>
        <w:ind w:left="900" w:hanging="450"/>
        <w:rPr>
          <w:rFonts w:cstheme="majorHAnsi"/>
        </w:rPr>
      </w:pPr>
      <w:r w:rsidRPr="001379B6">
        <w:rPr>
          <w:rFonts w:cstheme="majorHAnsi"/>
        </w:rPr>
        <w:t>What compromises are you not willing to accept?</w:t>
      </w:r>
    </w:p>
    <w:p w14:paraId="7C5B3536" w14:textId="77777777" w:rsidR="00BD4C67" w:rsidRPr="001379B6" w:rsidRDefault="00BD4C67" w:rsidP="00BD4C67">
      <w:pPr>
        <w:rPr>
          <w:rFonts w:cstheme="majorHAnsi"/>
        </w:rPr>
      </w:pPr>
    </w:p>
    <w:p w14:paraId="521554C6" w14:textId="77777777" w:rsidR="00BD4C67" w:rsidRDefault="00BD4C67" w:rsidP="0057165B">
      <w:pPr>
        <w:pStyle w:val="ListParagraph"/>
        <w:numPr>
          <w:ilvl w:val="0"/>
          <w:numId w:val="93"/>
        </w:numPr>
        <w:ind w:left="450" w:hanging="450"/>
        <w:rPr>
          <w:rFonts w:cstheme="majorHAnsi"/>
        </w:rPr>
      </w:pPr>
      <w:r w:rsidRPr="001379B6">
        <w:rPr>
          <w:rFonts w:cstheme="majorHAnsi"/>
          <w:b/>
          <w:color w:val="E36C0A" w:themeColor="accent6" w:themeShade="BF"/>
          <w:sz w:val="28"/>
          <w:szCs w:val="28"/>
        </w:rPr>
        <w:lastRenderedPageBreak/>
        <w:t>Think about possible resistance and responses.</w:t>
      </w:r>
      <w:r w:rsidRPr="001379B6">
        <w:rPr>
          <w:rFonts w:cstheme="majorHAnsi"/>
        </w:rPr>
        <w:t xml:space="preserve"> How might the person you are advocating with resist your request?  Think about how you will respond.</w:t>
      </w:r>
    </w:p>
    <w:p w14:paraId="17620906" w14:textId="77777777" w:rsidR="00BD4C67" w:rsidRPr="001379B6" w:rsidRDefault="00BD4C67" w:rsidP="00BD4C67">
      <w:pPr>
        <w:pStyle w:val="ListParagraph"/>
        <w:ind w:left="450"/>
        <w:rPr>
          <w:rFonts w:cstheme="majorHAnsi"/>
        </w:rPr>
      </w:pPr>
    </w:p>
    <w:p w14:paraId="2700DD89" w14:textId="77777777" w:rsidR="00BD4C67" w:rsidRPr="001379B6" w:rsidRDefault="00BD4C67" w:rsidP="0057165B">
      <w:pPr>
        <w:pStyle w:val="ListParagraph"/>
        <w:numPr>
          <w:ilvl w:val="0"/>
          <w:numId w:val="93"/>
        </w:numPr>
        <w:ind w:left="450" w:hanging="450"/>
        <w:rPr>
          <w:rFonts w:cstheme="majorHAnsi"/>
        </w:rPr>
      </w:pPr>
      <w:r w:rsidRPr="001379B6">
        <w:rPr>
          <w:rFonts w:cstheme="majorHAnsi"/>
          <w:b/>
          <w:color w:val="E36C0A" w:themeColor="accent6" w:themeShade="BF"/>
          <w:sz w:val="28"/>
          <w:szCs w:val="28"/>
        </w:rPr>
        <w:t>Be prepared to ask for no more than 1 to 3 things clearly and concisely.</w:t>
      </w:r>
      <w:r w:rsidRPr="001379B6">
        <w:rPr>
          <w:rFonts w:cstheme="majorHAnsi"/>
          <w:b/>
          <w:color w:val="E36C0A" w:themeColor="accent6" w:themeShade="BF"/>
        </w:rPr>
        <w:t xml:space="preserve"> </w:t>
      </w:r>
      <w:r w:rsidRPr="001379B6">
        <w:rPr>
          <w:rFonts w:cstheme="majorHAnsi"/>
          <w:color w:val="E36C0A" w:themeColor="accent6" w:themeShade="BF"/>
        </w:rPr>
        <w:t xml:space="preserve"> </w:t>
      </w:r>
      <w:r w:rsidRPr="001379B6">
        <w:rPr>
          <w:rFonts w:cstheme="majorHAnsi"/>
        </w:rPr>
        <w:t>This is the most important step. After establishing the problem, propose a solution. Ask for what you want.  Show how what you want is part of the solution to solving the problem.  Be clear, concise, and precise.  Do not ask for more than 3 things.  The person who you are advocating with will likely only remember 1-3 things.  Asking for more may be overwhelming.  Prioritize what you need.  There will be opportunities in the future to ask for additional things.</w:t>
      </w:r>
    </w:p>
    <w:p w14:paraId="673F86A4" w14:textId="77777777" w:rsidR="00BD4C67" w:rsidRDefault="00BD4C67" w:rsidP="00BD4C67">
      <w:pPr>
        <w:rPr>
          <w:rFonts w:cstheme="majorHAnsi"/>
        </w:rPr>
      </w:pPr>
    </w:p>
    <w:p w14:paraId="0B1D326C" w14:textId="77777777" w:rsidR="00BD4C67" w:rsidRDefault="00BD4C67" w:rsidP="00BD4C67">
      <w:pPr>
        <w:rPr>
          <w:rFonts w:cstheme="majorHAnsi"/>
        </w:rPr>
      </w:pPr>
    </w:p>
    <w:p w14:paraId="7A2421D6" w14:textId="77777777" w:rsidR="00BD4C67" w:rsidRPr="00EE1CE0" w:rsidRDefault="00BD4C67" w:rsidP="00BD4C67">
      <w:pPr>
        <w:rPr>
          <w:rFonts w:cstheme="majorHAnsi"/>
          <w:b/>
          <w:bCs/>
          <w:color w:val="00B050"/>
          <w:sz w:val="36"/>
          <w:szCs w:val="36"/>
        </w:rPr>
      </w:pPr>
      <w:r w:rsidRPr="00EE1CE0">
        <w:rPr>
          <w:rFonts w:cstheme="majorHAnsi"/>
          <w:b/>
          <w:bCs/>
          <w:color w:val="00B050"/>
          <w:sz w:val="36"/>
          <w:szCs w:val="36"/>
        </w:rPr>
        <w:t>BEFORE YOU LEAVE</w:t>
      </w:r>
    </w:p>
    <w:p w14:paraId="57330F51" w14:textId="77777777" w:rsidR="00BD4C67" w:rsidRPr="001379B6" w:rsidRDefault="00BD4C67" w:rsidP="00BD4C67">
      <w:pPr>
        <w:rPr>
          <w:rFonts w:cstheme="majorHAnsi"/>
          <w:b/>
          <w:color w:val="E36C0A" w:themeColor="accent6" w:themeShade="BF"/>
        </w:rPr>
      </w:pPr>
    </w:p>
    <w:p w14:paraId="5CDF8AF0" w14:textId="77777777" w:rsidR="00BD4C67" w:rsidRPr="001379B6" w:rsidRDefault="00BD4C67" w:rsidP="0057165B">
      <w:pPr>
        <w:pStyle w:val="ListParagraph"/>
        <w:numPr>
          <w:ilvl w:val="0"/>
          <w:numId w:val="93"/>
        </w:numPr>
        <w:ind w:left="450" w:hanging="450"/>
        <w:rPr>
          <w:rFonts w:cstheme="majorHAnsi"/>
        </w:rPr>
      </w:pPr>
      <w:r w:rsidRPr="001379B6">
        <w:rPr>
          <w:rFonts w:cstheme="majorHAnsi"/>
          <w:b/>
          <w:color w:val="E36C0A" w:themeColor="accent6" w:themeShade="BF"/>
          <w:sz w:val="28"/>
          <w:szCs w:val="28"/>
        </w:rPr>
        <w:t>Ask for commitment.</w:t>
      </w:r>
      <w:r w:rsidRPr="001379B6">
        <w:rPr>
          <w:rFonts w:cstheme="majorHAnsi"/>
          <w:sz w:val="28"/>
          <w:szCs w:val="28"/>
        </w:rPr>
        <w:t xml:space="preserve"> </w:t>
      </w:r>
      <w:r w:rsidRPr="001379B6">
        <w:rPr>
          <w:rFonts w:cstheme="majorHAnsi"/>
        </w:rPr>
        <w:t xml:space="preserve"> Ask the person what he/she can commit to right now?  What will they do and by when?  How will they follow-up with you?  Try to get the person to say these things to you in his/her own words.  Be prepared for compromises you can live with.</w:t>
      </w:r>
    </w:p>
    <w:p w14:paraId="06E20457" w14:textId="77777777" w:rsidR="00BD4C67" w:rsidRDefault="00BD4C67" w:rsidP="00BD4C67">
      <w:pPr>
        <w:ind w:left="450" w:hanging="450"/>
        <w:rPr>
          <w:rFonts w:cstheme="majorHAnsi"/>
        </w:rPr>
      </w:pPr>
    </w:p>
    <w:p w14:paraId="27CD2758" w14:textId="77777777" w:rsidR="00BD4C67" w:rsidRPr="001379B6" w:rsidRDefault="00BD4C67" w:rsidP="0057165B">
      <w:pPr>
        <w:pStyle w:val="ListParagraph"/>
        <w:numPr>
          <w:ilvl w:val="0"/>
          <w:numId w:val="93"/>
        </w:numPr>
        <w:ind w:left="450" w:hanging="450"/>
        <w:rPr>
          <w:rFonts w:cstheme="majorHAnsi"/>
        </w:rPr>
      </w:pPr>
      <w:r w:rsidRPr="001379B6">
        <w:rPr>
          <w:rFonts w:cstheme="majorHAnsi"/>
          <w:b/>
          <w:color w:val="E36C0A" w:themeColor="accent6" w:themeShade="BF"/>
          <w:sz w:val="28"/>
          <w:szCs w:val="28"/>
        </w:rPr>
        <w:t>Thank the person.</w:t>
      </w:r>
      <w:r w:rsidRPr="001379B6">
        <w:rPr>
          <w:rFonts w:cstheme="majorHAnsi"/>
          <w:sz w:val="28"/>
          <w:szCs w:val="28"/>
        </w:rPr>
        <w:t xml:space="preserve"> </w:t>
      </w:r>
      <w:r w:rsidRPr="001379B6">
        <w:rPr>
          <w:rFonts w:cstheme="majorHAnsi"/>
        </w:rPr>
        <w:t>Thank the person for his/her time.</w:t>
      </w:r>
    </w:p>
    <w:p w14:paraId="046B151E" w14:textId="77777777" w:rsidR="00BD4C67" w:rsidRPr="001379B6" w:rsidRDefault="00BD4C67" w:rsidP="00BD4C67">
      <w:pPr>
        <w:ind w:left="450" w:hanging="450"/>
        <w:rPr>
          <w:rFonts w:cstheme="majorHAnsi"/>
        </w:rPr>
      </w:pPr>
    </w:p>
    <w:p w14:paraId="1B15D194" w14:textId="77777777" w:rsidR="00BD4C67" w:rsidRPr="001379B6" w:rsidRDefault="00BD4C67" w:rsidP="0057165B">
      <w:pPr>
        <w:pStyle w:val="ListParagraph"/>
        <w:numPr>
          <w:ilvl w:val="0"/>
          <w:numId w:val="93"/>
        </w:numPr>
        <w:ind w:left="450" w:hanging="450"/>
        <w:rPr>
          <w:rFonts w:cstheme="majorHAnsi"/>
        </w:rPr>
      </w:pPr>
      <w:r w:rsidRPr="001379B6">
        <w:rPr>
          <w:rFonts w:cstheme="majorHAnsi"/>
          <w:b/>
          <w:color w:val="E36C0A" w:themeColor="accent6" w:themeShade="BF"/>
          <w:sz w:val="28"/>
          <w:szCs w:val="28"/>
        </w:rPr>
        <w:t>Prepare something in writing.</w:t>
      </w:r>
      <w:r w:rsidRPr="001379B6">
        <w:rPr>
          <w:rFonts w:cstheme="majorHAnsi"/>
        </w:rPr>
        <w:t xml:space="preserve"> If possible, write your requests on a piece of paper with your contact information.  Keep it short. Leave it with the person for his/her re</w:t>
      </w:r>
      <w:r>
        <w:rPr>
          <w:rFonts w:cstheme="majorHAnsi"/>
        </w:rPr>
        <w:t>f</w:t>
      </w:r>
      <w:r w:rsidRPr="001379B6">
        <w:rPr>
          <w:rFonts w:cstheme="majorHAnsi"/>
        </w:rPr>
        <w:t>erence.</w:t>
      </w:r>
    </w:p>
    <w:p w14:paraId="2F15DEA7" w14:textId="77777777" w:rsidR="00BD4C67" w:rsidRPr="00CB158C" w:rsidRDefault="00BD4C67" w:rsidP="00BD4C67">
      <w:pPr>
        <w:pStyle w:val="ListParagraph"/>
        <w:ind w:left="450"/>
        <w:rPr>
          <w:rFonts w:cstheme="majorHAnsi"/>
        </w:rPr>
      </w:pPr>
    </w:p>
    <w:p w14:paraId="750B75DF" w14:textId="77777777" w:rsidR="00BD4C67" w:rsidRPr="001379B6" w:rsidRDefault="00BD4C67" w:rsidP="00BD4C67">
      <w:pPr>
        <w:ind w:left="450" w:hanging="450"/>
        <w:rPr>
          <w:rFonts w:cstheme="majorHAnsi"/>
        </w:rPr>
      </w:pPr>
    </w:p>
    <w:p w14:paraId="53B5D79C" w14:textId="77777777" w:rsidR="00BD4C67" w:rsidRPr="00EE1CE0" w:rsidRDefault="00BD4C67" w:rsidP="00BD4C67">
      <w:pPr>
        <w:rPr>
          <w:rFonts w:cstheme="majorHAnsi"/>
          <w:b/>
          <w:bCs/>
          <w:color w:val="00B050"/>
          <w:sz w:val="36"/>
          <w:szCs w:val="36"/>
        </w:rPr>
      </w:pPr>
      <w:r w:rsidRPr="00EE1CE0">
        <w:rPr>
          <w:rFonts w:cstheme="majorHAnsi"/>
          <w:b/>
          <w:bCs/>
          <w:color w:val="00B050"/>
          <w:sz w:val="36"/>
          <w:szCs w:val="36"/>
        </w:rPr>
        <w:t>AFTER YOU LEAVE</w:t>
      </w:r>
    </w:p>
    <w:p w14:paraId="021D4F39" w14:textId="77777777" w:rsidR="00BD4C67" w:rsidRPr="001379B6" w:rsidRDefault="00BD4C67" w:rsidP="00BD4C67">
      <w:pPr>
        <w:rPr>
          <w:rFonts w:cstheme="majorHAnsi"/>
        </w:rPr>
      </w:pPr>
    </w:p>
    <w:p w14:paraId="3974DF20" w14:textId="77777777" w:rsidR="00BD4C67" w:rsidRPr="001379B6" w:rsidRDefault="00BD4C67" w:rsidP="0057165B">
      <w:pPr>
        <w:pStyle w:val="ListParagraph"/>
        <w:numPr>
          <w:ilvl w:val="0"/>
          <w:numId w:val="93"/>
        </w:numPr>
        <w:ind w:left="450" w:hanging="450"/>
        <w:rPr>
          <w:rFonts w:cstheme="majorHAnsi"/>
        </w:rPr>
      </w:pPr>
      <w:r w:rsidRPr="001379B6">
        <w:rPr>
          <w:rFonts w:cstheme="majorHAnsi"/>
          <w:b/>
          <w:color w:val="E36C0A" w:themeColor="accent6" w:themeShade="BF"/>
          <w:sz w:val="28"/>
          <w:szCs w:val="28"/>
        </w:rPr>
        <w:t>Document and follow-up.</w:t>
      </w:r>
      <w:r w:rsidRPr="001379B6">
        <w:rPr>
          <w:rFonts w:cstheme="majorHAnsi"/>
        </w:rPr>
        <w:t xml:space="preserve"> Immediately after you advocate for something, write down what the person said. Record the day, time, location, name of the person you spoke to and any other details you think are relevant.  Allow some time to go by and then follow-up.  Continue to do so until you get results.</w:t>
      </w:r>
    </w:p>
    <w:p w14:paraId="53A0A8EA" w14:textId="77777777" w:rsidR="00BD4C67" w:rsidRPr="001379B6" w:rsidRDefault="00BD4C67" w:rsidP="00BD4C67">
      <w:pPr>
        <w:ind w:left="450" w:hanging="450"/>
        <w:rPr>
          <w:rFonts w:cstheme="majorHAnsi"/>
        </w:rPr>
      </w:pPr>
    </w:p>
    <w:p w14:paraId="21F926E5" w14:textId="77777777" w:rsidR="00BD4C67" w:rsidRDefault="00BD4C67">
      <w:pPr>
        <w:rPr>
          <w:b/>
          <w:i/>
          <w:color w:val="E36C0A" w:themeColor="accent6" w:themeShade="BF"/>
          <w:sz w:val="36"/>
          <w:szCs w:val="36"/>
        </w:rPr>
      </w:pPr>
      <w:r>
        <w:rPr>
          <w:b/>
          <w:i/>
          <w:color w:val="E36C0A" w:themeColor="accent6" w:themeShade="BF"/>
          <w:sz w:val="36"/>
          <w:szCs w:val="36"/>
        </w:rPr>
        <w:br w:type="page"/>
      </w:r>
    </w:p>
    <w:p w14:paraId="264A3ABE" w14:textId="18EEF351" w:rsidR="00EC2979" w:rsidRPr="00E157FD" w:rsidRDefault="00EC2979" w:rsidP="00EC2979">
      <w:pPr>
        <w:rPr>
          <w:b/>
          <w:i/>
          <w:color w:val="E36C0A" w:themeColor="accent6" w:themeShade="BF"/>
          <w:sz w:val="36"/>
          <w:szCs w:val="36"/>
        </w:rPr>
      </w:pPr>
      <w:r w:rsidRPr="00E157FD">
        <w:rPr>
          <w:b/>
          <w:i/>
          <w:color w:val="E36C0A" w:themeColor="accent6" w:themeShade="BF"/>
          <w:sz w:val="36"/>
          <w:szCs w:val="36"/>
        </w:rPr>
        <w:lastRenderedPageBreak/>
        <w:t>Handout 5.4</w:t>
      </w:r>
    </w:p>
    <w:p w14:paraId="08BC5B93" w14:textId="77777777" w:rsidR="00EC2979" w:rsidRPr="00E157FD" w:rsidRDefault="00EC2979" w:rsidP="00EC2979">
      <w:pPr>
        <w:rPr>
          <w:color w:val="E36C0A" w:themeColor="accent6" w:themeShade="BF"/>
          <w:sz w:val="36"/>
          <w:szCs w:val="36"/>
        </w:rPr>
      </w:pPr>
      <w:r w:rsidRPr="00E157FD">
        <w:rPr>
          <w:b/>
          <w:i/>
          <w:color w:val="E36C0A" w:themeColor="accent6" w:themeShade="BF"/>
          <w:sz w:val="36"/>
          <w:szCs w:val="36"/>
        </w:rPr>
        <w:t>Mary Advocates for</w:t>
      </w:r>
      <w:r w:rsidRPr="00E157FD">
        <w:rPr>
          <w:b/>
          <w:i/>
          <w:sz w:val="36"/>
          <w:szCs w:val="36"/>
        </w:rPr>
        <w:t xml:space="preserve"> </w:t>
      </w:r>
      <w:r w:rsidRPr="00E157FD">
        <w:rPr>
          <w:b/>
          <w:i/>
          <w:color w:val="E36C0A" w:themeColor="accent6" w:themeShade="BF"/>
          <w:sz w:val="36"/>
          <w:szCs w:val="36"/>
        </w:rPr>
        <w:t>Land Allocation for Women</w:t>
      </w:r>
    </w:p>
    <w:p w14:paraId="3D11D3FE" w14:textId="77777777" w:rsidR="00EC2979" w:rsidRPr="00E157FD" w:rsidRDefault="00EC2979" w:rsidP="00EC2979">
      <w:pPr>
        <w:rPr>
          <w:color w:val="E36C0A" w:themeColor="accent6" w:themeShade="BF"/>
          <w:sz w:val="36"/>
          <w:szCs w:val="36"/>
        </w:rPr>
      </w:pPr>
    </w:p>
    <w:p w14:paraId="6FFE9CF3" w14:textId="77777777" w:rsidR="00EC2979" w:rsidRPr="00E157FD" w:rsidRDefault="00EC2979" w:rsidP="00EC2979">
      <w:pPr>
        <w:rPr>
          <w:b/>
          <w:color w:val="E36C0A" w:themeColor="accent6" w:themeShade="BF"/>
          <w:sz w:val="28"/>
          <w:szCs w:val="28"/>
        </w:rPr>
      </w:pPr>
      <w:r w:rsidRPr="00E157FD">
        <w:rPr>
          <w:b/>
          <w:color w:val="E36C0A" w:themeColor="accent6" w:themeShade="BF"/>
          <w:sz w:val="28"/>
          <w:szCs w:val="28"/>
        </w:rPr>
        <w:t>BACKGROUND</w:t>
      </w:r>
    </w:p>
    <w:p w14:paraId="15D802C7" w14:textId="77777777" w:rsidR="00EC2979" w:rsidRPr="00E40F1A" w:rsidRDefault="00EC2979" w:rsidP="00EC2979"/>
    <w:p w14:paraId="1AEF405F" w14:textId="77777777" w:rsidR="00EC2979" w:rsidRPr="00E40F1A" w:rsidRDefault="00EC2979" w:rsidP="00EC2979">
      <w:r w:rsidRPr="00E40F1A">
        <w:t xml:space="preserve">In Mary’s village, women are excluded from owning land basing on customary traditions. Many of these traditions are based on inequitable gender norms.  Many people in the community still live insider their gender boxes. The community’s belief is that women who have land registered in their names will sell it. </w:t>
      </w:r>
    </w:p>
    <w:p w14:paraId="67853934" w14:textId="77777777" w:rsidR="00EC2979" w:rsidRPr="00E40F1A" w:rsidRDefault="00EC2979" w:rsidP="00EC2979"/>
    <w:p w14:paraId="7CF05EAC" w14:textId="77777777" w:rsidR="00EC2979" w:rsidRPr="00E40F1A" w:rsidRDefault="00EC2979" w:rsidP="00EC2979">
      <w:pPr>
        <w:rPr>
          <w:b/>
          <w:color w:val="E36C0A" w:themeColor="accent6" w:themeShade="BF"/>
        </w:rPr>
      </w:pPr>
      <w:r w:rsidRPr="00E40F1A">
        <w:t xml:space="preserve">Despite the resistance to land allocation for women, Mary, a wise and empowered woman, spoke to the President of the Land Council and asked him to put women’s land issues on the next meeting’s agenda.  At the meeting, the President recognizes Mary and invites her to speak.  Below </w:t>
      </w:r>
      <w:proofErr w:type="gramStart"/>
      <w:r w:rsidRPr="00E40F1A">
        <w:t>find</w:t>
      </w:r>
      <w:proofErr w:type="gramEnd"/>
      <w:r w:rsidRPr="00E40F1A">
        <w:t xml:space="preserve"> a transcript of the discussion at the meeting...</w:t>
      </w:r>
    </w:p>
    <w:p w14:paraId="2C6CE412" w14:textId="77777777" w:rsidR="00EC2979" w:rsidRPr="00E40F1A" w:rsidRDefault="00EC2979" w:rsidP="00EC2979"/>
    <w:p w14:paraId="68765C7B" w14:textId="77777777" w:rsidR="00EC2979" w:rsidRPr="00E40F1A" w:rsidRDefault="00EC2979" w:rsidP="00EC2979">
      <w:pPr>
        <w:rPr>
          <w:b/>
        </w:rPr>
      </w:pPr>
    </w:p>
    <w:p w14:paraId="1FC6C1A3" w14:textId="77777777" w:rsidR="00EC2979" w:rsidRPr="00E157FD" w:rsidRDefault="00EC2979" w:rsidP="00EC2979">
      <w:pPr>
        <w:rPr>
          <w:b/>
          <w:color w:val="E36C0A" w:themeColor="accent6" w:themeShade="BF"/>
          <w:sz w:val="28"/>
          <w:szCs w:val="28"/>
        </w:rPr>
      </w:pPr>
      <w:r w:rsidRPr="00E157FD">
        <w:rPr>
          <w:b/>
          <w:color w:val="E36C0A" w:themeColor="accent6" w:themeShade="BF"/>
          <w:sz w:val="28"/>
          <w:szCs w:val="28"/>
        </w:rPr>
        <w:t>SKIT</w:t>
      </w:r>
    </w:p>
    <w:p w14:paraId="26FF53B9" w14:textId="77777777" w:rsidR="00EC2979" w:rsidRPr="00E40F1A" w:rsidRDefault="00EC2979" w:rsidP="00EC2979">
      <w:pPr>
        <w:rPr>
          <w:b/>
        </w:rPr>
      </w:pPr>
    </w:p>
    <w:p w14:paraId="2C3B9AF4" w14:textId="77777777" w:rsidR="00EC2979" w:rsidRPr="00E40F1A" w:rsidRDefault="00EC2979" w:rsidP="00EC2979">
      <w:pPr>
        <w:rPr>
          <w:b/>
        </w:rPr>
      </w:pPr>
      <w:r w:rsidRPr="00E157FD">
        <w:rPr>
          <w:b/>
          <w:color w:val="469C39"/>
          <w:sz w:val="28"/>
          <w:szCs w:val="28"/>
          <w:u w:val="single"/>
        </w:rPr>
        <w:t>COUNCIL PRESIDENT:</w:t>
      </w:r>
      <w:r w:rsidRPr="00E157FD">
        <w:rPr>
          <w:b/>
          <w:sz w:val="28"/>
          <w:szCs w:val="28"/>
        </w:rPr>
        <w:t xml:space="preserve"> </w:t>
      </w:r>
      <w:r w:rsidRPr="00E40F1A">
        <w:t>Good morning Mary and welcome.</w:t>
      </w:r>
    </w:p>
    <w:p w14:paraId="05B445B5" w14:textId="77777777" w:rsidR="00EC2979" w:rsidRPr="00E40F1A" w:rsidRDefault="00EC2979" w:rsidP="00EC2979">
      <w:pPr>
        <w:rPr>
          <w:b/>
        </w:rPr>
      </w:pPr>
    </w:p>
    <w:p w14:paraId="6FE2D3AB" w14:textId="77777777" w:rsidR="00EC2979" w:rsidRPr="00E40F1A" w:rsidRDefault="00EC2979" w:rsidP="00EC2979">
      <w:pPr>
        <w:rPr>
          <w:b/>
        </w:rPr>
      </w:pPr>
    </w:p>
    <w:p w14:paraId="6BDF39AF" w14:textId="77777777" w:rsidR="00EC2979" w:rsidRPr="00E40F1A" w:rsidRDefault="00EC2979" w:rsidP="00EC2979">
      <w:r w:rsidRPr="00E157FD">
        <w:rPr>
          <w:b/>
          <w:color w:val="0000FF"/>
          <w:sz w:val="28"/>
          <w:szCs w:val="28"/>
          <w:u w:val="single"/>
        </w:rPr>
        <w:t>MARY:</w:t>
      </w:r>
      <w:r w:rsidRPr="00E40F1A">
        <w:rPr>
          <w:b/>
        </w:rPr>
        <w:t xml:space="preserve">  </w:t>
      </w:r>
      <w:r w:rsidRPr="00E40F1A">
        <w:t xml:space="preserve">Good morning to all of you. I would like to thank you for giving me this opportunity to speak with you about an important issue for our community—the issue of land allocation for women. I also want to thank you for recognizing the issue of women’s land rights. I know many of you are coming to understand the important contributions that women and girls make to our community.  It is well established that when women succeed, the entire community succeeds. </w:t>
      </w:r>
    </w:p>
    <w:p w14:paraId="6DB4E46F" w14:textId="77777777" w:rsidR="00EC2979" w:rsidRPr="00E40F1A" w:rsidRDefault="00EC2979" w:rsidP="00EC2979"/>
    <w:p w14:paraId="4FAC6BE3" w14:textId="77777777" w:rsidR="00EC2979" w:rsidRPr="00E40F1A" w:rsidRDefault="00EC2979" w:rsidP="00EC2979">
      <w:r w:rsidRPr="00E40F1A">
        <w:t>However, I am sad to say that although some of you have expressed support for women’s land rights, the old-fashioned practices about not allowing women to have access to land has not changed. While there are some of you who may say that women’s empowerment is a good thing, in actuality, women in our community can only access and use land if her husband or son owns a piece of land. Women still cannot share in the decision-making about land.</w:t>
      </w:r>
    </w:p>
    <w:p w14:paraId="24B3BD28" w14:textId="77777777" w:rsidR="00EC2979" w:rsidRPr="00E40F1A" w:rsidRDefault="00EC2979" w:rsidP="00EC2979"/>
    <w:p w14:paraId="1E6C6B45" w14:textId="77777777" w:rsidR="00EC2979" w:rsidRPr="00E40F1A" w:rsidRDefault="00EC2979" w:rsidP="00EC2979">
      <w:r w:rsidRPr="00E40F1A">
        <w:t>I would like to remind everyone here that women in our country have a constitutional right to own land, inherit land, purchase land, and make decisions about land. I am proud to be part of our community and I am proud of many of our traditions that make us a strong people. However, the false beliefs about women selling land that is registered in their name must be corrected. When women are allocated land, the land becomes more productive, the harvest larger, and the profits higher. Empowering women to access and use land productively is the best way to combat poverty in our village.</w:t>
      </w:r>
    </w:p>
    <w:p w14:paraId="405BF156" w14:textId="77777777" w:rsidR="00EC2979" w:rsidRDefault="00EC2979" w:rsidP="00EC2979">
      <w:pPr>
        <w:rPr>
          <w:b/>
        </w:rPr>
      </w:pPr>
    </w:p>
    <w:p w14:paraId="092AE302" w14:textId="77777777" w:rsidR="00F306ED" w:rsidRPr="00E40F1A" w:rsidRDefault="00F306ED" w:rsidP="00EC2979">
      <w:pPr>
        <w:rPr>
          <w:b/>
        </w:rPr>
      </w:pPr>
    </w:p>
    <w:p w14:paraId="22463DB8" w14:textId="77777777" w:rsidR="00EC2979" w:rsidRPr="00E40F1A" w:rsidRDefault="00EC2979" w:rsidP="00EC2979">
      <w:pPr>
        <w:rPr>
          <w:b/>
        </w:rPr>
      </w:pPr>
      <w:r w:rsidRPr="00E157FD">
        <w:rPr>
          <w:b/>
          <w:color w:val="469C39"/>
          <w:sz w:val="28"/>
          <w:szCs w:val="28"/>
          <w:u w:val="single"/>
        </w:rPr>
        <w:lastRenderedPageBreak/>
        <w:t>COUNCIL PRESIDENT:</w:t>
      </w:r>
      <w:r w:rsidRPr="00E40F1A">
        <w:rPr>
          <w:b/>
        </w:rPr>
        <w:t xml:space="preserve"> </w:t>
      </w:r>
      <w:r w:rsidRPr="00E40F1A">
        <w:t xml:space="preserve">I agree with most of what you have shared with us this morning. We all know that everyone is equal before the law, but we kept quiet about it because the community believes that when women have access to </w:t>
      </w:r>
      <w:proofErr w:type="gramStart"/>
      <w:r w:rsidRPr="00E40F1A">
        <w:t>land</w:t>
      </w:r>
      <w:proofErr w:type="gramEnd"/>
      <w:r w:rsidRPr="00E40F1A">
        <w:t xml:space="preserve"> they are quick to sell it. Men are better protectors of the land and they will pass the land onto their sons to inherit.  This way the land stays with our clan.</w:t>
      </w:r>
    </w:p>
    <w:p w14:paraId="7BBA8EA3" w14:textId="77777777" w:rsidR="00EC2979" w:rsidRPr="00E40F1A" w:rsidRDefault="00EC2979" w:rsidP="00EC2979">
      <w:pPr>
        <w:rPr>
          <w:b/>
        </w:rPr>
      </w:pPr>
    </w:p>
    <w:p w14:paraId="3EFEF867" w14:textId="77777777" w:rsidR="00EC2979" w:rsidRPr="00E40F1A" w:rsidRDefault="00EC2979" w:rsidP="00EC2979">
      <w:pPr>
        <w:rPr>
          <w:b/>
        </w:rPr>
      </w:pPr>
    </w:p>
    <w:p w14:paraId="568C648E" w14:textId="77777777" w:rsidR="00EC2979" w:rsidRPr="00E40F1A" w:rsidRDefault="00EC2979" w:rsidP="00EC2979">
      <w:pPr>
        <w:rPr>
          <w:b/>
        </w:rPr>
      </w:pPr>
      <w:r w:rsidRPr="00E157FD">
        <w:rPr>
          <w:b/>
          <w:color w:val="844D8D"/>
          <w:sz w:val="28"/>
          <w:szCs w:val="28"/>
          <w:u w:val="single"/>
        </w:rPr>
        <w:t>MEMBER 1</w:t>
      </w:r>
      <w:r w:rsidRPr="00E157FD">
        <w:rPr>
          <w:b/>
          <w:sz w:val="28"/>
          <w:szCs w:val="28"/>
        </w:rPr>
        <w:t>:</w:t>
      </w:r>
      <w:r w:rsidRPr="00E40F1A">
        <w:rPr>
          <w:b/>
        </w:rPr>
        <w:t xml:space="preserve"> </w:t>
      </w:r>
      <w:proofErr w:type="spellStart"/>
      <w:r w:rsidRPr="00E40F1A">
        <w:t>Ohhh</w:t>
      </w:r>
      <w:proofErr w:type="spellEnd"/>
      <w:r w:rsidRPr="00E40F1A">
        <w:t xml:space="preserve"> yes! The President is right. When a woman acquires a land certificate, she will sell the land, and then our entire clan will become landless. </w:t>
      </w:r>
    </w:p>
    <w:p w14:paraId="62FA6CF5" w14:textId="77777777" w:rsidR="00EC2979" w:rsidRPr="00E40F1A" w:rsidRDefault="00EC2979" w:rsidP="00EC2979">
      <w:pPr>
        <w:rPr>
          <w:b/>
        </w:rPr>
      </w:pPr>
    </w:p>
    <w:p w14:paraId="3C32D6E2" w14:textId="77777777" w:rsidR="00EC2979" w:rsidRPr="00E40F1A" w:rsidRDefault="00EC2979" w:rsidP="00EC2979">
      <w:pPr>
        <w:rPr>
          <w:b/>
        </w:rPr>
      </w:pPr>
    </w:p>
    <w:p w14:paraId="056A7AD1" w14:textId="77777777" w:rsidR="00EC2979" w:rsidRPr="00E40F1A" w:rsidRDefault="00EC2979" w:rsidP="00EC2979">
      <w:r w:rsidRPr="00E157FD">
        <w:rPr>
          <w:b/>
          <w:color w:val="0000FF"/>
          <w:sz w:val="28"/>
          <w:szCs w:val="28"/>
          <w:u w:val="single"/>
        </w:rPr>
        <w:t>MARY:</w:t>
      </w:r>
      <w:r w:rsidRPr="00E157FD">
        <w:rPr>
          <w:b/>
          <w:sz w:val="28"/>
          <w:szCs w:val="28"/>
        </w:rPr>
        <w:t xml:space="preserve"> </w:t>
      </w:r>
      <w:r w:rsidRPr="00E40F1A">
        <w:t>I hear your concern (looking at Member 1).  I am wondering where these beliefs are coming from. Given that women in our community do not own land, how can we say that they sell it?  There is no evidence for this.  There is no example.  Has there been a woman in our country who owns land and then sold it?  I’m sure there has.  But there are also examples of men who have sold land as well.  What makes you think that women care any less for their community, their clan, their family and most importantly the future of their children’s security?  Where do these ideas come from?</w:t>
      </w:r>
    </w:p>
    <w:p w14:paraId="60F647D1" w14:textId="77777777" w:rsidR="00EC2979" w:rsidRPr="00E40F1A" w:rsidRDefault="00EC2979" w:rsidP="00EC2979"/>
    <w:p w14:paraId="632DF6FD" w14:textId="77777777" w:rsidR="00EC2979" w:rsidRPr="00E40F1A" w:rsidRDefault="00EC2979" w:rsidP="00EC2979">
      <w:r w:rsidRPr="00E40F1A">
        <w:t xml:space="preserve">Hasn’t this Land Council sworn to protect the rights of everyone in the community?  Men and Women? </w:t>
      </w:r>
    </w:p>
    <w:p w14:paraId="75692E7C" w14:textId="77777777" w:rsidR="00EC2979" w:rsidRPr="00E40F1A" w:rsidRDefault="00EC2979" w:rsidP="00EC2979"/>
    <w:p w14:paraId="5F293E6F" w14:textId="77777777" w:rsidR="00EC2979" w:rsidRPr="00E40F1A" w:rsidRDefault="00EC2979" w:rsidP="00EC2979"/>
    <w:p w14:paraId="4C4D1E09" w14:textId="77777777" w:rsidR="00EC2979" w:rsidRPr="00E40F1A" w:rsidRDefault="00EC2979" w:rsidP="00EC2979">
      <w:r w:rsidRPr="00E157FD">
        <w:rPr>
          <w:b/>
          <w:color w:val="CD1C52"/>
          <w:sz w:val="28"/>
          <w:szCs w:val="28"/>
          <w:u w:val="single"/>
        </w:rPr>
        <w:t>MEMBER 2:</w:t>
      </w:r>
      <w:r w:rsidRPr="00E40F1A">
        <w:rPr>
          <w:b/>
        </w:rPr>
        <w:t xml:space="preserve"> </w:t>
      </w:r>
      <w:r w:rsidRPr="00E40F1A">
        <w:t xml:space="preserve">Based on what you have just shared and the questions you have raised, the allegation that women sell the land they own more so than men does not have a strong standing. But this problem is not the problem of the Land Council alone. We need support from community members.  </w:t>
      </w:r>
    </w:p>
    <w:p w14:paraId="458626D2" w14:textId="77777777" w:rsidR="00EC2979" w:rsidRPr="00E40F1A" w:rsidRDefault="00EC2979" w:rsidP="00EC2979">
      <w:pPr>
        <w:rPr>
          <w:b/>
        </w:rPr>
      </w:pPr>
    </w:p>
    <w:p w14:paraId="468C212D" w14:textId="77777777" w:rsidR="00EC2979" w:rsidRPr="00E40F1A" w:rsidRDefault="00EC2979" w:rsidP="00EC2979">
      <w:pPr>
        <w:rPr>
          <w:b/>
        </w:rPr>
      </w:pPr>
    </w:p>
    <w:p w14:paraId="08E1A1DA" w14:textId="77777777" w:rsidR="00EC2979" w:rsidRPr="00E40F1A" w:rsidRDefault="00EC2979" w:rsidP="00EC2979">
      <w:r w:rsidRPr="00E157FD">
        <w:rPr>
          <w:b/>
          <w:color w:val="B36E43"/>
          <w:sz w:val="28"/>
          <w:szCs w:val="28"/>
          <w:u w:val="single"/>
        </w:rPr>
        <w:t>MEMBER 3:</w:t>
      </w:r>
      <w:r w:rsidRPr="00E40F1A">
        <w:rPr>
          <w:b/>
        </w:rPr>
        <w:t xml:space="preserve"> </w:t>
      </w:r>
      <w:r w:rsidRPr="00E40F1A">
        <w:t xml:space="preserve">But how are we going to get community support? It’s not just the men who are resistant to change. There are women too in the community who don’t agree with this, especially the mothers of adult sons, who do not want to see land allocated to their sons’ wives. </w:t>
      </w:r>
    </w:p>
    <w:p w14:paraId="530AEE41" w14:textId="77777777" w:rsidR="00EC2979" w:rsidRPr="00E40F1A" w:rsidRDefault="00EC2979" w:rsidP="00EC2979">
      <w:pPr>
        <w:rPr>
          <w:b/>
        </w:rPr>
      </w:pPr>
    </w:p>
    <w:p w14:paraId="65630715" w14:textId="77777777" w:rsidR="00EC2979" w:rsidRPr="00E40F1A" w:rsidRDefault="00EC2979" w:rsidP="00EC2979">
      <w:pPr>
        <w:rPr>
          <w:b/>
        </w:rPr>
      </w:pPr>
    </w:p>
    <w:p w14:paraId="231397CF" w14:textId="77777777" w:rsidR="00EC2979" w:rsidRPr="00E40F1A" w:rsidRDefault="00EC2979" w:rsidP="00EC2979">
      <w:r w:rsidRPr="00E157FD">
        <w:rPr>
          <w:b/>
          <w:color w:val="0000FF"/>
          <w:sz w:val="28"/>
          <w:szCs w:val="28"/>
          <w:u w:val="single"/>
        </w:rPr>
        <w:t>MARY:</w:t>
      </w:r>
      <w:r w:rsidRPr="00E40F1A">
        <w:rPr>
          <w:b/>
          <w:color w:val="0000FF"/>
        </w:rPr>
        <w:t xml:space="preserve"> </w:t>
      </w:r>
      <w:r w:rsidRPr="00E40F1A">
        <w:t xml:space="preserve">To gain community support and to support women’s land rights we need to create awareness about the laws and the benefits. I will consult a certain organization dealing with land rights issue to help us on this. But we need the commitment of this Council to encourage women to realize their land rights and agree to allocate land to them.  Would you give me, and the rest of this community, your verbal commitment today? </w:t>
      </w:r>
    </w:p>
    <w:p w14:paraId="41B3983F" w14:textId="77777777" w:rsidR="00EC2979" w:rsidRPr="00E40F1A" w:rsidRDefault="00EC2979" w:rsidP="00EC2979">
      <w:pPr>
        <w:rPr>
          <w:b/>
        </w:rPr>
      </w:pPr>
    </w:p>
    <w:p w14:paraId="21E47DA2" w14:textId="77777777" w:rsidR="00EC2979" w:rsidRDefault="00EC2979" w:rsidP="00EC2979">
      <w:pPr>
        <w:rPr>
          <w:b/>
        </w:rPr>
      </w:pPr>
    </w:p>
    <w:p w14:paraId="4D537D6C" w14:textId="77777777" w:rsidR="00F306ED" w:rsidRDefault="00F306ED" w:rsidP="00EC2979">
      <w:pPr>
        <w:rPr>
          <w:b/>
        </w:rPr>
      </w:pPr>
    </w:p>
    <w:p w14:paraId="16FF6CD5" w14:textId="77777777" w:rsidR="00F306ED" w:rsidRPr="00E40F1A" w:rsidRDefault="00F306ED" w:rsidP="00EC2979">
      <w:pPr>
        <w:rPr>
          <w:b/>
        </w:rPr>
      </w:pPr>
    </w:p>
    <w:p w14:paraId="55B47409" w14:textId="77777777" w:rsidR="00EC2979" w:rsidRPr="00E40F1A" w:rsidRDefault="00EC2979" w:rsidP="00EC2979">
      <w:pPr>
        <w:rPr>
          <w:b/>
        </w:rPr>
      </w:pPr>
    </w:p>
    <w:p w14:paraId="06D4625A" w14:textId="77777777" w:rsidR="00EC2979" w:rsidRPr="00E40F1A" w:rsidRDefault="00EC2979" w:rsidP="00EC2979">
      <w:r w:rsidRPr="00E157FD">
        <w:rPr>
          <w:b/>
          <w:color w:val="469C39"/>
          <w:sz w:val="28"/>
          <w:szCs w:val="28"/>
          <w:u w:val="single"/>
        </w:rPr>
        <w:lastRenderedPageBreak/>
        <w:t>COUNCIL PRESIDENT:</w:t>
      </w:r>
      <w:r w:rsidRPr="00E40F1A">
        <w:rPr>
          <w:b/>
          <w:color w:val="469C39"/>
        </w:rPr>
        <w:t xml:space="preserve"> </w:t>
      </w:r>
      <w:r w:rsidRPr="00E40F1A">
        <w:t xml:space="preserve">The District Development Office has also asked to make changes regarding women and land.  And you make very convincing arguments.  I can commit to you that the Land Council members will have a serious discussion about this issue at after this community meeting. </w:t>
      </w:r>
    </w:p>
    <w:p w14:paraId="1CCDCB73" w14:textId="77777777" w:rsidR="00EC2979" w:rsidRPr="00E40F1A" w:rsidRDefault="00EC2979" w:rsidP="00EC2979">
      <w:pPr>
        <w:rPr>
          <w:b/>
        </w:rPr>
      </w:pPr>
    </w:p>
    <w:p w14:paraId="1E02A976" w14:textId="77777777" w:rsidR="00EC2979" w:rsidRPr="00E40F1A" w:rsidRDefault="00EC2979" w:rsidP="00EC2979">
      <w:pPr>
        <w:rPr>
          <w:b/>
        </w:rPr>
      </w:pPr>
    </w:p>
    <w:p w14:paraId="672BCD8F" w14:textId="77777777" w:rsidR="00EC2979" w:rsidRPr="00E40F1A" w:rsidRDefault="00EC2979" w:rsidP="00EC2979">
      <w:r w:rsidRPr="00E157FD">
        <w:rPr>
          <w:b/>
          <w:color w:val="0000FF"/>
          <w:sz w:val="28"/>
          <w:szCs w:val="28"/>
          <w:u w:val="single"/>
        </w:rPr>
        <w:t>MARY:</w:t>
      </w:r>
      <w:r w:rsidRPr="00E40F1A">
        <w:rPr>
          <w:b/>
          <w:color w:val="0000FF"/>
        </w:rPr>
        <w:t xml:space="preserve">  </w:t>
      </w:r>
      <w:r w:rsidRPr="00E40F1A">
        <w:t>On behalf of myself and many other women in this community, I want to thank you.</w:t>
      </w:r>
    </w:p>
    <w:p w14:paraId="1679E1E9" w14:textId="77777777" w:rsidR="00EC2979" w:rsidRPr="00E40F1A" w:rsidRDefault="00EC2979" w:rsidP="00EC2979"/>
    <w:p w14:paraId="5CDC5DE4" w14:textId="77777777" w:rsidR="00EC2979" w:rsidRPr="00E40F1A" w:rsidRDefault="00EC2979" w:rsidP="00EC2979"/>
    <w:p w14:paraId="0D0AE127" w14:textId="77777777" w:rsidR="00EC2979" w:rsidRPr="00E40F1A" w:rsidRDefault="00EC2979" w:rsidP="00EC2979"/>
    <w:p w14:paraId="756C492A" w14:textId="77777777" w:rsidR="00EC2979" w:rsidRPr="00E40F1A" w:rsidRDefault="00EC2979" w:rsidP="00EC2979"/>
    <w:p w14:paraId="3EF70A12" w14:textId="5A5E8EF9" w:rsidR="00EC2979" w:rsidRDefault="00EC2979">
      <w:r>
        <w:br w:type="page"/>
      </w:r>
    </w:p>
    <w:p w14:paraId="4F893072" w14:textId="77777777" w:rsidR="00F306ED" w:rsidRDefault="00F306ED">
      <w:pPr>
        <w:rPr>
          <w:b/>
          <w:i/>
          <w:color w:val="E36C0A" w:themeColor="accent6" w:themeShade="BF"/>
          <w:sz w:val="28"/>
          <w:szCs w:val="28"/>
        </w:rPr>
      </w:pPr>
      <w:r>
        <w:rPr>
          <w:b/>
          <w:i/>
          <w:color w:val="E36C0A" w:themeColor="accent6" w:themeShade="BF"/>
          <w:sz w:val="28"/>
          <w:szCs w:val="28"/>
        </w:rPr>
        <w:lastRenderedPageBreak/>
        <w:br w:type="page"/>
      </w:r>
    </w:p>
    <w:p w14:paraId="2447ADC8" w14:textId="5FFEDDA0" w:rsidR="00EC2979" w:rsidRPr="00F306ED" w:rsidRDefault="00EC2979" w:rsidP="00EC2979">
      <w:pPr>
        <w:rPr>
          <w:b/>
          <w:i/>
          <w:color w:val="E36C0A" w:themeColor="accent6" w:themeShade="BF"/>
          <w:sz w:val="36"/>
          <w:szCs w:val="36"/>
        </w:rPr>
      </w:pPr>
      <w:r w:rsidRPr="00F306ED">
        <w:rPr>
          <w:b/>
          <w:i/>
          <w:color w:val="E36C0A" w:themeColor="accent6" w:themeShade="BF"/>
          <w:sz w:val="36"/>
          <w:szCs w:val="36"/>
        </w:rPr>
        <w:lastRenderedPageBreak/>
        <w:t>Handout 5.5</w:t>
      </w:r>
    </w:p>
    <w:p w14:paraId="6CE2A234" w14:textId="77777777" w:rsidR="00EC2979" w:rsidRPr="00F306ED" w:rsidRDefault="00EC2979" w:rsidP="00EC2979">
      <w:pPr>
        <w:rPr>
          <w:b/>
          <w:i/>
          <w:color w:val="E36C0A" w:themeColor="accent6" w:themeShade="BF"/>
          <w:sz w:val="36"/>
          <w:szCs w:val="36"/>
        </w:rPr>
      </w:pPr>
      <w:r w:rsidRPr="00F306ED">
        <w:rPr>
          <w:b/>
          <w:i/>
          <w:color w:val="E36C0A" w:themeColor="accent6" w:themeShade="BF"/>
          <w:sz w:val="36"/>
          <w:szCs w:val="36"/>
        </w:rPr>
        <w:t>Advocacy Role Play</w:t>
      </w:r>
    </w:p>
    <w:p w14:paraId="4D7588D8" w14:textId="77777777" w:rsidR="00EC2979" w:rsidRPr="00E157FD" w:rsidRDefault="00EC2979" w:rsidP="00EC2979">
      <w:pPr>
        <w:rPr>
          <w:b/>
          <w:i/>
          <w:color w:val="E36C0A" w:themeColor="accent6" w:themeShade="BF"/>
          <w:sz w:val="28"/>
          <w:szCs w:val="28"/>
        </w:rPr>
      </w:pPr>
    </w:p>
    <w:p w14:paraId="310FAC4C" w14:textId="77777777" w:rsidR="00EC2979" w:rsidRPr="00E157FD" w:rsidRDefault="00EC2979" w:rsidP="00EC2979">
      <w:pPr>
        <w:rPr>
          <w:b/>
          <w:color w:val="E36C0A" w:themeColor="accent6" w:themeShade="BF"/>
          <w:sz w:val="28"/>
          <w:szCs w:val="28"/>
        </w:rPr>
      </w:pPr>
      <w:r w:rsidRPr="00E157FD">
        <w:rPr>
          <w:b/>
          <w:color w:val="E36C0A" w:themeColor="accent6" w:themeShade="BF"/>
          <w:sz w:val="28"/>
          <w:szCs w:val="28"/>
        </w:rPr>
        <w:t>Directions</w:t>
      </w:r>
    </w:p>
    <w:p w14:paraId="4151B3AE" w14:textId="77777777" w:rsidR="00EC2979" w:rsidRPr="00E40F1A" w:rsidRDefault="00EC2979" w:rsidP="00EC2979">
      <w:pPr>
        <w:rPr>
          <w:b/>
          <w:color w:val="E36C0A" w:themeColor="accent6" w:themeShade="BF"/>
        </w:rPr>
      </w:pPr>
    </w:p>
    <w:p w14:paraId="7666EC67" w14:textId="15D34CB8" w:rsidR="00EC2979" w:rsidRPr="00E40F1A" w:rsidRDefault="00EC2979" w:rsidP="0057165B">
      <w:pPr>
        <w:pStyle w:val="ListParagraph"/>
        <w:numPr>
          <w:ilvl w:val="0"/>
          <w:numId w:val="95"/>
        </w:numPr>
        <w:ind w:left="450" w:hanging="450"/>
      </w:pPr>
      <w:r w:rsidRPr="00E40F1A">
        <w:t xml:space="preserve">Use what you have learned today about </w:t>
      </w:r>
      <w:r w:rsidRPr="00E40F1A">
        <w:rPr>
          <w:u w:val="single"/>
        </w:rPr>
        <w:t>assertive communication</w:t>
      </w:r>
      <w:r w:rsidRPr="00E40F1A">
        <w:t xml:space="preserve"> and </w:t>
      </w:r>
      <w:r w:rsidRPr="00E40F1A">
        <w:rPr>
          <w:u w:val="single"/>
        </w:rPr>
        <w:t>advocacy</w:t>
      </w:r>
      <w:r w:rsidRPr="00E40F1A">
        <w:t xml:space="preserve"> to act out a 1</w:t>
      </w:r>
      <w:r w:rsidR="00BD4C67">
        <w:t>-</w:t>
      </w:r>
      <w:r w:rsidRPr="00E40F1A">
        <w:t>to 2</w:t>
      </w:r>
      <w:r w:rsidR="00BD4C67">
        <w:t>-</w:t>
      </w:r>
      <w:r w:rsidRPr="00E40F1A">
        <w:t xml:space="preserve">minute role play about a woman who wants to advocate for inheriting land from her deceased husband. The couple had a registered marriage, but her husband’s family is refusing her rights to her husband’s land.  </w:t>
      </w:r>
    </w:p>
    <w:p w14:paraId="65883595" w14:textId="77777777" w:rsidR="00EC2979" w:rsidRPr="00E40F1A" w:rsidRDefault="00EC2979" w:rsidP="00EC2979">
      <w:pPr>
        <w:ind w:left="450" w:hanging="450"/>
      </w:pPr>
    </w:p>
    <w:p w14:paraId="357C933C" w14:textId="0B857D84" w:rsidR="00EC2979" w:rsidRPr="00E40F1A" w:rsidRDefault="00EC2979" w:rsidP="0057165B">
      <w:pPr>
        <w:pStyle w:val="ListParagraph"/>
        <w:numPr>
          <w:ilvl w:val="0"/>
          <w:numId w:val="95"/>
        </w:numPr>
        <w:ind w:left="450" w:hanging="450"/>
      </w:pPr>
      <w:r w:rsidRPr="00E40F1A">
        <w:t>Choose with whom you want to advocate.</w:t>
      </w:r>
      <w:r w:rsidR="00BD4C67">
        <w:t xml:space="preserve"> </w:t>
      </w:r>
      <w:r w:rsidRPr="00E40F1A">
        <w:t>For example, you may want to perform the role play with the woman advocating with her in-laws, or with the Village Elder, or with the Land Registry Office, or other land management structure.</w:t>
      </w:r>
    </w:p>
    <w:p w14:paraId="0729332D" w14:textId="77777777" w:rsidR="00EC2979" w:rsidRPr="00E40F1A" w:rsidRDefault="00EC2979" w:rsidP="00EC2979">
      <w:pPr>
        <w:ind w:left="450" w:hanging="450"/>
      </w:pPr>
    </w:p>
    <w:p w14:paraId="529CF8AC" w14:textId="77777777" w:rsidR="00EC2979" w:rsidRPr="00E40F1A" w:rsidRDefault="00EC2979" w:rsidP="0057165B">
      <w:pPr>
        <w:pStyle w:val="ListParagraph"/>
        <w:numPr>
          <w:ilvl w:val="0"/>
          <w:numId w:val="95"/>
        </w:numPr>
        <w:ind w:left="450" w:hanging="450"/>
      </w:pPr>
      <w:r w:rsidRPr="00E40F1A">
        <w:t>The woman may advocate on her own or with others.</w:t>
      </w:r>
    </w:p>
    <w:p w14:paraId="6AFCC895" w14:textId="77777777" w:rsidR="00EC2979" w:rsidRPr="00E40F1A" w:rsidRDefault="00EC2979" w:rsidP="00EC2979">
      <w:pPr>
        <w:ind w:left="450" w:hanging="450"/>
      </w:pPr>
    </w:p>
    <w:p w14:paraId="7EA7DDC2" w14:textId="77777777" w:rsidR="00EC2979" w:rsidRPr="00E40F1A" w:rsidRDefault="00EC2979" w:rsidP="0057165B">
      <w:pPr>
        <w:pStyle w:val="ListParagraph"/>
        <w:numPr>
          <w:ilvl w:val="0"/>
          <w:numId w:val="95"/>
        </w:numPr>
        <w:ind w:left="450" w:hanging="450"/>
      </w:pPr>
      <w:r w:rsidRPr="00E40F1A">
        <w:t xml:space="preserve">Use </w:t>
      </w:r>
      <w:r w:rsidRPr="00E40F1A">
        <w:rPr>
          <w:b/>
          <w:i/>
        </w:rPr>
        <w:t>Handout 5.2</w:t>
      </w:r>
      <w:r w:rsidRPr="00E40F1A">
        <w:t xml:space="preserve"> and </w:t>
      </w:r>
      <w:r w:rsidRPr="00E40F1A">
        <w:rPr>
          <w:b/>
          <w:i/>
        </w:rPr>
        <w:t>Handout 5.3</w:t>
      </w:r>
      <w:r w:rsidRPr="00E40F1A">
        <w:t xml:space="preserve"> to help you in creating the role play.</w:t>
      </w:r>
    </w:p>
    <w:p w14:paraId="08F34F65" w14:textId="77777777" w:rsidR="00EC2979" w:rsidRPr="00E40F1A" w:rsidRDefault="00EC2979" w:rsidP="00EC2979">
      <w:pPr>
        <w:ind w:left="450" w:hanging="450"/>
        <w:rPr>
          <w:b/>
          <w:color w:val="E36C0A" w:themeColor="accent6" w:themeShade="BF"/>
        </w:rPr>
      </w:pPr>
    </w:p>
    <w:p w14:paraId="7939892A" w14:textId="77777777" w:rsidR="00EC2979" w:rsidRPr="00E40F1A" w:rsidRDefault="00EC2979" w:rsidP="00EC2979">
      <w:pPr>
        <w:rPr>
          <w:b/>
          <w:color w:val="E36C0A" w:themeColor="accent6" w:themeShade="BF"/>
        </w:rPr>
      </w:pPr>
    </w:p>
    <w:p w14:paraId="2F50084B" w14:textId="77777777" w:rsidR="00EC2979" w:rsidRPr="00E40F1A" w:rsidRDefault="00EC2979" w:rsidP="00EC2979">
      <w:r w:rsidRPr="00E40F1A">
        <w:br w:type="page"/>
      </w:r>
    </w:p>
    <w:p w14:paraId="3925B487" w14:textId="77777777" w:rsidR="00F306ED" w:rsidRPr="00F306ED" w:rsidRDefault="00EC2979" w:rsidP="00157C19">
      <w:pPr>
        <w:rPr>
          <w:b/>
          <w:color w:val="E36C0A" w:themeColor="accent6" w:themeShade="BF"/>
          <w:sz w:val="48"/>
          <w:szCs w:val="48"/>
        </w:rPr>
      </w:pPr>
      <w:r>
        <w:lastRenderedPageBreak/>
        <w:br w:type="page"/>
      </w:r>
      <w:r w:rsidR="00F306ED" w:rsidRPr="00F306ED">
        <w:rPr>
          <w:b/>
          <w:color w:val="E36C0A" w:themeColor="accent6" w:themeShade="BF"/>
          <w:sz w:val="48"/>
          <w:szCs w:val="48"/>
        </w:rPr>
        <w:lastRenderedPageBreak/>
        <w:t>Session 6</w:t>
      </w:r>
    </w:p>
    <w:p w14:paraId="1BEBDE27" w14:textId="768B66AC" w:rsidR="00157C19" w:rsidRPr="00F306ED" w:rsidRDefault="00157C19" w:rsidP="00157C19">
      <w:pPr>
        <w:rPr>
          <w:b/>
          <w:color w:val="E36C0A" w:themeColor="accent6" w:themeShade="BF"/>
          <w:sz w:val="36"/>
          <w:szCs w:val="36"/>
        </w:rPr>
      </w:pPr>
      <w:r w:rsidRPr="00F306ED">
        <w:rPr>
          <w:b/>
          <w:color w:val="E36C0A" w:themeColor="accent6" w:themeShade="BF"/>
          <w:sz w:val="36"/>
          <w:szCs w:val="36"/>
        </w:rPr>
        <w:t xml:space="preserve">Joint Decision-Making </w:t>
      </w:r>
    </w:p>
    <w:p w14:paraId="42B64A5F" w14:textId="77777777" w:rsidR="00157C19" w:rsidRPr="00F61259" w:rsidRDefault="00157C19" w:rsidP="00157C19">
      <w:pPr>
        <w:tabs>
          <w:tab w:val="left" w:pos="450"/>
        </w:tabs>
        <w:rPr>
          <w:b/>
          <w:i/>
        </w:rPr>
      </w:pPr>
    </w:p>
    <w:p w14:paraId="664FEDEF" w14:textId="77777777" w:rsidR="00157C19" w:rsidRDefault="00157C19" w:rsidP="0057165B">
      <w:pPr>
        <w:pStyle w:val="ListParagraph"/>
        <w:numPr>
          <w:ilvl w:val="0"/>
          <w:numId w:val="123"/>
        </w:numPr>
        <w:ind w:left="450" w:hanging="450"/>
        <w:rPr>
          <w:b/>
          <w:i/>
        </w:rPr>
      </w:pPr>
      <w:r w:rsidRPr="00E40F1A">
        <w:rPr>
          <w:b/>
          <w:i/>
        </w:rPr>
        <w:t>Handout 6.1: Salome and Victor’s Marriage</w:t>
      </w:r>
    </w:p>
    <w:p w14:paraId="2367D858" w14:textId="77777777" w:rsidR="00157C19" w:rsidRPr="00BE010D" w:rsidRDefault="00157C19" w:rsidP="00157C19">
      <w:pPr>
        <w:rPr>
          <w:b/>
          <w:i/>
        </w:rPr>
      </w:pPr>
    </w:p>
    <w:p w14:paraId="61E37EBC" w14:textId="77777777" w:rsidR="00157C19" w:rsidRDefault="00157C19" w:rsidP="0057165B">
      <w:pPr>
        <w:pStyle w:val="ListParagraph"/>
        <w:numPr>
          <w:ilvl w:val="0"/>
          <w:numId w:val="123"/>
        </w:numPr>
        <w:ind w:left="450" w:hanging="450"/>
        <w:rPr>
          <w:b/>
          <w:i/>
        </w:rPr>
      </w:pPr>
      <w:r w:rsidRPr="00E40F1A">
        <w:rPr>
          <w:b/>
          <w:i/>
        </w:rPr>
        <w:t>Handout 6.2: How Healthy Couples Make Decisions – Seven Key Strategies</w:t>
      </w:r>
    </w:p>
    <w:p w14:paraId="6F81D92C" w14:textId="77777777" w:rsidR="00157C19" w:rsidRPr="00BE010D" w:rsidRDefault="00157C19" w:rsidP="00157C19">
      <w:pPr>
        <w:rPr>
          <w:b/>
          <w:i/>
        </w:rPr>
      </w:pPr>
    </w:p>
    <w:p w14:paraId="637555E2" w14:textId="77777777" w:rsidR="00157C19" w:rsidRDefault="00157C19" w:rsidP="0057165B">
      <w:pPr>
        <w:pStyle w:val="ListParagraph"/>
        <w:numPr>
          <w:ilvl w:val="0"/>
          <w:numId w:val="123"/>
        </w:numPr>
        <w:ind w:left="450" w:hanging="450"/>
        <w:rPr>
          <w:b/>
          <w:i/>
        </w:rPr>
      </w:pPr>
      <w:r w:rsidRPr="00E40F1A">
        <w:rPr>
          <w:b/>
          <w:i/>
        </w:rPr>
        <w:t>Handout 6.3: Are These Couples Using the Seven Strategies?</w:t>
      </w:r>
    </w:p>
    <w:p w14:paraId="276CA455" w14:textId="77777777" w:rsidR="00157C19" w:rsidRDefault="00157C19" w:rsidP="00157C19">
      <w:pPr>
        <w:rPr>
          <w:b/>
          <w:i/>
        </w:rPr>
      </w:pPr>
    </w:p>
    <w:p w14:paraId="362FE69D" w14:textId="77777777" w:rsidR="00F306ED" w:rsidRDefault="00F306ED" w:rsidP="00F306ED">
      <w:pPr>
        <w:jc w:val="center"/>
        <w:rPr>
          <w:b/>
          <w:i/>
        </w:rPr>
      </w:pPr>
    </w:p>
    <w:p w14:paraId="0DE91392" w14:textId="74A64FF9" w:rsidR="00157C19" w:rsidRPr="00F306ED" w:rsidRDefault="00157C19" w:rsidP="00F306ED">
      <w:pPr>
        <w:shd w:val="clear" w:color="auto" w:fill="E6E6E6"/>
        <w:jc w:val="center"/>
        <w:rPr>
          <w:b/>
          <w:color w:val="E36C0A" w:themeColor="accent6" w:themeShade="BF"/>
          <w:sz w:val="36"/>
          <w:szCs w:val="36"/>
        </w:rPr>
      </w:pPr>
      <w:r w:rsidRPr="00F306ED">
        <w:rPr>
          <w:b/>
          <w:color w:val="E36C0A" w:themeColor="accent6" w:themeShade="BF"/>
          <w:sz w:val="36"/>
          <w:szCs w:val="36"/>
        </w:rPr>
        <w:t>Today</w:t>
      </w:r>
      <w:r w:rsidR="00F23B0D">
        <w:rPr>
          <w:b/>
          <w:color w:val="E36C0A" w:themeColor="accent6" w:themeShade="BF"/>
          <w:sz w:val="36"/>
          <w:szCs w:val="36"/>
        </w:rPr>
        <w:t>’s</w:t>
      </w:r>
      <w:r w:rsidRPr="00F306ED">
        <w:rPr>
          <w:b/>
          <w:color w:val="E36C0A" w:themeColor="accent6" w:themeShade="BF"/>
          <w:sz w:val="36"/>
          <w:szCs w:val="36"/>
        </w:rPr>
        <w:t xml:space="preserve"> Quote</w:t>
      </w:r>
    </w:p>
    <w:p w14:paraId="7A8F1A4A" w14:textId="77777777" w:rsidR="00157C19" w:rsidRDefault="00157C19" w:rsidP="00F306ED">
      <w:pPr>
        <w:jc w:val="center"/>
        <w:rPr>
          <w:b/>
          <w:color w:val="E36C0A" w:themeColor="accent6" w:themeShade="BF"/>
          <w:sz w:val="28"/>
          <w:szCs w:val="28"/>
        </w:rPr>
      </w:pPr>
    </w:p>
    <w:p w14:paraId="5EF08A5B" w14:textId="77777777" w:rsidR="00157C19" w:rsidRDefault="00157C19" w:rsidP="00F306ED">
      <w:pPr>
        <w:jc w:val="center"/>
        <w:rPr>
          <w:b/>
          <w:color w:val="E36C0A" w:themeColor="accent6" w:themeShade="BF"/>
          <w:sz w:val="28"/>
          <w:szCs w:val="28"/>
        </w:rPr>
      </w:pPr>
    </w:p>
    <w:p w14:paraId="4CF8C077" w14:textId="77777777" w:rsidR="00157C19" w:rsidRDefault="00157C19" w:rsidP="00F306ED">
      <w:pPr>
        <w:jc w:val="center"/>
        <w:rPr>
          <w:b/>
          <w:color w:val="E36C0A" w:themeColor="accent6" w:themeShade="BF"/>
          <w:sz w:val="28"/>
          <w:szCs w:val="28"/>
        </w:rPr>
      </w:pPr>
    </w:p>
    <w:p w14:paraId="41A06E7A" w14:textId="7DC37F54" w:rsidR="00157C19" w:rsidRDefault="00157C19" w:rsidP="00F306ED">
      <w:pPr>
        <w:jc w:val="center"/>
        <w:rPr>
          <w:rFonts w:ascii="Marker Felt" w:hAnsi="Marker Felt" w:cs="OpenSans-Light"/>
          <w:sz w:val="48"/>
          <w:szCs w:val="48"/>
        </w:rPr>
      </w:pPr>
      <w:r w:rsidRPr="00157C19">
        <w:rPr>
          <w:rFonts w:ascii="Marker Felt" w:hAnsi="Marker Felt" w:cs="OpenSans-Light"/>
          <w:sz w:val="48"/>
          <w:szCs w:val="48"/>
        </w:rPr>
        <w:t>No nation has the right to make decisions for another nation;</w:t>
      </w:r>
    </w:p>
    <w:p w14:paraId="66AEE86E" w14:textId="77777777" w:rsidR="00F306ED" w:rsidRPr="00157C19" w:rsidRDefault="00F306ED" w:rsidP="00F306ED">
      <w:pPr>
        <w:jc w:val="center"/>
        <w:rPr>
          <w:rFonts w:ascii="Marker Felt" w:hAnsi="Marker Felt"/>
          <w:color w:val="E36C0A" w:themeColor="accent6" w:themeShade="BF"/>
          <w:sz w:val="48"/>
          <w:szCs w:val="48"/>
        </w:rPr>
      </w:pPr>
    </w:p>
    <w:p w14:paraId="42BB1F21" w14:textId="3F2807E4" w:rsidR="00157C19" w:rsidRPr="00157C19" w:rsidRDefault="00157C19" w:rsidP="00F306ED">
      <w:pPr>
        <w:jc w:val="center"/>
        <w:rPr>
          <w:rFonts w:ascii="Marker Felt" w:hAnsi="Marker Felt"/>
          <w:sz w:val="48"/>
          <w:szCs w:val="48"/>
        </w:rPr>
      </w:pPr>
      <w:r w:rsidRPr="00157C19">
        <w:rPr>
          <w:rFonts w:ascii="Marker Felt" w:hAnsi="Marker Felt" w:cs="OpenSans-Light"/>
          <w:sz w:val="48"/>
          <w:szCs w:val="48"/>
        </w:rPr>
        <w:t>No people for another people.</w:t>
      </w:r>
    </w:p>
    <w:p w14:paraId="4F923925" w14:textId="77777777" w:rsidR="00F306ED" w:rsidRDefault="00F306ED">
      <w:pPr>
        <w:rPr>
          <w:b/>
          <w:i/>
          <w:color w:val="E36C0A" w:themeColor="accent6" w:themeShade="BF"/>
          <w:sz w:val="36"/>
          <w:szCs w:val="36"/>
        </w:rPr>
      </w:pPr>
      <w:r>
        <w:rPr>
          <w:b/>
          <w:i/>
          <w:color w:val="E36C0A" w:themeColor="accent6" w:themeShade="BF"/>
          <w:sz w:val="36"/>
          <w:szCs w:val="36"/>
        </w:rPr>
        <w:br w:type="page"/>
      </w:r>
    </w:p>
    <w:p w14:paraId="33CE4284" w14:textId="71AB3161" w:rsidR="00157C19" w:rsidRDefault="00157C19">
      <w:pPr>
        <w:rPr>
          <w:b/>
          <w:i/>
          <w:color w:val="E36C0A" w:themeColor="accent6" w:themeShade="BF"/>
          <w:sz w:val="36"/>
          <w:szCs w:val="36"/>
        </w:rPr>
      </w:pPr>
      <w:r>
        <w:rPr>
          <w:b/>
          <w:i/>
          <w:color w:val="E36C0A" w:themeColor="accent6" w:themeShade="BF"/>
          <w:sz w:val="36"/>
          <w:szCs w:val="36"/>
        </w:rPr>
        <w:lastRenderedPageBreak/>
        <w:br w:type="page"/>
      </w:r>
    </w:p>
    <w:p w14:paraId="3E044C02" w14:textId="77777777" w:rsidR="00AD3D8D" w:rsidRPr="001379B6" w:rsidRDefault="00AD3D8D" w:rsidP="00AD3D8D">
      <w:pPr>
        <w:rPr>
          <w:rFonts w:cstheme="majorHAnsi"/>
          <w:b/>
          <w:i/>
          <w:color w:val="E36C0A" w:themeColor="accent6" w:themeShade="BF"/>
          <w:sz w:val="36"/>
          <w:szCs w:val="36"/>
        </w:rPr>
      </w:pPr>
      <w:r w:rsidRPr="00FF0E40">
        <w:rPr>
          <w:noProof/>
        </w:rPr>
        <w:lastRenderedPageBreak/>
        <w:drawing>
          <wp:anchor distT="0" distB="0" distL="114300" distR="114300" simplePos="0" relativeHeight="251794432" behindDoc="0" locked="0" layoutInCell="1" allowOverlap="1" wp14:anchorId="245A35F9" wp14:editId="33D5545E">
            <wp:simplePos x="0" y="0"/>
            <wp:positionH relativeFrom="column">
              <wp:posOffset>3057525</wp:posOffset>
            </wp:positionH>
            <wp:positionV relativeFrom="paragraph">
              <wp:posOffset>224155</wp:posOffset>
            </wp:positionV>
            <wp:extent cx="2802890" cy="2541905"/>
            <wp:effectExtent l="0" t="0" r="3810" b="0"/>
            <wp:wrapSquare wrapText="bothSides"/>
            <wp:docPr id="65" name="Picture 65" descr="page1image2278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2278436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02890" cy="2541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9B6">
        <w:rPr>
          <w:rFonts w:cstheme="majorHAnsi"/>
          <w:b/>
          <w:i/>
          <w:color w:val="E36C0A" w:themeColor="accent6" w:themeShade="BF"/>
          <w:sz w:val="36"/>
          <w:szCs w:val="36"/>
        </w:rPr>
        <w:t>Handout 6.1</w:t>
      </w:r>
    </w:p>
    <w:p w14:paraId="45E4BEE5" w14:textId="77777777" w:rsidR="00AD3D8D" w:rsidRPr="001379B6" w:rsidRDefault="00AD3D8D" w:rsidP="00AD3D8D">
      <w:pPr>
        <w:rPr>
          <w:rFonts w:cstheme="majorHAnsi"/>
          <w:b/>
          <w:i/>
          <w:color w:val="E36C0A" w:themeColor="accent6" w:themeShade="BF"/>
          <w:sz w:val="36"/>
          <w:szCs w:val="36"/>
        </w:rPr>
      </w:pPr>
      <w:r w:rsidRPr="001379B6">
        <w:rPr>
          <w:rFonts w:cstheme="majorHAnsi"/>
          <w:b/>
          <w:i/>
          <w:color w:val="E36C0A" w:themeColor="accent6" w:themeShade="BF"/>
          <w:sz w:val="36"/>
          <w:szCs w:val="36"/>
        </w:rPr>
        <w:t>Salome and Victor’s Marriage</w:t>
      </w:r>
    </w:p>
    <w:p w14:paraId="737C2CAF" w14:textId="77777777" w:rsidR="00AD3D8D" w:rsidRPr="001379B6" w:rsidRDefault="00AD3D8D" w:rsidP="00AD3D8D">
      <w:pPr>
        <w:tabs>
          <w:tab w:val="left" w:pos="450"/>
        </w:tabs>
        <w:rPr>
          <w:rFonts w:cstheme="majorHAnsi"/>
        </w:rPr>
      </w:pPr>
    </w:p>
    <w:p w14:paraId="7DCB1913" w14:textId="77777777" w:rsidR="00AD3D8D" w:rsidRPr="00FF0E40" w:rsidRDefault="00AD3D8D" w:rsidP="00AD3D8D">
      <w:pPr>
        <w:tabs>
          <w:tab w:val="left" w:pos="0"/>
        </w:tabs>
        <w:rPr>
          <w:rFonts w:cstheme="majorHAnsi"/>
          <w:sz w:val="27"/>
          <w:szCs w:val="27"/>
        </w:rPr>
      </w:pPr>
      <w:r w:rsidRPr="00FF0E40">
        <w:rPr>
          <w:rFonts w:cstheme="majorHAnsi"/>
          <w:sz w:val="27"/>
          <w:szCs w:val="27"/>
        </w:rPr>
        <w:t>After marrying, Salome and Victor went to live with Victor’s parents.</w:t>
      </w:r>
    </w:p>
    <w:p w14:paraId="738DF67E" w14:textId="77777777" w:rsidR="00AD3D8D" w:rsidRPr="00FF0E40" w:rsidRDefault="00AD3D8D" w:rsidP="00AD3D8D">
      <w:pPr>
        <w:tabs>
          <w:tab w:val="left" w:pos="0"/>
        </w:tabs>
        <w:rPr>
          <w:rFonts w:cstheme="majorHAnsi"/>
          <w:sz w:val="27"/>
          <w:szCs w:val="27"/>
        </w:rPr>
      </w:pPr>
    </w:p>
    <w:p w14:paraId="28364513" w14:textId="77777777" w:rsidR="00AD3D8D" w:rsidRPr="00FF0E40" w:rsidRDefault="00AD3D8D" w:rsidP="00AD3D8D">
      <w:pPr>
        <w:rPr>
          <w:rFonts w:ascii="Times New Roman" w:hAnsi="Times New Roman"/>
          <w:sz w:val="27"/>
          <w:szCs w:val="27"/>
        </w:rPr>
      </w:pPr>
      <w:r w:rsidRPr="00FF0E40">
        <w:rPr>
          <w:rFonts w:cstheme="majorHAnsi"/>
          <w:sz w:val="27"/>
          <w:szCs w:val="27"/>
        </w:rPr>
        <w:t>In the beginning of their mar</w:t>
      </w:r>
      <w:r w:rsidRPr="00FF0E40">
        <w:rPr>
          <w:sz w:val="27"/>
          <w:szCs w:val="27"/>
        </w:rPr>
        <w:fldChar w:fldCharType="begin"/>
      </w:r>
      <w:r w:rsidRPr="00FF0E40">
        <w:rPr>
          <w:sz w:val="27"/>
          <w:szCs w:val="27"/>
        </w:rPr>
        <w:instrText xml:space="preserve"> INCLUDEPICTURE "/var/folders/m2/rdnp35ms2ml17lwz8rhk86j80000gn/T/com.microsoft.Word/WebArchiveCopyPasteTempFiles/page1image22784368" \* MERGEFORMATINET </w:instrText>
      </w:r>
      <w:r w:rsidRPr="00FF0E40">
        <w:rPr>
          <w:sz w:val="27"/>
          <w:szCs w:val="27"/>
        </w:rPr>
        <w:fldChar w:fldCharType="end"/>
      </w:r>
      <w:r w:rsidRPr="00FF0E40">
        <w:rPr>
          <w:rFonts w:cstheme="majorHAnsi"/>
          <w:sz w:val="27"/>
          <w:szCs w:val="27"/>
        </w:rPr>
        <w:t xml:space="preserve">riage, Victor worked at his fathers’ store and also helped him in planting maize on his land. Salome remained at home helping her mother-in-law with the household tasks and raising her husband’s younger siblings.  </w:t>
      </w:r>
    </w:p>
    <w:p w14:paraId="4504A2C6" w14:textId="77777777" w:rsidR="00AD3D8D" w:rsidRPr="00FF0E40" w:rsidRDefault="00AD3D8D" w:rsidP="00AD3D8D">
      <w:pPr>
        <w:tabs>
          <w:tab w:val="left" w:pos="0"/>
        </w:tabs>
        <w:rPr>
          <w:rFonts w:cstheme="majorHAnsi"/>
          <w:sz w:val="27"/>
          <w:szCs w:val="27"/>
        </w:rPr>
      </w:pPr>
    </w:p>
    <w:p w14:paraId="5DE55A99" w14:textId="77777777" w:rsidR="00AD3D8D" w:rsidRPr="00FF0E40" w:rsidRDefault="00AD3D8D" w:rsidP="00AD3D8D">
      <w:pPr>
        <w:tabs>
          <w:tab w:val="left" w:pos="0"/>
        </w:tabs>
        <w:rPr>
          <w:rFonts w:cstheme="majorHAnsi"/>
          <w:sz w:val="27"/>
          <w:szCs w:val="27"/>
        </w:rPr>
      </w:pPr>
      <w:r w:rsidRPr="00FF0E40">
        <w:rPr>
          <w:rFonts w:cstheme="majorHAnsi"/>
          <w:sz w:val="27"/>
          <w:szCs w:val="27"/>
        </w:rPr>
        <w:t>Victor believed that it is a man’s responsibility to lead and provide for his family. As a result, he doesn’t allow Salome to work outside home. He also controls how and when the money that he earns is spent. These beliefs come from Victor’s upbringing.  He witnessed similar relations between his parents, and he has a strong conviction to these beliefs.</w:t>
      </w:r>
    </w:p>
    <w:p w14:paraId="42D18329" w14:textId="77777777" w:rsidR="00AD3D8D" w:rsidRPr="00FF0E40" w:rsidRDefault="00AD3D8D" w:rsidP="00AD3D8D">
      <w:pPr>
        <w:tabs>
          <w:tab w:val="left" w:pos="0"/>
        </w:tabs>
        <w:rPr>
          <w:rFonts w:cstheme="majorHAnsi"/>
          <w:sz w:val="27"/>
          <w:szCs w:val="27"/>
        </w:rPr>
      </w:pPr>
    </w:p>
    <w:p w14:paraId="7AA1A517" w14:textId="77777777" w:rsidR="00AD3D8D" w:rsidRPr="00FF0E40" w:rsidRDefault="00AD3D8D" w:rsidP="00AD3D8D">
      <w:pPr>
        <w:tabs>
          <w:tab w:val="left" w:pos="0"/>
        </w:tabs>
        <w:rPr>
          <w:rFonts w:cstheme="majorHAnsi"/>
          <w:sz w:val="27"/>
          <w:szCs w:val="27"/>
        </w:rPr>
      </w:pPr>
      <w:r w:rsidRPr="00FF0E40">
        <w:rPr>
          <w:rFonts w:cstheme="majorHAnsi"/>
          <w:sz w:val="27"/>
          <w:szCs w:val="27"/>
        </w:rPr>
        <w:t>After a few years, Victor’s father gave Victor a plot of land.  Victor is now planting and harvesting his own maize and planning on building a house on the land for Salome and their two daughters. The land is registered in Victor’s name only.  Salome helps to tend to the maize they planted together on this plot of land.</w:t>
      </w:r>
    </w:p>
    <w:p w14:paraId="26476475" w14:textId="77777777" w:rsidR="00AD3D8D" w:rsidRPr="00FF0E40" w:rsidRDefault="00AD3D8D" w:rsidP="00AD3D8D">
      <w:pPr>
        <w:tabs>
          <w:tab w:val="left" w:pos="0"/>
        </w:tabs>
        <w:rPr>
          <w:rFonts w:cstheme="majorHAnsi"/>
          <w:sz w:val="27"/>
          <w:szCs w:val="27"/>
        </w:rPr>
      </w:pPr>
      <w:r w:rsidRPr="00FF0E40">
        <w:rPr>
          <w:rFonts w:ascii="Helvetica" w:hAnsi="Helvetica" w:cs="Helvetica"/>
          <w:noProof/>
          <w:sz w:val="27"/>
          <w:szCs w:val="27"/>
        </w:rPr>
        <w:drawing>
          <wp:anchor distT="0" distB="0" distL="114300" distR="114300" simplePos="0" relativeHeight="251795456" behindDoc="0" locked="0" layoutInCell="1" allowOverlap="1" wp14:anchorId="1A127BDC" wp14:editId="52265501">
            <wp:simplePos x="0" y="0"/>
            <wp:positionH relativeFrom="column">
              <wp:posOffset>6462</wp:posOffset>
            </wp:positionH>
            <wp:positionV relativeFrom="paragraph">
              <wp:posOffset>101141</wp:posOffset>
            </wp:positionV>
            <wp:extent cx="1523187" cy="1497143"/>
            <wp:effectExtent l="88900" t="88900" r="90170" b="90805"/>
            <wp:wrapSquare wrapText="bothSides"/>
            <wp:docPr id="1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21196286">
                      <a:off x="0" y="0"/>
                      <a:ext cx="1523187" cy="14971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E5B526" w14:textId="77777777" w:rsidR="00AD3D8D" w:rsidRPr="00FF0E40" w:rsidRDefault="00AD3D8D" w:rsidP="00AD3D8D">
      <w:pPr>
        <w:tabs>
          <w:tab w:val="left" w:pos="0"/>
        </w:tabs>
        <w:rPr>
          <w:rFonts w:cstheme="majorHAnsi"/>
          <w:sz w:val="27"/>
          <w:szCs w:val="27"/>
        </w:rPr>
      </w:pPr>
      <w:r w:rsidRPr="00FF0E40">
        <w:rPr>
          <w:rFonts w:cstheme="majorHAnsi"/>
          <w:sz w:val="27"/>
          <w:szCs w:val="27"/>
        </w:rPr>
        <w:t xml:space="preserve">Salome is not happy that her name is not on the land deed. She has seen what has happened to other women in her village whose husbands died or left them. The women were left with nothing and struggled to take care of themselves and their children. </w:t>
      </w:r>
    </w:p>
    <w:p w14:paraId="566321B5" w14:textId="77777777" w:rsidR="00AD3D8D" w:rsidRPr="00FF0E40" w:rsidRDefault="00AD3D8D" w:rsidP="00AD3D8D">
      <w:pPr>
        <w:tabs>
          <w:tab w:val="left" w:pos="0"/>
        </w:tabs>
        <w:rPr>
          <w:rFonts w:cstheme="majorHAnsi"/>
          <w:sz w:val="27"/>
          <w:szCs w:val="27"/>
        </w:rPr>
      </w:pPr>
    </w:p>
    <w:p w14:paraId="341111B8" w14:textId="77777777" w:rsidR="00AD3D8D" w:rsidRPr="00FF0E40" w:rsidRDefault="00AD3D8D" w:rsidP="00AD3D8D">
      <w:pPr>
        <w:tabs>
          <w:tab w:val="left" w:pos="0"/>
        </w:tabs>
        <w:rPr>
          <w:rFonts w:cstheme="majorHAnsi"/>
          <w:sz w:val="27"/>
          <w:szCs w:val="27"/>
        </w:rPr>
      </w:pPr>
      <w:r w:rsidRPr="00FF0E40">
        <w:rPr>
          <w:rFonts w:cstheme="majorHAnsi"/>
          <w:sz w:val="27"/>
          <w:szCs w:val="27"/>
        </w:rPr>
        <w:t xml:space="preserve">Salome has been sharing her experience of married life with her parents.  Her parents told her to avoid arguments with her husband. It is her duty to keep the peace in the family. </w:t>
      </w:r>
    </w:p>
    <w:p w14:paraId="0DE18814" w14:textId="77777777" w:rsidR="00AD3D8D" w:rsidRPr="00FF0E40" w:rsidRDefault="00AD3D8D" w:rsidP="00AD3D8D">
      <w:pPr>
        <w:tabs>
          <w:tab w:val="left" w:pos="0"/>
        </w:tabs>
        <w:rPr>
          <w:rFonts w:cstheme="majorHAnsi"/>
          <w:sz w:val="27"/>
          <w:szCs w:val="27"/>
        </w:rPr>
      </w:pPr>
    </w:p>
    <w:p w14:paraId="202E1EA4" w14:textId="77777777" w:rsidR="00AD3D8D" w:rsidRPr="00FF0E40" w:rsidRDefault="00AD3D8D" w:rsidP="00AD3D8D">
      <w:pPr>
        <w:tabs>
          <w:tab w:val="left" w:pos="0"/>
        </w:tabs>
        <w:rPr>
          <w:rFonts w:cstheme="majorHAnsi"/>
          <w:sz w:val="27"/>
          <w:szCs w:val="27"/>
        </w:rPr>
      </w:pPr>
      <w:r w:rsidRPr="00FF0E40">
        <w:rPr>
          <w:rFonts w:cstheme="majorHAnsi"/>
          <w:sz w:val="27"/>
          <w:szCs w:val="27"/>
        </w:rPr>
        <w:t>Salome would like to work at the market to save enough money to buy a few goats.  She believes she can care for them and use the milk to feed her family.  Victor has forbidden Salome to work outside the home. Salome heard Victor tell his father: “Women don’t know anything about farming. Salome should stick to cooking.”</w:t>
      </w:r>
    </w:p>
    <w:p w14:paraId="404BE926" w14:textId="77777777" w:rsidR="00EC2979" w:rsidRPr="00E40F1A" w:rsidRDefault="00EC2979" w:rsidP="00EC2979"/>
    <w:p w14:paraId="1743BD3C" w14:textId="77777777" w:rsidR="00EC2979" w:rsidRPr="00E40F1A" w:rsidRDefault="00EC2979" w:rsidP="00EC2979"/>
    <w:p w14:paraId="1CBF67EA" w14:textId="77777777" w:rsidR="00EC2979" w:rsidRPr="00E40F1A" w:rsidRDefault="00EC2979" w:rsidP="00EC2979"/>
    <w:p w14:paraId="76024090" w14:textId="77777777" w:rsidR="00EC2979" w:rsidRPr="00E40F1A" w:rsidRDefault="00EC2979" w:rsidP="00EC2979"/>
    <w:p w14:paraId="1F03E085" w14:textId="1735B9DD" w:rsidR="003137B8" w:rsidRDefault="003137B8">
      <w:r>
        <w:br w:type="page"/>
      </w:r>
    </w:p>
    <w:p w14:paraId="0FB19BCA" w14:textId="77777777" w:rsidR="00AD3D8D" w:rsidRPr="001379B6" w:rsidRDefault="00AD3D8D" w:rsidP="00AD3D8D">
      <w:pPr>
        <w:pStyle w:val="SYFFSessionHeading2"/>
        <w:rPr>
          <w:rFonts w:cstheme="majorHAnsi"/>
          <w:i/>
          <w:color w:val="E36C0A" w:themeColor="accent6" w:themeShade="BF"/>
        </w:rPr>
      </w:pPr>
      <w:r w:rsidRPr="001379B6">
        <w:rPr>
          <w:rFonts w:cstheme="majorHAnsi"/>
          <w:i/>
          <w:color w:val="E36C0A" w:themeColor="accent6" w:themeShade="BF"/>
        </w:rPr>
        <w:lastRenderedPageBreak/>
        <w:t>Handout 6.2</w:t>
      </w:r>
    </w:p>
    <w:p w14:paraId="2BB247DC" w14:textId="77777777" w:rsidR="00AD3D8D" w:rsidRPr="001379B6" w:rsidRDefault="00AD3D8D" w:rsidP="00AD3D8D">
      <w:pPr>
        <w:pStyle w:val="SYFFSessionHeading2"/>
        <w:rPr>
          <w:rFonts w:cstheme="majorHAnsi"/>
          <w:i/>
          <w:color w:val="E36C0A" w:themeColor="accent6" w:themeShade="BF"/>
        </w:rPr>
      </w:pPr>
      <w:r w:rsidRPr="001379B6">
        <w:rPr>
          <w:rFonts w:cstheme="majorHAnsi"/>
          <w:i/>
          <w:color w:val="E36C0A" w:themeColor="accent6" w:themeShade="BF"/>
        </w:rPr>
        <w:t xml:space="preserve">How Healthy Couples Make Joint Decisions </w:t>
      </w:r>
    </w:p>
    <w:p w14:paraId="717B9497" w14:textId="77777777" w:rsidR="00AD3D8D" w:rsidRPr="001379B6" w:rsidRDefault="00AD3D8D" w:rsidP="00AD3D8D">
      <w:pPr>
        <w:pStyle w:val="SYFFSessionHeading2"/>
        <w:rPr>
          <w:rFonts w:cstheme="majorHAnsi"/>
          <w:i/>
          <w:color w:val="E36C0A" w:themeColor="accent6" w:themeShade="BF"/>
        </w:rPr>
      </w:pPr>
      <w:r w:rsidRPr="001379B6">
        <w:rPr>
          <w:rFonts w:cstheme="majorHAnsi"/>
          <w:i/>
          <w:color w:val="E36C0A" w:themeColor="accent6" w:themeShade="BF"/>
        </w:rPr>
        <w:t xml:space="preserve">Seven Key Strategies  </w:t>
      </w:r>
    </w:p>
    <w:p w14:paraId="2D00649C" w14:textId="77777777" w:rsidR="00AD3D8D" w:rsidRPr="001379B6" w:rsidRDefault="00AD3D8D" w:rsidP="00AD3D8D">
      <w:pPr>
        <w:pStyle w:val="SYFFSessionHeading2"/>
        <w:rPr>
          <w:rFonts w:cstheme="majorHAnsi"/>
          <w:i/>
          <w:color w:val="E36C0A" w:themeColor="accent6" w:themeShade="BF"/>
          <w:sz w:val="24"/>
          <w:szCs w:val="24"/>
        </w:rPr>
      </w:pPr>
    </w:p>
    <w:p w14:paraId="032082FA" w14:textId="77777777" w:rsidR="00AD3D8D" w:rsidRPr="00C238B8" w:rsidRDefault="00AD3D8D" w:rsidP="0057165B">
      <w:pPr>
        <w:numPr>
          <w:ilvl w:val="0"/>
          <w:numId w:val="105"/>
        </w:numPr>
        <w:ind w:left="450" w:hanging="450"/>
        <w:rPr>
          <w:rFonts w:cstheme="majorHAnsi"/>
          <w:sz w:val="28"/>
          <w:szCs w:val="28"/>
        </w:rPr>
      </w:pPr>
      <w:r w:rsidRPr="001379B6">
        <w:rPr>
          <w:rFonts w:cstheme="majorHAnsi"/>
          <w:b/>
          <w:color w:val="E36C0A" w:themeColor="accent6" w:themeShade="BF"/>
          <w:sz w:val="28"/>
          <w:szCs w:val="28"/>
        </w:rPr>
        <w:t>Respect Each Other.</w:t>
      </w:r>
      <w:r w:rsidRPr="001379B6">
        <w:rPr>
          <w:rFonts w:cstheme="majorHAnsi"/>
          <w:b/>
          <w:color w:val="C00000"/>
          <w:sz w:val="28"/>
          <w:szCs w:val="28"/>
        </w:rPr>
        <w:t xml:space="preserve">  </w:t>
      </w:r>
    </w:p>
    <w:p w14:paraId="114D5D2E" w14:textId="77777777" w:rsidR="00AD3D8D" w:rsidRPr="001379B6" w:rsidRDefault="00AD3D8D" w:rsidP="00AD3D8D">
      <w:pPr>
        <w:ind w:left="450"/>
        <w:rPr>
          <w:rFonts w:cstheme="majorHAnsi"/>
          <w:sz w:val="28"/>
          <w:szCs w:val="28"/>
        </w:rPr>
      </w:pPr>
    </w:p>
    <w:p w14:paraId="5FFC7591" w14:textId="77777777" w:rsidR="00AD3D8D" w:rsidRDefault="00AD3D8D" w:rsidP="0057165B">
      <w:pPr>
        <w:pStyle w:val="ListParagraph"/>
        <w:numPr>
          <w:ilvl w:val="0"/>
          <w:numId w:val="98"/>
        </w:numPr>
        <w:ind w:left="810"/>
        <w:rPr>
          <w:rFonts w:cstheme="majorHAnsi"/>
        </w:rPr>
      </w:pPr>
      <w:r w:rsidRPr="001379B6">
        <w:rPr>
          <w:rFonts w:cstheme="majorHAnsi"/>
        </w:rPr>
        <w:t xml:space="preserve">Couples who are effective at making joint decisions love and respect each other. </w:t>
      </w:r>
    </w:p>
    <w:p w14:paraId="733733EF" w14:textId="77777777" w:rsidR="00AD3D8D" w:rsidRPr="001379B6" w:rsidRDefault="00AD3D8D" w:rsidP="00AD3D8D">
      <w:pPr>
        <w:pStyle w:val="ListParagraph"/>
        <w:ind w:left="810"/>
        <w:rPr>
          <w:rFonts w:cstheme="majorHAnsi"/>
        </w:rPr>
      </w:pPr>
    </w:p>
    <w:p w14:paraId="27D0461F" w14:textId="77777777" w:rsidR="00AD3D8D" w:rsidRDefault="00AD3D8D" w:rsidP="0057165B">
      <w:pPr>
        <w:pStyle w:val="ListParagraph"/>
        <w:numPr>
          <w:ilvl w:val="0"/>
          <w:numId w:val="98"/>
        </w:numPr>
        <w:ind w:left="810"/>
        <w:rPr>
          <w:rFonts w:cstheme="majorHAnsi"/>
        </w:rPr>
      </w:pPr>
      <w:r w:rsidRPr="001379B6">
        <w:rPr>
          <w:rFonts w:cstheme="majorHAnsi"/>
        </w:rPr>
        <w:t xml:space="preserve">They see each other as equals and do not try to dominate each other or have power over each other. They use power to help each other, not control each other. </w:t>
      </w:r>
    </w:p>
    <w:p w14:paraId="7C1ED51F" w14:textId="77777777" w:rsidR="00AD3D8D" w:rsidRPr="00C238B8" w:rsidRDefault="00AD3D8D" w:rsidP="00AD3D8D">
      <w:pPr>
        <w:rPr>
          <w:rFonts w:cstheme="majorHAnsi"/>
        </w:rPr>
      </w:pPr>
    </w:p>
    <w:p w14:paraId="45E2F980" w14:textId="77777777" w:rsidR="00AD3D8D" w:rsidRDefault="00AD3D8D" w:rsidP="0057165B">
      <w:pPr>
        <w:pStyle w:val="ListParagraph"/>
        <w:numPr>
          <w:ilvl w:val="0"/>
          <w:numId w:val="98"/>
        </w:numPr>
        <w:ind w:left="810"/>
        <w:rPr>
          <w:rFonts w:cstheme="majorHAnsi"/>
        </w:rPr>
      </w:pPr>
      <w:r w:rsidRPr="001379B6">
        <w:rPr>
          <w:rFonts w:cstheme="majorHAnsi"/>
        </w:rPr>
        <w:t>They are willing to listen to each other and they value each other’s opinions.</w:t>
      </w:r>
    </w:p>
    <w:p w14:paraId="2F8A8B6D" w14:textId="77777777" w:rsidR="00AD3D8D" w:rsidRPr="00C238B8" w:rsidRDefault="00AD3D8D" w:rsidP="00AD3D8D">
      <w:pPr>
        <w:rPr>
          <w:rFonts w:cstheme="majorHAnsi"/>
        </w:rPr>
      </w:pPr>
    </w:p>
    <w:p w14:paraId="7113ABF6" w14:textId="77777777" w:rsidR="00AD3D8D" w:rsidRDefault="00AD3D8D" w:rsidP="0057165B">
      <w:pPr>
        <w:pStyle w:val="ListParagraph"/>
        <w:numPr>
          <w:ilvl w:val="0"/>
          <w:numId w:val="98"/>
        </w:numPr>
        <w:ind w:left="810"/>
        <w:rPr>
          <w:rFonts w:cstheme="majorHAnsi"/>
        </w:rPr>
      </w:pPr>
      <w:r w:rsidRPr="001379B6">
        <w:rPr>
          <w:rFonts w:cstheme="majorHAnsi"/>
        </w:rPr>
        <w:t xml:space="preserve">Avoid criticism or attempts to dominate each other.  </w:t>
      </w:r>
    </w:p>
    <w:p w14:paraId="1AB8F4A1" w14:textId="77777777" w:rsidR="00AD3D8D" w:rsidRPr="00C238B8" w:rsidRDefault="00AD3D8D" w:rsidP="00AD3D8D">
      <w:pPr>
        <w:rPr>
          <w:rFonts w:cstheme="majorHAnsi"/>
        </w:rPr>
      </w:pPr>
    </w:p>
    <w:p w14:paraId="448D8C7F" w14:textId="77777777" w:rsidR="00AD3D8D" w:rsidRDefault="00AD3D8D" w:rsidP="0057165B">
      <w:pPr>
        <w:pStyle w:val="ListParagraph"/>
        <w:numPr>
          <w:ilvl w:val="0"/>
          <w:numId w:val="98"/>
        </w:numPr>
        <w:ind w:left="810"/>
        <w:rPr>
          <w:rFonts w:cstheme="majorHAnsi"/>
        </w:rPr>
      </w:pPr>
      <w:r w:rsidRPr="001379B6">
        <w:rPr>
          <w:rFonts w:cstheme="majorHAnsi"/>
        </w:rPr>
        <w:t>Be aware of the messages you send with your body language.</w:t>
      </w:r>
    </w:p>
    <w:p w14:paraId="0553ACF9" w14:textId="77777777" w:rsidR="00AD3D8D" w:rsidRPr="00C238B8" w:rsidRDefault="00AD3D8D" w:rsidP="00AD3D8D">
      <w:pPr>
        <w:rPr>
          <w:rFonts w:cstheme="majorHAnsi"/>
        </w:rPr>
      </w:pPr>
    </w:p>
    <w:p w14:paraId="761F6ED9" w14:textId="77777777" w:rsidR="00AD3D8D" w:rsidRPr="001379B6" w:rsidRDefault="00AD3D8D" w:rsidP="0057165B">
      <w:pPr>
        <w:pStyle w:val="ListParagraph"/>
        <w:numPr>
          <w:ilvl w:val="0"/>
          <w:numId w:val="98"/>
        </w:numPr>
        <w:ind w:left="810"/>
        <w:rPr>
          <w:rFonts w:cstheme="majorHAnsi"/>
        </w:rPr>
      </w:pPr>
      <w:r w:rsidRPr="001379B6">
        <w:rPr>
          <w:rFonts w:cstheme="majorHAnsi"/>
        </w:rPr>
        <w:t>Healthy couples never use violence. One partner is never “afraid” of the other partner.</w:t>
      </w:r>
    </w:p>
    <w:p w14:paraId="2EEC62FC" w14:textId="77777777" w:rsidR="00AD3D8D" w:rsidRDefault="00AD3D8D" w:rsidP="00AD3D8D">
      <w:pPr>
        <w:pStyle w:val="ListParagraph"/>
        <w:ind w:left="810"/>
        <w:rPr>
          <w:rFonts w:cstheme="majorHAnsi"/>
        </w:rPr>
      </w:pPr>
    </w:p>
    <w:p w14:paraId="3D9E239B" w14:textId="77777777" w:rsidR="00AD3D8D" w:rsidRPr="001379B6" w:rsidRDefault="00AD3D8D" w:rsidP="00AD3D8D">
      <w:pPr>
        <w:pStyle w:val="ListParagraph"/>
        <w:ind w:left="810"/>
        <w:rPr>
          <w:rFonts w:cstheme="majorHAnsi"/>
        </w:rPr>
      </w:pPr>
    </w:p>
    <w:p w14:paraId="76C8C4C7" w14:textId="77777777" w:rsidR="00AD3D8D" w:rsidRPr="00C238B8" w:rsidRDefault="00AD3D8D" w:rsidP="0057165B">
      <w:pPr>
        <w:numPr>
          <w:ilvl w:val="0"/>
          <w:numId w:val="105"/>
        </w:numPr>
        <w:ind w:left="450" w:hanging="450"/>
        <w:rPr>
          <w:rFonts w:cstheme="majorHAnsi"/>
          <w:color w:val="303030"/>
          <w:sz w:val="28"/>
          <w:szCs w:val="28"/>
        </w:rPr>
      </w:pPr>
      <w:r w:rsidRPr="001379B6">
        <w:rPr>
          <w:rFonts w:cstheme="majorHAnsi"/>
          <w:b/>
          <w:color w:val="E36C0A" w:themeColor="accent6" w:themeShade="BF"/>
          <w:sz w:val="28"/>
          <w:szCs w:val="28"/>
        </w:rPr>
        <w:t>Discuss Decisions Under the Right Conditions.</w:t>
      </w:r>
    </w:p>
    <w:p w14:paraId="0F31ED79" w14:textId="77777777" w:rsidR="00AD3D8D" w:rsidRPr="001379B6" w:rsidRDefault="00AD3D8D" w:rsidP="00AD3D8D">
      <w:pPr>
        <w:rPr>
          <w:rFonts w:cstheme="majorHAnsi"/>
          <w:color w:val="303030"/>
          <w:sz w:val="28"/>
          <w:szCs w:val="28"/>
        </w:rPr>
      </w:pPr>
      <w:r w:rsidRPr="001379B6">
        <w:rPr>
          <w:rFonts w:cstheme="majorHAnsi"/>
          <w:b/>
          <w:color w:val="E36C0A" w:themeColor="accent6" w:themeShade="BF"/>
          <w:sz w:val="28"/>
          <w:szCs w:val="28"/>
        </w:rPr>
        <w:t xml:space="preserve"> </w:t>
      </w:r>
    </w:p>
    <w:p w14:paraId="096FF315" w14:textId="77777777" w:rsidR="00AD3D8D" w:rsidRDefault="00AD3D8D" w:rsidP="0057165B">
      <w:pPr>
        <w:numPr>
          <w:ilvl w:val="0"/>
          <w:numId w:val="99"/>
        </w:numPr>
        <w:ind w:left="810"/>
        <w:rPr>
          <w:rFonts w:cstheme="majorHAnsi"/>
          <w:color w:val="303030"/>
        </w:rPr>
      </w:pPr>
      <w:r w:rsidRPr="001379B6">
        <w:rPr>
          <w:rFonts w:cstheme="majorHAnsi"/>
          <w:color w:val="303030"/>
        </w:rPr>
        <w:t xml:space="preserve">Decision-making doesn't work well when either person is tired, hungry, short of time, angry or preoccupied with other activities. Before you start a discussion, make sure each of you is in the right frame of mind, you have the time to talk and there are no distractions (e.g., children asking for your attention, television or radio playing, etc.).  </w:t>
      </w:r>
    </w:p>
    <w:p w14:paraId="26CD21FB" w14:textId="77777777" w:rsidR="00AD3D8D" w:rsidRPr="001379B6" w:rsidRDefault="00AD3D8D" w:rsidP="00AD3D8D">
      <w:pPr>
        <w:ind w:left="810"/>
        <w:rPr>
          <w:rFonts w:cstheme="majorHAnsi"/>
          <w:color w:val="303030"/>
        </w:rPr>
      </w:pPr>
    </w:p>
    <w:p w14:paraId="269D5A40" w14:textId="77777777" w:rsidR="00AD3D8D" w:rsidRPr="001379B6" w:rsidRDefault="00AD3D8D" w:rsidP="0057165B">
      <w:pPr>
        <w:numPr>
          <w:ilvl w:val="0"/>
          <w:numId w:val="99"/>
        </w:numPr>
        <w:ind w:left="810"/>
        <w:rPr>
          <w:rFonts w:cstheme="majorHAnsi"/>
          <w:color w:val="303030"/>
        </w:rPr>
      </w:pPr>
      <w:r w:rsidRPr="001379B6">
        <w:rPr>
          <w:rFonts w:cstheme="majorHAnsi"/>
          <w:color w:val="303030"/>
        </w:rPr>
        <w:t>Discuss one decision at a time.</w:t>
      </w:r>
    </w:p>
    <w:p w14:paraId="7D9C0856" w14:textId="77777777" w:rsidR="00AD3D8D" w:rsidRPr="001379B6" w:rsidRDefault="00AD3D8D" w:rsidP="00AD3D8D">
      <w:pPr>
        <w:ind w:left="810"/>
        <w:rPr>
          <w:rFonts w:cstheme="majorHAnsi"/>
          <w:color w:val="303030"/>
        </w:rPr>
      </w:pPr>
    </w:p>
    <w:p w14:paraId="65F8C932" w14:textId="77777777" w:rsidR="00AD3D8D" w:rsidRDefault="00AD3D8D" w:rsidP="0057165B">
      <w:pPr>
        <w:pStyle w:val="ListParagraph"/>
        <w:numPr>
          <w:ilvl w:val="0"/>
          <w:numId w:val="105"/>
        </w:numPr>
        <w:ind w:left="450" w:hanging="450"/>
        <w:rPr>
          <w:rFonts w:cstheme="majorHAnsi"/>
          <w:sz w:val="28"/>
          <w:szCs w:val="28"/>
        </w:rPr>
      </w:pPr>
      <w:r w:rsidRPr="001379B6">
        <w:rPr>
          <w:rFonts w:cstheme="majorHAnsi"/>
          <w:b/>
          <w:color w:val="E36C0A" w:themeColor="accent6" w:themeShade="BF"/>
          <w:sz w:val="28"/>
          <w:szCs w:val="28"/>
        </w:rPr>
        <w:t>Set a Goal.</w:t>
      </w:r>
      <w:r w:rsidRPr="001379B6">
        <w:rPr>
          <w:rFonts w:cstheme="majorHAnsi"/>
          <w:sz w:val="28"/>
          <w:szCs w:val="28"/>
        </w:rPr>
        <w:t xml:space="preserve"> </w:t>
      </w:r>
    </w:p>
    <w:p w14:paraId="144B6A0B" w14:textId="77777777" w:rsidR="00AD3D8D" w:rsidRPr="001379B6" w:rsidRDefault="00AD3D8D" w:rsidP="00AD3D8D">
      <w:pPr>
        <w:pStyle w:val="ListParagraph"/>
        <w:ind w:left="450"/>
        <w:rPr>
          <w:rFonts w:cstheme="majorHAnsi"/>
          <w:sz w:val="28"/>
          <w:szCs w:val="28"/>
        </w:rPr>
      </w:pPr>
    </w:p>
    <w:p w14:paraId="2C2FEA89" w14:textId="77777777" w:rsidR="00AD3D8D" w:rsidRDefault="00AD3D8D" w:rsidP="0057165B">
      <w:pPr>
        <w:pStyle w:val="ListParagraph"/>
        <w:numPr>
          <w:ilvl w:val="0"/>
          <w:numId w:val="100"/>
        </w:numPr>
        <w:ind w:left="810"/>
        <w:rPr>
          <w:rFonts w:cstheme="majorHAnsi"/>
        </w:rPr>
      </w:pPr>
      <w:r w:rsidRPr="001379B6">
        <w:rPr>
          <w:rFonts w:cstheme="majorHAnsi"/>
        </w:rPr>
        <w:t xml:space="preserve">Be </w:t>
      </w:r>
      <w:r w:rsidRPr="001379B6">
        <w:rPr>
          <w:rFonts w:cstheme="majorHAnsi"/>
          <w:i/>
        </w:rPr>
        <w:t>specific</w:t>
      </w:r>
      <w:r w:rsidRPr="001379B6">
        <w:rPr>
          <w:rFonts w:cstheme="majorHAnsi"/>
        </w:rPr>
        <w:t xml:space="preserve"> about what you want to achieve.  Rather than saying “I would like us to talk about how we can have more money,” say something more like</w:t>
      </w:r>
      <w:proofErr w:type="gramStart"/>
      <w:r w:rsidRPr="001379B6">
        <w:rPr>
          <w:rFonts w:cstheme="majorHAnsi"/>
        </w:rPr>
        <w:t>:  “</w:t>
      </w:r>
      <w:proofErr w:type="gramEnd"/>
      <w:r w:rsidRPr="001379B6">
        <w:rPr>
          <w:rFonts w:cstheme="majorHAnsi"/>
        </w:rPr>
        <w:t xml:space="preserve">I would like us to talk about how we can save 100 [CURRENCY] every month so we will have enough money for school fees next year.”  </w:t>
      </w:r>
    </w:p>
    <w:p w14:paraId="454548A2" w14:textId="77777777" w:rsidR="00AD3D8D" w:rsidRPr="001379B6" w:rsidRDefault="00AD3D8D" w:rsidP="00AD3D8D">
      <w:pPr>
        <w:pStyle w:val="ListParagraph"/>
        <w:ind w:left="810"/>
        <w:rPr>
          <w:rFonts w:cstheme="majorHAnsi"/>
        </w:rPr>
      </w:pPr>
    </w:p>
    <w:p w14:paraId="0E0057E8" w14:textId="77777777" w:rsidR="00AD3D8D" w:rsidRDefault="00AD3D8D" w:rsidP="0057165B">
      <w:pPr>
        <w:pStyle w:val="ListParagraph"/>
        <w:numPr>
          <w:ilvl w:val="0"/>
          <w:numId w:val="100"/>
        </w:numPr>
        <w:ind w:left="810"/>
        <w:rPr>
          <w:rFonts w:cstheme="majorHAnsi"/>
        </w:rPr>
      </w:pPr>
      <w:r w:rsidRPr="001379B6">
        <w:rPr>
          <w:rFonts w:cstheme="majorHAnsi"/>
        </w:rPr>
        <w:t xml:space="preserve">It is important that both partners are </w:t>
      </w:r>
      <w:r w:rsidRPr="001379B6">
        <w:rPr>
          <w:rFonts w:cstheme="majorHAnsi"/>
          <w:i/>
        </w:rPr>
        <w:t>clear and specific</w:t>
      </w:r>
      <w:r w:rsidRPr="001379B6">
        <w:rPr>
          <w:rFonts w:cstheme="majorHAnsi"/>
        </w:rPr>
        <w:t xml:space="preserve"> about the decision they are trying to make and </w:t>
      </w:r>
      <w:r w:rsidRPr="001379B6">
        <w:rPr>
          <w:rFonts w:cstheme="majorHAnsi"/>
          <w:i/>
        </w:rPr>
        <w:t xml:space="preserve">why </w:t>
      </w:r>
      <w:r w:rsidRPr="001379B6">
        <w:rPr>
          <w:rFonts w:cstheme="majorHAnsi"/>
        </w:rPr>
        <w:t>they are making the decision.</w:t>
      </w:r>
    </w:p>
    <w:p w14:paraId="3E3905B8" w14:textId="77777777" w:rsidR="00AD3D8D" w:rsidRDefault="00AD3D8D" w:rsidP="00AD3D8D">
      <w:pPr>
        <w:rPr>
          <w:rFonts w:cstheme="majorHAnsi"/>
        </w:rPr>
      </w:pPr>
    </w:p>
    <w:p w14:paraId="2C9D44A7" w14:textId="77777777" w:rsidR="00AD3D8D" w:rsidRDefault="00AD3D8D" w:rsidP="00AD3D8D">
      <w:pPr>
        <w:rPr>
          <w:rFonts w:cstheme="majorHAnsi"/>
        </w:rPr>
      </w:pPr>
    </w:p>
    <w:p w14:paraId="285F8838" w14:textId="77777777" w:rsidR="00AD3D8D" w:rsidRDefault="00AD3D8D" w:rsidP="00AD3D8D">
      <w:pPr>
        <w:rPr>
          <w:rFonts w:cstheme="majorHAnsi"/>
        </w:rPr>
      </w:pPr>
    </w:p>
    <w:p w14:paraId="73F9A61B" w14:textId="77777777" w:rsidR="00AD3D8D" w:rsidRPr="00C238B8" w:rsidRDefault="00AD3D8D" w:rsidP="00AD3D8D">
      <w:pPr>
        <w:rPr>
          <w:rFonts w:cstheme="majorHAnsi"/>
        </w:rPr>
      </w:pPr>
    </w:p>
    <w:p w14:paraId="4B664AE0" w14:textId="77777777" w:rsidR="00AD3D8D" w:rsidRPr="001379B6" w:rsidRDefault="00AD3D8D" w:rsidP="0057165B">
      <w:pPr>
        <w:pStyle w:val="ListParagraph"/>
        <w:numPr>
          <w:ilvl w:val="0"/>
          <w:numId w:val="100"/>
        </w:numPr>
        <w:ind w:left="810"/>
        <w:rPr>
          <w:rFonts w:cstheme="majorHAnsi"/>
        </w:rPr>
      </w:pPr>
      <w:r w:rsidRPr="001379B6">
        <w:rPr>
          <w:rFonts w:cstheme="majorHAnsi"/>
        </w:rPr>
        <w:lastRenderedPageBreak/>
        <w:t xml:space="preserve">When making a decision about a particular issue, stick to </w:t>
      </w:r>
      <w:r w:rsidRPr="001379B6">
        <w:rPr>
          <w:rFonts w:cstheme="majorHAnsi"/>
          <w:i/>
        </w:rPr>
        <w:t>that</w:t>
      </w:r>
      <w:r w:rsidRPr="001379B6">
        <w:rPr>
          <w:rFonts w:cstheme="majorHAnsi"/>
        </w:rPr>
        <w:t xml:space="preserve"> issue – don’t try to make multiple decisions at once.  Trying to make multiple decisions at the same time will increase confusion and distract you from the original issue.  This leads to frustration, more stress, and frequently no decision! </w:t>
      </w:r>
    </w:p>
    <w:p w14:paraId="2E5350F6" w14:textId="77777777" w:rsidR="00AD3D8D" w:rsidRPr="001379B6" w:rsidRDefault="00AD3D8D" w:rsidP="00AD3D8D">
      <w:pPr>
        <w:pStyle w:val="ListParagraph"/>
        <w:ind w:left="810"/>
        <w:rPr>
          <w:rFonts w:cstheme="majorHAnsi"/>
        </w:rPr>
      </w:pPr>
    </w:p>
    <w:p w14:paraId="4D55C22F" w14:textId="77777777" w:rsidR="00AD3D8D" w:rsidRPr="00C238B8" w:rsidRDefault="00AD3D8D" w:rsidP="0057165B">
      <w:pPr>
        <w:pStyle w:val="ListParagraph"/>
        <w:numPr>
          <w:ilvl w:val="0"/>
          <w:numId w:val="105"/>
        </w:numPr>
        <w:ind w:left="450" w:hanging="450"/>
        <w:rPr>
          <w:rFonts w:cstheme="majorHAnsi"/>
          <w:sz w:val="28"/>
          <w:szCs w:val="28"/>
        </w:rPr>
      </w:pPr>
      <w:r w:rsidRPr="001379B6">
        <w:rPr>
          <w:rFonts w:cstheme="majorHAnsi"/>
          <w:b/>
          <w:color w:val="E36C0A" w:themeColor="accent6" w:themeShade="BF"/>
          <w:sz w:val="28"/>
          <w:szCs w:val="28"/>
        </w:rPr>
        <w:t>Identify Your Options and Discuss Them with Your Partner.</w:t>
      </w:r>
      <w:r w:rsidRPr="001379B6">
        <w:rPr>
          <w:rFonts w:cstheme="majorHAnsi"/>
          <w:b/>
          <w:color w:val="4BB912"/>
          <w:sz w:val="28"/>
          <w:szCs w:val="28"/>
        </w:rPr>
        <w:t xml:space="preserve"> </w:t>
      </w:r>
    </w:p>
    <w:p w14:paraId="6E077697" w14:textId="77777777" w:rsidR="00AD3D8D" w:rsidRPr="001379B6" w:rsidRDefault="00AD3D8D" w:rsidP="00AD3D8D">
      <w:pPr>
        <w:pStyle w:val="ListParagraph"/>
        <w:ind w:left="450"/>
        <w:rPr>
          <w:rFonts w:cstheme="majorHAnsi"/>
          <w:sz w:val="28"/>
          <w:szCs w:val="28"/>
        </w:rPr>
      </w:pPr>
    </w:p>
    <w:p w14:paraId="2F5D5FD0" w14:textId="77777777" w:rsidR="00AD3D8D" w:rsidRDefault="00AD3D8D" w:rsidP="0057165B">
      <w:pPr>
        <w:pStyle w:val="ListParagraph"/>
        <w:numPr>
          <w:ilvl w:val="0"/>
          <w:numId w:val="101"/>
        </w:numPr>
        <w:ind w:left="810"/>
        <w:rPr>
          <w:rFonts w:cstheme="majorHAnsi"/>
        </w:rPr>
      </w:pPr>
      <w:r w:rsidRPr="001379B6">
        <w:rPr>
          <w:rFonts w:cstheme="majorHAnsi"/>
        </w:rPr>
        <w:t xml:space="preserve">Avoid being attached to a particular outcome at the start.  </w:t>
      </w:r>
    </w:p>
    <w:p w14:paraId="2C318A34" w14:textId="77777777" w:rsidR="00AD3D8D" w:rsidRPr="001379B6" w:rsidRDefault="00AD3D8D" w:rsidP="00AD3D8D">
      <w:pPr>
        <w:pStyle w:val="ListParagraph"/>
        <w:ind w:left="810"/>
        <w:rPr>
          <w:rFonts w:cstheme="majorHAnsi"/>
        </w:rPr>
      </w:pPr>
    </w:p>
    <w:p w14:paraId="038FA5FD" w14:textId="77777777" w:rsidR="00AD3D8D" w:rsidRDefault="00AD3D8D" w:rsidP="0057165B">
      <w:pPr>
        <w:pStyle w:val="ListParagraph"/>
        <w:numPr>
          <w:ilvl w:val="0"/>
          <w:numId w:val="101"/>
        </w:numPr>
        <w:ind w:left="810"/>
        <w:rPr>
          <w:rFonts w:cstheme="majorHAnsi"/>
        </w:rPr>
      </w:pPr>
      <w:r w:rsidRPr="001379B6">
        <w:rPr>
          <w:rFonts w:cstheme="majorHAnsi"/>
        </w:rPr>
        <w:t xml:space="preserve">Think of the discussion with your spouse as an opportunity to discover what is best for the both of you and the family.  </w:t>
      </w:r>
    </w:p>
    <w:p w14:paraId="38DF9E1F" w14:textId="77777777" w:rsidR="00AD3D8D" w:rsidRPr="00C238B8" w:rsidRDefault="00AD3D8D" w:rsidP="00AD3D8D">
      <w:pPr>
        <w:rPr>
          <w:rFonts w:cstheme="majorHAnsi"/>
        </w:rPr>
      </w:pPr>
    </w:p>
    <w:p w14:paraId="75C1E27A" w14:textId="77777777" w:rsidR="00AD3D8D" w:rsidRDefault="00AD3D8D" w:rsidP="0057165B">
      <w:pPr>
        <w:pStyle w:val="ListParagraph"/>
        <w:numPr>
          <w:ilvl w:val="0"/>
          <w:numId w:val="101"/>
        </w:numPr>
        <w:ind w:left="810"/>
        <w:rPr>
          <w:rFonts w:cstheme="majorHAnsi"/>
        </w:rPr>
      </w:pPr>
      <w:r w:rsidRPr="001379B6">
        <w:rPr>
          <w:rFonts w:cstheme="majorHAnsi"/>
        </w:rPr>
        <w:t xml:space="preserve">Before the two of you do anything else, think about all the possible decisions you two could make regarding the issue. Keep an open mind to all the possibilities.  </w:t>
      </w:r>
    </w:p>
    <w:p w14:paraId="2A1A4CA5" w14:textId="77777777" w:rsidR="00AD3D8D" w:rsidRPr="00C238B8" w:rsidRDefault="00AD3D8D" w:rsidP="00AD3D8D">
      <w:pPr>
        <w:rPr>
          <w:rFonts w:cstheme="majorHAnsi"/>
        </w:rPr>
      </w:pPr>
    </w:p>
    <w:p w14:paraId="4DFB2630" w14:textId="77777777" w:rsidR="00AD3D8D" w:rsidRDefault="00AD3D8D" w:rsidP="0057165B">
      <w:pPr>
        <w:pStyle w:val="ListParagraph"/>
        <w:numPr>
          <w:ilvl w:val="0"/>
          <w:numId w:val="101"/>
        </w:numPr>
        <w:ind w:left="810"/>
        <w:rPr>
          <w:rFonts w:cstheme="majorHAnsi"/>
        </w:rPr>
      </w:pPr>
      <w:r w:rsidRPr="001379B6">
        <w:rPr>
          <w:rFonts w:cstheme="majorHAnsi"/>
        </w:rPr>
        <w:t>If you need to, collect information about your options.  Talk to people who can educate you about your options.</w:t>
      </w:r>
    </w:p>
    <w:p w14:paraId="36F4EDE2" w14:textId="77777777" w:rsidR="00AD3D8D" w:rsidRPr="001379B6" w:rsidRDefault="00AD3D8D" w:rsidP="00AD3D8D">
      <w:pPr>
        <w:pStyle w:val="ListParagraph"/>
        <w:ind w:left="810"/>
        <w:rPr>
          <w:rFonts w:cstheme="majorHAnsi"/>
        </w:rPr>
      </w:pPr>
    </w:p>
    <w:p w14:paraId="6D56C6E6" w14:textId="77777777" w:rsidR="00AD3D8D" w:rsidRDefault="00AD3D8D" w:rsidP="0057165B">
      <w:pPr>
        <w:pStyle w:val="ListParagraph"/>
        <w:numPr>
          <w:ilvl w:val="0"/>
          <w:numId w:val="101"/>
        </w:numPr>
        <w:ind w:left="810" w:hanging="450"/>
        <w:rPr>
          <w:rFonts w:cstheme="majorHAnsi"/>
        </w:rPr>
      </w:pPr>
      <w:r w:rsidRPr="001379B6">
        <w:rPr>
          <w:rFonts w:cstheme="majorHAnsi"/>
        </w:rPr>
        <w:t>Discussing each option by itself can lead to one or the other person advocating for that option without comparing it to other options. So</w:t>
      </w:r>
      <w:r>
        <w:rPr>
          <w:rFonts w:cstheme="majorHAnsi"/>
        </w:rPr>
        <w:t>,</w:t>
      </w:r>
      <w:r w:rsidRPr="001379B6">
        <w:rPr>
          <w:rFonts w:cstheme="majorHAnsi"/>
        </w:rPr>
        <w:t xml:space="preserve"> discuss all the options together as a pair. </w:t>
      </w:r>
    </w:p>
    <w:p w14:paraId="3519508E" w14:textId="77777777" w:rsidR="00AD3D8D" w:rsidRPr="00C238B8" w:rsidRDefault="00AD3D8D" w:rsidP="00AD3D8D">
      <w:pPr>
        <w:rPr>
          <w:rFonts w:cstheme="majorHAnsi"/>
        </w:rPr>
      </w:pPr>
    </w:p>
    <w:p w14:paraId="273419C0" w14:textId="77777777" w:rsidR="00AD3D8D" w:rsidRDefault="00AD3D8D" w:rsidP="0057165B">
      <w:pPr>
        <w:pStyle w:val="ListParagraph"/>
        <w:numPr>
          <w:ilvl w:val="0"/>
          <w:numId w:val="101"/>
        </w:numPr>
        <w:ind w:left="810" w:hanging="450"/>
        <w:rPr>
          <w:rFonts w:cstheme="majorHAnsi"/>
        </w:rPr>
      </w:pPr>
      <w:r w:rsidRPr="001379B6">
        <w:rPr>
          <w:rFonts w:cstheme="majorHAnsi"/>
        </w:rPr>
        <w:t xml:space="preserve">As you discuss all your options, listen to your spouse’s opinions, but more importantly to their </w:t>
      </w:r>
      <w:r w:rsidRPr="001379B6">
        <w:rPr>
          <w:rFonts w:cstheme="majorHAnsi"/>
          <w:i/>
        </w:rPr>
        <w:t>needs</w:t>
      </w:r>
      <w:r w:rsidRPr="001379B6">
        <w:rPr>
          <w:rFonts w:cstheme="majorHAnsi"/>
        </w:rPr>
        <w:t xml:space="preserve">.  Try to understand their point of view and help them get clear on needs that underlie their opinions about the best course of action. </w:t>
      </w:r>
    </w:p>
    <w:p w14:paraId="14CC9D24" w14:textId="77777777" w:rsidR="00AD3D8D" w:rsidRPr="00C238B8" w:rsidRDefault="00AD3D8D" w:rsidP="00AD3D8D">
      <w:pPr>
        <w:rPr>
          <w:rFonts w:cstheme="majorHAnsi"/>
        </w:rPr>
      </w:pPr>
    </w:p>
    <w:p w14:paraId="08B51F03" w14:textId="77777777" w:rsidR="00AD3D8D" w:rsidRDefault="00AD3D8D" w:rsidP="0057165B">
      <w:pPr>
        <w:pStyle w:val="ListParagraph"/>
        <w:numPr>
          <w:ilvl w:val="0"/>
          <w:numId w:val="101"/>
        </w:numPr>
        <w:ind w:left="810" w:hanging="450"/>
        <w:rPr>
          <w:rFonts w:cstheme="majorHAnsi"/>
        </w:rPr>
      </w:pPr>
      <w:r w:rsidRPr="001379B6">
        <w:rPr>
          <w:rFonts w:cstheme="majorHAnsi"/>
        </w:rPr>
        <w:t xml:space="preserve">Discuss the feelings, ideas, concerns, and information you have.  </w:t>
      </w:r>
    </w:p>
    <w:p w14:paraId="27735AA8" w14:textId="77777777" w:rsidR="00AD3D8D" w:rsidRPr="00C238B8" w:rsidRDefault="00AD3D8D" w:rsidP="00AD3D8D">
      <w:pPr>
        <w:rPr>
          <w:rFonts w:cstheme="majorHAnsi"/>
        </w:rPr>
      </w:pPr>
    </w:p>
    <w:p w14:paraId="0F69AB16" w14:textId="77777777" w:rsidR="00AD3D8D" w:rsidRPr="00C238B8" w:rsidRDefault="00AD3D8D" w:rsidP="0057165B">
      <w:pPr>
        <w:pStyle w:val="ListParagraph"/>
        <w:numPr>
          <w:ilvl w:val="0"/>
          <w:numId w:val="101"/>
        </w:numPr>
        <w:ind w:left="810" w:hanging="450"/>
        <w:rPr>
          <w:rFonts w:cstheme="majorHAnsi"/>
        </w:rPr>
      </w:pPr>
      <w:r w:rsidRPr="00C238B8">
        <w:rPr>
          <w:rFonts w:cstheme="majorHAnsi"/>
        </w:rPr>
        <w:t>As you discuss your options, think about these questions:</w:t>
      </w:r>
    </w:p>
    <w:p w14:paraId="63D52C7A" w14:textId="77777777" w:rsidR="00AD3D8D" w:rsidRPr="001379B6" w:rsidRDefault="00AD3D8D" w:rsidP="0057165B">
      <w:pPr>
        <w:numPr>
          <w:ilvl w:val="0"/>
          <w:numId w:val="97"/>
        </w:numPr>
        <w:rPr>
          <w:rFonts w:cstheme="majorHAnsi"/>
        </w:rPr>
      </w:pPr>
      <w:r w:rsidRPr="001379B6">
        <w:rPr>
          <w:rFonts w:cstheme="majorHAnsi"/>
        </w:rPr>
        <w:t xml:space="preserve">Which options are compatible with the values and goals of you and your partner?  </w:t>
      </w:r>
    </w:p>
    <w:p w14:paraId="04183B16" w14:textId="77777777" w:rsidR="00AD3D8D" w:rsidRPr="001379B6" w:rsidRDefault="00AD3D8D" w:rsidP="0057165B">
      <w:pPr>
        <w:numPr>
          <w:ilvl w:val="0"/>
          <w:numId w:val="97"/>
        </w:numPr>
        <w:rPr>
          <w:rFonts w:cstheme="majorHAnsi"/>
        </w:rPr>
      </w:pPr>
      <w:r w:rsidRPr="001379B6">
        <w:rPr>
          <w:rFonts w:cstheme="majorHAnsi"/>
        </w:rPr>
        <w:t xml:space="preserve">Which options seem to be most advantageous to the family?  </w:t>
      </w:r>
    </w:p>
    <w:p w14:paraId="309F6AA6" w14:textId="77777777" w:rsidR="00AD3D8D" w:rsidRPr="001379B6" w:rsidRDefault="00AD3D8D" w:rsidP="0057165B">
      <w:pPr>
        <w:numPr>
          <w:ilvl w:val="0"/>
          <w:numId w:val="97"/>
        </w:numPr>
        <w:rPr>
          <w:rFonts w:cstheme="majorHAnsi"/>
        </w:rPr>
      </w:pPr>
      <w:r w:rsidRPr="001379B6">
        <w:rPr>
          <w:rFonts w:cstheme="majorHAnsi"/>
        </w:rPr>
        <w:t xml:space="preserve">Are there options that are absolutely off the table?  Which ones?  Explain why.  </w:t>
      </w:r>
    </w:p>
    <w:p w14:paraId="6ECB29DC" w14:textId="77777777" w:rsidR="00AD3D8D" w:rsidRPr="001379B6" w:rsidRDefault="00AD3D8D" w:rsidP="0057165B">
      <w:pPr>
        <w:numPr>
          <w:ilvl w:val="0"/>
          <w:numId w:val="97"/>
        </w:numPr>
        <w:rPr>
          <w:rFonts w:cstheme="majorHAnsi"/>
        </w:rPr>
      </w:pPr>
      <w:r w:rsidRPr="001379B6">
        <w:rPr>
          <w:rFonts w:cstheme="majorHAnsi"/>
        </w:rPr>
        <w:t>Which options appeal to you the most? Explain why.</w:t>
      </w:r>
    </w:p>
    <w:p w14:paraId="0311C8AC" w14:textId="77777777" w:rsidR="00AD3D8D" w:rsidRPr="001379B6" w:rsidRDefault="00AD3D8D" w:rsidP="00AD3D8D">
      <w:pPr>
        <w:rPr>
          <w:rFonts w:cstheme="majorHAnsi"/>
        </w:rPr>
      </w:pPr>
    </w:p>
    <w:p w14:paraId="5C4C29C0" w14:textId="77777777" w:rsidR="00AD3D8D" w:rsidRDefault="00AD3D8D" w:rsidP="0057165B">
      <w:pPr>
        <w:pStyle w:val="ListParagraph"/>
        <w:numPr>
          <w:ilvl w:val="0"/>
          <w:numId w:val="133"/>
        </w:numPr>
        <w:rPr>
          <w:rFonts w:cstheme="majorHAnsi"/>
        </w:rPr>
      </w:pPr>
      <w:r w:rsidRPr="00C238B8">
        <w:rPr>
          <w:rFonts w:cstheme="majorHAnsi"/>
        </w:rPr>
        <w:t>Remember that you love your spouse and that you are a team.  Remember that love and unity are important qualities of a successful marriage.</w:t>
      </w:r>
    </w:p>
    <w:p w14:paraId="70EA9E97" w14:textId="77777777" w:rsidR="00AD3D8D" w:rsidRPr="00C238B8" w:rsidRDefault="00AD3D8D" w:rsidP="00AD3D8D">
      <w:pPr>
        <w:ind w:left="360"/>
        <w:rPr>
          <w:rFonts w:cstheme="majorHAnsi"/>
        </w:rPr>
      </w:pPr>
    </w:p>
    <w:p w14:paraId="73D2F0A7" w14:textId="77777777" w:rsidR="00AD3D8D" w:rsidRPr="00C238B8" w:rsidRDefault="00AD3D8D" w:rsidP="0057165B">
      <w:pPr>
        <w:pStyle w:val="ListParagraph"/>
        <w:numPr>
          <w:ilvl w:val="0"/>
          <w:numId w:val="133"/>
        </w:numPr>
        <w:rPr>
          <w:rFonts w:cstheme="majorHAnsi"/>
        </w:rPr>
      </w:pPr>
      <w:r w:rsidRPr="00C238B8">
        <w:rPr>
          <w:rFonts w:cstheme="majorHAnsi"/>
        </w:rPr>
        <w:t>If things get heated, take a break.  Violence of any kind is never acceptable.</w:t>
      </w:r>
    </w:p>
    <w:p w14:paraId="7E6722C9" w14:textId="77777777" w:rsidR="00AD3D8D" w:rsidRDefault="00AD3D8D" w:rsidP="00AD3D8D">
      <w:pPr>
        <w:rPr>
          <w:rFonts w:cstheme="majorHAnsi"/>
        </w:rPr>
      </w:pPr>
    </w:p>
    <w:p w14:paraId="55AE7D6B" w14:textId="77777777" w:rsidR="00AD3D8D" w:rsidRDefault="00AD3D8D" w:rsidP="00AD3D8D">
      <w:pPr>
        <w:rPr>
          <w:rFonts w:cstheme="majorHAnsi"/>
        </w:rPr>
      </w:pPr>
    </w:p>
    <w:p w14:paraId="220E4A37" w14:textId="77777777" w:rsidR="00AD3D8D" w:rsidRDefault="00AD3D8D" w:rsidP="00AD3D8D">
      <w:pPr>
        <w:rPr>
          <w:rFonts w:cstheme="majorHAnsi"/>
        </w:rPr>
      </w:pPr>
    </w:p>
    <w:p w14:paraId="1941D961" w14:textId="77777777" w:rsidR="00AD3D8D" w:rsidRDefault="00AD3D8D" w:rsidP="00AD3D8D">
      <w:pPr>
        <w:rPr>
          <w:rFonts w:cstheme="majorHAnsi"/>
        </w:rPr>
      </w:pPr>
    </w:p>
    <w:p w14:paraId="0E3D16F6" w14:textId="77777777" w:rsidR="00AD3D8D" w:rsidRDefault="00AD3D8D" w:rsidP="00AD3D8D">
      <w:pPr>
        <w:rPr>
          <w:rFonts w:cstheme="majorHAnsi"/>
        </w:rPr>
      </w:pPr>
    </w:p>
    <w:p w14:paraId="58A6A219" w14:textId="77777777" w:rsidR="00AD3D8D" w:rsidRDefault="00AD3D8D" w:rsidP="00AD3D8D">
      <w:pPr>
        <w:rPr>
          <w:rFonts w:cstheme="majorHAnsi"/>
        </w:rPr>
      </w:pPr>
    </w:p>
    <w:p w14:paraId="0BA584E8" w14:textId="77777777" w:rsidR="00AD3D8D" w:rsidRPr="001379B6" w:rsidRDefault="00AD3D8D" w:rsidP="00AD3D8D">
      <w:pPr>
        <w:rPr>
          <w:rFonts w:cstheme="majorHAnsi"/>
        </w:rPr>
      </w:pPr>
    </w:p>
    <w:p w14:paraId="67E87A5E" w14:textId="77777777" w:rsidR="00AD3D8D" w:rsidRPr="00C238B8" w:rsidRDefault="00AD3D8D" w:rsidP="0057165B">
      <w:pPr>
        <w:numPr>
          <w:ilvl w:val="0"/>
          <w:numId w:val="105"/>
        </w:numPr>
        <w:ind w:left="450" w:hanging="450"/>
        <w:rPr>
          <w:rFonts w:cstheme="majorHAnsi"/>
          <w:sz w:val="28"/>
          <w:szCs w:val="28"/>
        </w:rPr>
      </w:pPr>
      <w:r w:rsidRPr="001379B6">
        <w:rPr>
          <w:rFonts w:cstheme="majorHAnsi"/>
          <w:b/>
          <w:color w:val="E36C0A" w:themeColor="accent6" w:themeShade="BF"/>
          <w:sz w:val="28"/>
          <w:szCs w:val="28"/>
        </w:rPr>
        <w:lastRenderedPageBreak/>
        <w:t>Make a Decision and Take Action.</w:t>
      </w:r>
      <w:r w:rsidRPr="001379B6">
        <w:rPr>
          <w:rFonts w:cstheme="majorHAnsi"/>
          <w:b/>
          <w:color w:val="C00000"/>
          <w:sz w:val="28"/>
          <w:szCs w:val="28"/>
        </w:rPr>
        <w:t xml:space="preserve"> </w:t>
      </w:r>
    </w:p>
    <w:p w14:paraId="5CAB49EE" w14:textId="77777777" w:rsidR="00AD3D8D" w:rsidRPr="001379B6" w:rsidRDefault="00AD3D8D" w:rsidP="00AD3D8D">
      <w:pPr>
        <w:ind w:left="450"/>
        <w:rPr>
          <w:rFonts w:cstheme="majorHAnsi"/>
          <w:sz w:val="28"/>
          <w:szCs w:val="28"/>
        </w:rPr>
      </w:pPr>
    </w:p>
    <w:p w14:paraId="32400AE0" w14:textId="77777777" w:rsidR="00AD3D8D" w:rsidRPr="001379B6" w:rsidRDefault="00AD3D8D" w:rsidP="0057165B">
      <w:pPr>
        <w:pStyle w:val="ListParagraph"/>
        <w:numPr>
          <w:ilvl w:val="0"/>
          <w:numId w:val="102"/>
        </w:numPr>
        <w:ind w:left="900" w:hanging="450"/>
        <w:rPr>
          <w:rFonts w:cstheme="majorHAnsi"/>
        </w:rPr>
      </w:pPr>
      <w:r w:rsidRPr="001379B6">
        <w:rPr>
          <w:rFonts w:cstheme="majorHAnsi"/>
        </w:rPr>
        <w:t>After you have made a decision, identify the steps that you have to take to act on the decision.  Ask yourselves:</w:t>
      </w:r>
    </w:p>
    <w:p w14:paraId="5DEDFDED" w14:textId="77777777" w:rsidR="00AD3D8D" w:rsidRPr="001379B6" w:rsidRDefault="00AD3D8D" w:rsidP="0057165B">
      <w:pPr>
        <w:numPr>
          <w:ilvl w:val="0"/>
          <w:numId w:val="96"/>
        </w:numPr>
        <w:ind w:left="1350" w:hanging="450"/>
        <w:rPr>
          <w:rFonts w:cstheme="majorHAnsi"/>
        </w:rPr>
      </w:pPr>
      <w:r w:rsidRPr="001379B6">
        <w:rPr>
          <w:rFonts w:cstheme="majorHAnsi"/>
        </w:rPr>
        <w:t xml:space="preserve">What do we have to </w:t>
      </w:r>
      <w:proofErr w:type="gramStart"/>
      <w:r w:rsidRPr="001379B6">
        <w:rPr>
          <w:rFonts w:cstheme="majorHAnsi"/>
        </w:rPr>
        <w:t>now</w:t>
      </w:r>
      <w:proofErr w:type="gramEnd"/>
      <w:r w:rsidRPr="001379B6">
        <w:rPr>
          <w:rFonts w:cstheme="majorHAnsi"/>
        </w:rPr>
        <w:t xml:space="preserve"> to realise our decision?</w:t>
      </w:r>
    </w:p>
    <w:p w14:paraId="0E33630A" w14:textId="77777777" w:rsidR="00AD3D8D" w:rsidRPr="001379B6" w:rsidRDefault="00AD3D8D" w:rsidP="0057165B">
      <w:pPr>
        <w:numPr>
          <w:ilvl w:val="0"/>
          <w:numId w:val="96"/>
        </w:numPr>
        <w:ind w:left="1350" w:hanging="450"/>
        <w:rPr>
          <w:rFonts w:cstheme="majorHAnsi"/>
        </w:rPr>
      </w:pPr>
      <w:r w:rsidRPr="001379B6">
        <w:rPr>
          <w:rFonts w:cstheme="majorHAnsi"/>
        </w:rPr>
        <w:t xml:space="preserve">Who is going to do what?  </w:t>
      </w:r>
    </w:p>
    <w:p w14:paraId="646B265C" w14:textId="77777777" w:rsidR="00AD3D8D" w:rsidRPr="001379B6" w:rsidRDefault="00AD3D8D" w:rsidP="0057165B">
      <w:pPr>
        <w:numPr>
          <w:ilvl w:val="0"/>
          <w:numId w:val="96"/>
        </w:numPr>
        <w:ind w:left="1350" w:hanging="450"/>
        <w:rPr>
          <w:rFonts w:cstheme="majorHAnsi"/>
        </w:rPr>
      </w:pPr>
      <w:r w:rsidRPr="001379B6">
        <w:rPr>
          <w:rFonts w:cstheme="majorHAnsi"/>
        </w:rPr>
        <w:t>By what time?</w:t>
      </w:r>
    </w:p>
    <w:p w14:paraId="7DAB8C4E" w14:textId="77777777" w:rsidR="00AD3D8D" w:rsidRPr="001379B6" w:rsidRDefault="00AD3D8D" w:rsidP="0057165B">
      <w:pPr>
        <w:numPr>
          <w:ilvl w:val="0"/>
          <w:numId w:val="96"/>
        </w:numPr>
        <w:ind w:left="1350" w:hanging="450"/>
        <w:rPr>
          <w:rFonts w:cstheme="majorHAnsi"/>
        </w:rPr>
      </w:pPr>
      <w:r w:rsidRPr="001379B6">
        <w:rPr>
          <w:rFonts w:cstheme="majorHAnsi"/>
        </w:rPr>
        <w:t>Do we need to get help from anyone?  If so, from whom?</w:t>
      </w:r>
    </w:p>
    <w:p w14:paraId="39329A53" w14:textId="77777777" w:rsidR="00AD3D8D" w:rsidRPr="001379B6" w:rsidRDefault="00AD3D8D" w:rsidP="00AD3D8D">
      <w:pPr>
        <w:ind w:left="1350"/>
        <w:rPr>
          <w:rFonts w:cstheme="majorHAnsi"/>
        </w:rPr>
      </w:pPr>
    </w:p>
    <w:p w14:paraId="65574415" w14:textId="77777777" w:rsidR="00AD3D8D" w:rsidRPr="00C238B8" w:rsidRDefault="00AD3D8D" w:rsidP="0057165B">
      <w:pPr>
        <w:numPr>
          <w:ilvl w:val="0"/>
          <w:numId w:val="105"/>
        </w:numPr>
        <w:ind w:left="360"/>
        <w:rPr>
          <w:rFonts w:cstheme="majorHAnsi"/>
          <w:sz w:val="28"/>
          <w:szCs w:val="28"/>
        </w:rPr>
      </w:pPr>
      <w:r w:rsidRPr="001379B6">
        <w:rPr>
          <w:rFonts w:cstheme="majorHAnsi"/>
          <w:b/>
          <w:color w:val="E36C0A" w:themeColor="accent6" w:themeShade="BF"/>
          <w:sz w:val="28"/>
          <w:szCs w:val="28"/>
        </w:rPr>
        <w:t>Pay Attention to the Results of Your Decision.</w:t>
      </w:r>
      <w:r w:rsidRPr="001379B6">
        <w:rPr>
          <w:rFonts w:cstheme="majorHAnsi"/>
          <w:color w:val="E36C0A" w:themeColor="accent6" w:themeShade="BF"/>
          <w:sz w:val="28"/>
          <w:szCs w:val="28"/>
        </w:rPr>
        <w:t xml:space="preserve">  </w:t>
      </w:r>
    </w:p>
    <w:p w14:paraId="5FDBC2FA" w14:textId="77777777" w:rsidR="00AD3D8D" w:rsidRPr="001379B6" w:rsidRDefault="00AD3D8D" w:rsidP="00AD3D8D">
      <w:pPr>
        <w:ind w:left="360"/>
        <w:rPr>
          <w:rFonts w:cstheme="majorHAnsi"/>
          <w:sz w:val="28"/>
          <w:szCs w:val="28"/>
        </w:rPr>
      </w:pPr>
    </w:p>
    <w:p w14:paraId="0CD3D980" w14:textId="77777777" w:rsidR="00AD3D8D" w:rsidRDefault="00AD3D8D" w:rsidP="0057165B">
      <w:pPr>
        <w:pStyle w:val="ListParagraph"/>
        <w:numPr>
          <w:ilvl w:val="0"/>
          <w:numId w:val="103"/>
        </w:numPr>
        <w:tabs>
          <w:tab w:val="left" w:pos="900"/>
        </w:tabs>
        <w:ind w:left="900" w:hanging="540"/>
        <w:rPr>
          <w:rFonts w:cstheme="majorHAnsi"/>
        </w:rPr>
      </w:pPr>
      <w:r w:rsidRPr="001379B6">
        <w:rPr>
          <w:rFonts w:cstheme="majorHAnsi"/>
        </w:rPr>
        <w:t xml:space="preserve">Review the outcomes of your decisions to see if they are meeting the needs of you two and your family.  </w:t>
      </w:r>
    </w:p>
    <w:p w14:paraId="364BAD76" w14:textId="77777777" w:rsidR="00AD3D8D" w:rsidRPr="001379B6" w:rsidRDefault="00AD3D8D" w:rsidP="00AD3D8D">
      <w:pPr>
        <w:pStyle w:val="ListParagraph"/>
        <w:tabs>
          <w:tab w:val="left" w:pos="900"/>
        </w:tabs>
        <w:ind w:left="900"/>
        <w:rPr>
          <w:rFonts w:cstheme="majorHAnsi"/>
        </w:rPr>
      </w:pPr>
    </w:p>
    <w:p w14:paraId="104A56EB" w14:textId="77777777" w:rsidR="00AD3D8D" w:rsidRPr="001379B6" w:rsidRDefault="00AD3D8D" w:rsidP="0057165B">
      <w:pPr>
        <w:pStyle w:val="ListParagraph"/>
        <w:numPr>
          <w:ilvl w:val="0"/>
          <w:numId w:val="103"/>
        </w:numPr>
        <w:tabs>
          <w:tab w:val="left" w:pos="900"/>
        </w:tabs>
        <w:ind w:left="900" w:hanging="540"/>
        <w:rPr>
          <w:rFonts w:cstheme="majorHAnsi"/>
        </w:rPr>
      </w:pPr>
      <w:r w:rsidRPr="001379B6">
        <w:rPr>
          <w:rFonts w:cstheme="majorHAnsi"/>
        </w:rPr>
        <w:t xml:space="preserve">If the outcomes are not what you expected, get together with your spouse and talk about changes you might make to the decision that might get you better results.  </w:t>
      </w:r>
    </w:p>
    <w:p w14:paraId="0EF5410D" w14:textId="77777777" w:rsidR="00AD3D8D" w:rsidRPr="001379B6" w:rsidRDefault="00AD3D8D" w:rsidP="00AD3D8D">
      <w:pPr>
        <w:pStyle w:val="ListParagraph"/>
        <w:tabs>
          <w:tab w:val="left" w:pos="810"/>
        </w:tabs>
        <w:ind w:left="1440"/>
        <w:rPr>
          <w:rFonts w:cstheme="majorHAnsi"/>
        </w:rPr>
      </w:pPr>
    </w:p>
    <w:p w14:paraId="71CD54BB" w14:textId="77777777" w:rsidR="00AD3D8D" w:rsidRPr="001379B6" w:rsidRDefault="00AD3D8D" w:rsidP="0057165B">
      <w:pPr>
        <w:numPr>
          <w:ilvl w:val="0"/>
          <w:numId w:val="105"/>
        </w:numPr>
        <w:ind w:left="360"/>
        <w:rPr>
          <w:rFonts w:cstheme="majorHAnsi"/>
          <w:sz w:val="28"/>
          <w:szCs w:val="28"/>
        </w:rPr>
      </w:pPr>
      <w:r>
        <w:rPr>
          <w:rFonts w:cstheme="majorHAnsi"/>
          <w:b/>
          <w:color w:val="E36C0A" w:themeColor="accent6" w:themeShade="BF"/>
          <w:sz w:val="28"/>
          <w:szCs w:val="28"/>
        </w:rPr>
        <w:t>Appreciate Each Other.</w:t>
      </w:r>
    </w:p>
    <w:p w14:paraId="6D386EEF" w14:textId="77777777" w:rsidR="00AD3D8D" w:rsidRPr="001379B6" w:rsidRDefault="00AD3D8D" w:rsidP="0057165B">
      <w:pPr>
        <w:pStyle w:val="ListParagraph"/>
        <w:numPr>
          <w:ilvl w:val="0"/>
          <w:numId w:val="104"/>
        </w:numPr>
        <w:ind w:left="720"/>
        <w:rPr>
          <w:rFonts w:cstheme="majorHAnsi"/>
          <w:i/>
          <w:color w:val="E36C0A" w:themeColor="accent6" w:themeShade="BF"/>
        </w:rPr>
      </w:pPr>
      <w:r w:rsidRPr="001379B6">
        <w:rPr>
          <w:rFonts w:cstheme="majorHAnsi"/>
        </w:rPr>
        <w:t xml:space="preserve">After making a big decision together, celebrate the fact that you have accomplished an important task and that you have done it </w:t>
      </w:r>
      <w:r w:rsidRPr="001379B6">
        <w:rPr>
          <w:rFonts w:cstheme="majorHAnsi"/>
          <w:i/>
        </w:rPr>
        <w:t>together</w:t>
      </w:r>
      <w:r w:rsidRPr="001379B6">
        <w:rPr>
          <w:rFonts w:cstheme="majorHAnsi"/>
        </w:rPr>
        <w:t>.  The “celebration” can be as simple as acknowledging it out loud or a hug and saying “thank you.”  It is important for couples to appreciate each other!</w:t>
      </w:r>
    </w:p>
    <w:p w14:paraId="2904C155" w14:textId="77777777" w:rsidR="00AD3D8D" w:rsidRPr="001379B6" w:rsidRDefault="00AD3D8D" w:rsidP="00AD3D8D">
      <w:pPr>
        <w:pStyle w:val="MediumGrid1-Accent21"/>
        <w:ind w:left="0"/>
        <w:contextualSpacing/>
        <w:rPr>
          <w:rFonts w:asciiTheme="majorHAnsi" w:hAnsiTheme="majorHAnsi" w:cstheme="majorHAnsi"/>
        </w:rPr>
      </w:pPr>
    </w:p>
    <w:p w14:paraId="3679B31F" w14:textId="77777777" w:rsidR="00AD3D8D" w:rsidRPr="001379B6" w:rsidRDefault="00AD3D8D" w:rsidP="00AD3D8D">
      <w:pPr>
        <w:pStyle w:val="MediumGrid1-Accent21"/>
        <w:ind w:left="0"/>
        <w:contextualSpacing/>
        <w:rPr>
          <w:rFonts w:asciiTheme="majorHAnsi" w:hAnsiTheme="majorHAnsi" w:cstheme="majorHAnsi"/>
        </w:rPr>
      </w:pPr>
    </w:p>
    <w:p w14:paraId="75D96C8C" w14:textId="77777777" w:rsidR="00AD3D8D" w:rsidRPr="001379B6" w:rsidRDefault="00AD3D8D" w:rsidP="00AD3D8D">
      <w:pPr>
        <w:rPr>
          <w:rFonts w:cstheme="majorHAnsi"/>
          <w:b/>
          <w:highlight w:val="yellow"/>
        </w:rPr>
      </w:pPr>
    </w:p>
    <w:p w14:paraId="03280604" w14:textId="795BAACD" w:rsidR="003137B8" w:rsidRDefault="003137B8">
      <w:r>
        <w:br w:type="page"/>
      </w:r>
    </w:p>
    <w:p w14:paraId="7CF2ACB1" w14:textId="77777777" w:rsidR="00D506E2" w:rsidRDefault="00D506E2">
      <w:pPr>
        <w:rPr>
          <w:b/>
          <w:i/>
          <w:color w:val="E36C0A" w:themeColor="accent6" w:themeShade="BF"/>
          <w:sz w:val="36"/>
          <w:szCs w:val="36"/>
        </w:rPr>
      </w:pPr>
      <w:r>
        <w:rPr>
          <w:b/>
          <w:i/>
          <w:color w:val="E36C0A" w:themeColor="accent6" w:themeShade="BF"/>
          <w:sz w:val="36"/>
          <w:szCs w:val="36"/>
        </w:rPr>
        <w:lastRenderedPageBreak/>
        <w:br w:type="page"/>
      </w:r>
    </w:p>
    <w:p w14:paraId="3F12FBCA" w14:textId="7DE608F5" w:rsidR="003137B8" w:rsidRPr="003C1AFB" w:rsidRDefault="003137B8" w:rsidP="003137B8">
      <w:pPr>
        <w:rPr>
          <w:b/>
          <w:i/>
          <w:color w:val="E36C0A" w:themeColor="accent6" w:themeShade="BF"/>
          <w:sz w:val="36"/>
          <w:szCs w:val="36"/>
        </w:rPr>
      </w:pPr>
      <w:r w:rsidRPr="003C1AFB">
        <w:rPr>
          <w:b/>
          <w:i/>
          <w:color w:val="E36C0A" w:themeColor="accent6" w:themeShade="BF"/>
          <w:sz w:val="36"/>
          <w:szCs w:val="36"/>
        </w:rPr>
        <w:lastRenderedPageBreak/>
        <w:t>Handout 6.3</w:t>
      </w:r>
    </w:p>
    <w:p w14:paraId="56525018" w14:textId="77777777" w:rsidR="003137B8" w:rsidRPr="003C1AFB" w:rsidRDefault="003137B8" w:rsidP="003137B8">
      <w:pPr>
        <w:rPr>
          <w:b/>
          <w:i/>
          <w:color w:val="E36C0A" w:themeColor="accent6" w:themeShade="BF"/>
          <w:sz w:val="36"/>
          <w:szCs w:val="36"/>
        </w:rPr>
      </w:pPr>
      <w:r w:rsidRPr="003C1AFB">
        <w:rPr>
          <w:b/>
          <w:i/>
          <w:color w:val="E36C0A" w:themeColor="accent6" w:themeShade="BF"/>
          <w:sz w:val="36"/>
          <w:szCs w:val="36"/>
        </w:rPr>
        <w:t>Are These Couples Using the Seven Strategies?</w:t>
      </w:r>
    </w:p>
    <w:p w14:paraId="2DE63765" w14:textId="77777777" w:rsidR="00AD3D8D" w:rsidRPr="001379B6" w:rsidRDefault="00AD3D8D" w:rsidP="00AD3D8D">
      <w:pPr>
        <w:rPr>
          <w:rFonts w:cstheme="majorHAnsi"/>
        </w:rPr>
      </w:pPr>
    </w:p>
    <w:p w14:paraId="73E7ED00" w14:textId="77777777" w:rsidR="00AD3D8D" w:rsidRPr="001379B6" w:rsidRDefault="00AD3D8D" w:rsidP="00AD3D8D">
      <w:pPr>
        <w:shd w:val="clear" w:color="auto" w:fill="E6E6E6"/>
        <w:rPr>
          <w:rFonts w:cstheme="majorHAnsi"/>
          <w:b/>
          <w:color w:val="E36C0A" w:themeColor="accent6" w:themeShade="BF"/>
          <w:sz w:val="28"/>
          <w:szCs w:val="28"/>
        </w:rPr>
      </w:pPr>
      <w:r w:rsidRPr="001379B6">
        <w:rPr>
          <w:rFonts w:cstheme="majorHAnsi"/>
          <w:b/>
          <w:color w:val="E36C0A" w:themeColor="accent6" w:themeShade="BF"/>
          <w:sz w:val="28"/>
          <w:szCs w:val="28"/>
        </w:rPr>
        <w:t xml:space="preserve">Couple #1 </w:t>
      </w:r>
    </w:p>
    <w:p w14:paraId="237C1040" w14:textId="77777777" w:rsidR="00AD3D8D" w:rsidRPr="001379B6" w:rsidRDefault="00AD3D8D" w:rsidP="00AD3D8D">
      <w:pPr>
        <w:rPr>
          <w:rFonts w:cstheme="majorHAnsi"/>
        </w:rPr>
      </w:pPr>
    </w:p>
    <w:p w14:paraId="6988310D" w14:textId="77777777" w:rsidR="00AD3D8D" w:rsidRPr="001379B6" w:rsidRDefault="00AD3D8D" w:rsidP="00AD3D8D">
      <w:pPr>
        <w:rPr>
          <w:rFonts w:cstheme="majorHAnsi"/>
        </w:rPr>
      </w:pPr>
      <w:r w:rsidRPr="001379B6">
        <w:rPr>
          <w:rFonts w:cstheme="majorHAnsi"/>
        </w:rPr>
        <w:t xml:space="preserve">One evening, before they go to bed, the wife in this story brings up some decisions that have to be made with her husband. Both are tired.  The husband has been working in the sun all day and has a headache. </w:t>
      </w:r>
    </w:p>
    <w:p w14:paraId="28CEBCB4" w14:textId="77777777" w:rsidR="00AD3D8D" w:rsidRPr="001379B6" w:rsidRDefault="00AD3D8D" w:rsidP="00AD3D8D">
      <w:pPr>
        <w:rPr>
          <w:rFonts w:cstheme="majorHAnsi"/>
          <w:b/>
          <w:color w:val="E36C0A" w:themeColor="accent6" w:themeShade="BF"/>
        </w:rPr>
      </w:pPr>
    </w:p>
    <w:p w14:paraId="1E2A1E55" w14:textId="77777777" w:rsidR="00AD3D8D" w:rsidRPr="001379B6" w:rsidRDefault="00AD3D8D" w:rsidP="00AD3D8D">
      <w:pPr>
        <w:ind w:left="360"/>
        <w:rPr>
          <w:rFonts w:cstheme="majorHAnsi"/>
        </w:rPr>
      </w:pPr>
      <w:r w:rsidRPr="001379B6">
        <w:rPr>
          <w:rFonts w:cstheme="majorHAnsi"/>
          <w:b/>
        </w:rPr>
        <w:t>Wife:</w:t>
      </w:r>
      <w:r w:rsidRPr="001379B6">
        <w:rPr>
          <w:rFonts w:cstheme="majorHAnsi"/>
        </w:rPr>
        <w:t xml:space="preserve">  I’ve been thinking about our family’s future and I think we should register the land your father left you in both of our names. I also think that we should clear out part of the land to grow fruit trees.</w:t>
      </w:r>
    </w:p>
    <w:p w14:paraId="50DA6DA8" w14:textId="77777777" w:rsidR="00AD3D8D" w:rsidRPr="001379B6" w:rsidRDefault="00AD3D8D" w:rsidP="00AD3D8D">
      <w:pPr>
        <w:ind w:left="360"/>
        <w:rPr>
          <w:rFonts w:cstheme="majorHAnsi"/>
        </w:rPr>
      </w:pPr>
    </w:p>
    <w:p w14:paraId="66ADAA82" w14:textId="77777777" w:rsidR="00AD3D8D" w:rsidRPr="001379B6" w:rsidRDefault="00AD3D8D" w:rsidP="00AD3D8D">
      <w:pPr>
        <w:ind w:left="360"/>
        <w:rPr>
          <w:rFonts w:cstheme="majorHAnsi"/>
        </w:rPr>
      </w:pPr>
      <w:r w:rsidRPr="001379B6">
        <w:rPr>
          <w:rFonts w:cstheme="majorHAnsi"/>
          <w:b/>
        </w:rPr>
        <w:t>Husband:</w:t>
      </w:r>
      <w:r w:rsidRPr="001379B6">
        <w:rPr>
          <w:rFonts w:cstheme="majorHAnsi"/>
        </w:rPr>
        <w:t xml:space="preserve">  You must be kidding. My father left the land to me, not to you.  I don’t know why you think fruit trees would be a good idea.  What do you know about growing fruit trees? </w:t>
      </w:r>
    </w:p>
    <w:p w14:paraId="2F732D52" w14:textId="77777777" w:rsidR="00AD3D8D" w:rsidRPr="001379B6" w:rsidRDefault="00AD3D8D" w:rsidP="00AD3D8D">
      <w:pPr>
        <w:rPr>
          <w:rFonts w:cstheme="majorHAnsi"/>
        </w:rPr>
      </w:pPr>
    </w:p>
    <w:p w14:paraId="709E726F" w14:textId="77777777" w:rsidR="00AD3D8D" w:rsidRPr="001379B6" w:rsidRDefault="00AD3D8D" w:rsidP="00AD3D8D">
      <w:pPr>
        <w:ind w:left="360"/>
        <w:rPr>
          <w:rFonts w:cstheme="majorHAnsi"/>
        </w:rPr>
      </w:pPr>
      <w:r w:rsidRPr="001379B6">
        <w:rPr>
          <w:rFonts w:cstheme="majorHAnsi"/>
          <w:b/>
        </w:rPr>
        <w:t>Wife:</w:t>
      </w:r>
      <w:r w:rsidRPr="001379B6">
        <w:rPr>
          <w:rFonts w:cstheme="majorHAnsi"/>
        </w:rPr>
        <w:t xml:space="preserve">  I think you are being selfish. You know I worry about the future.  What am I going to do if something happens to you?  How will I raise these small children?  And for your information, I happen to know a lot about fruit trees.  You know my parents grew mango trees when I was a girl.  All I want is for you to not have to work so hard and for us to have a bit more money for the children’s schooling.</w:t>
      </w:r>
    </w:p>
    <w:p w14:paraId="09990FC1" w14:textId="77777777" w:rsidR="00AD3D8D" w:rsidRPr="001379B6" w:rsidRDefault="00AD3D8D" w:rsidP="00AD3D8D">
      <w:pPr>
        <w:ind w:left="360"/>
        <w:rPr>
          <w:rFonts w:cstheme="majorHAnsi"/>
        </w:rPr>
      </w:pPr>
    </w:p>
    <w:p w14:paraId="4FFE034E" w14:textId="77777777" w:rsidR="00AD3D8D" w:rsidRPr="001379B6" w:rsidRDefault="00AD3D8D" w:rsidP="00AD3D8D">
      <w:pPr>
        <w:ind w:left="360"/>
        <w:rPr>
          <w:rFonts w:cstheme="majorHAnsi"/>
        </w:rPr>
      </w:pPr>
      <w:r w:rsidRPr="001379B6">
        <w:rPr>
          <w:rFonts w:cstheme="majorHAnsi"/>
          <w:b/>
        </w:rPr>
        <w:t>Husband:</w:t>
      </w:r>
      <w:r w:rsidRPr="001379B6">
        <w:rPr>
          <w:rFonts w:cstheme="majorHAnsi"/>
        </w:rPr>
        <w:t xml:space="preserve">  You worry too much.  I’m the leader of this family.  Just leave everything to me.</w:t>
      </w:r>
    </w:p>
    <w:p w14:paraId="462DB230" w14:textId="4E56A863" w:rsidR="00AD3D8D" w:rsidRPr="001379B6" w:rsidRDefault="00AD3D8D" w:rsidP="00AD3D8D">
      <w:pPr>
        <w:rPr>
          <w:rFonts w:cstheme="majorHAnsi"/>
        </w:rPr>
      </w:pPr>
      <w:r>
        <w:rPr>
          <w:rFonts w:cstheme="majorHAnsi"/>
        </w:rPr>
        <w:br w:type="page"/>
      </w:r>
    </w:p>
    <w:tbl>
      <w:tblPr>
        <w:tblStyle w:val="TableGrid"/>
        <w:tblW w:w="9000" w:type="dxa"/>
        <w:tblInd w:w="108" w:type="dxa"/>
        <w:tblLook w:val="04A0" w:firstRow="1" w:lastRow="0" w:firstColumn="1" w:lastColumn="0" w:noHBand="0" w:noVBand="1"/>
      </w:tblPr>
      <w:tblGrid>
        <w:gridCol w:w="3060"/>
        <w:gridCol w:w="2340"/>
        <w:gridCol w:w="3600"/>
      </w:tblGrid>
      <w:tr w:rsidR="00AD3D8D" w:rsidRPr="001379B6" w14:paraId="2A4EA730" w14:textId="77777777" w:rsidTr="00316864">
        <w:trPr>
          <w:tblHeader/>
        </w:trPr>
        <w:tc>
          <w:tcPr>
            <w:tcW w:w="9000" w:type="dxa"/>
            <w:gridSpan w:val="3"/>
            <w:shd w:val="clear" w:color="auto" w:fill="DB7127"/>
          </w:tcPr>
          <w:p w14:paraId="29973EBD" w14:textId="77777777" w:rsidR="00AD3D8D" w:rsidRPr="001379B6" w:rsidRDefault="00AD3D8D" w:rsidP="00316864">
            <w:pPr>
              <w:rPr>
                <w:rFonts w:cstheme="majorHAnsi"/>
                <w:b/>
                <w:color w:val="FFFFFF" w:themeColor="background1"/>
                <w:sz w:val="28"/>
                <w:szCs w:val="28"/>
              </w:rPr>
            </w:pPr>
            <w:r w:rsidRPr="001379B6">
              <w:rPr>
                <w:rFonts w:cstheme="majorHAnsi"/>
                <w:b/>
                <w:color w:val="FFFFFF" w:themeColor="background1"/>
                <w:sz w:val="28"/>
                <w:szCs w:val="28"/>
              </w:rPr>
              <w:lastRenderedPageBreak/>
              <w:t>Couple #1 – Answer Key</w:t>
            </w:r>
          </w:p>
        </w:tc>
      </w:tr>
      <w:tr w:rsidR="00AD3D8D" w:rsidRPr="001379B6" w14:paraId="7B86807A" w14:textId="77777777" w:rsidTr="00316864">
        <w:trPr>
          <w:tblHeader/>
        </w:trPr>
        <w:tc>
          <w:tcPr>
            <w:tcW w:w="3060" w:type="dxa"/>
            <w:shd w:val="clear" w:color="auto" w:fill="E6E6E6"/>
          </w:tcPr>
          <w:p w14:paraId="26709DB4" w14:textId="77777777" w:rsidR="00AD3D8D" w:rsidRPr="001379B6" w:rsidRDefault="00AD3D8D" w:rsidP="00316864">
            <w:pPr>
              <w:rPr>
                <w:rFonts w:cstheme="majorHAnsi"/>
                <w:b/>
                <w:sz w:val="22"/>
                <w:szCs w:val="22"/>
              </w:rPr>
            </w:pPr>
            <w:r w:rsidRPr="001379B6">
              <w:rPr>
                <w:rFonts w:cstheme="majorHAnsi"/>
                <w:b/>
                <w:sz w:val="22"/>
                <w:szCs w:val="22"/>
              </w:rPr>
              <w:t xml:space="preserve">Joint </w:t>
            </w:r>
            <w:r>
              <w:rPr>
                <w:rFonts w:cstheme="majorHAnsi"/>
                <w:b/>
                <w:sz w:val="22"/>
                <w:szCs w:val="22"/>
              </w:rPr>
              <w:t xml:space="preserve">Decision-Making </w:t>
            </w:r>
            <w:r w:rsidRPr="001379B6">
              <w:rPr>
                <w:rFonts w:cstheme="majorHAnsi"/>
                <w:b/>
                <w:sz w:val="22"/>
                <w:szCs w:val="22"/>
              </w:rPr>
              <w:t>Strategy</w:t>
            </w:r>
          </w:p>
        </w:tc>
        <w:tc>
          <w:tcPr>
            <w:tcW w:w="2340" w:type="dxa"/>
            <w:shd w:val="clear" w:color="auto" w:fill="E6E6E6"/>
          </w:tcPr>
          <w:p w14:paraId="495EBDE2" w14:textId="77777777" w:rsidR="00AD3D8D" w:rsidRPr="001379B6" w:rsidRDefault="00AD3D8D" w:rsidP="00316864">
            <w:pPr>
              <w:rPr>
                <w:rFonts w:cstheme="majorHAnsi"/>
                <w:b/>
                <w:sz w:val="22"/>
                <w:szCs w:val="22"/>
              </w:rPr>
            </w:pPr>
            <w:r w:rsidRPr="001379B6">
              <w:rPr>
                <w:rFonts w:cstheme="majorHAnsi"/>
                <w:b/>
                <w:sz w:val="22"/>
                <w:szCs w:val="22"/>
              </w:rPr>
              <w:t>Yes</w:t>
            </w:r>
          </w:p>
        </w:tc>
        <w:tc>
          <w:tcPr>
            <w:tcW w:w="3600" w:type="dxa"/>
            <w:shd w:val="clear" w:color="auto" w:fill="E6E6E6"/>
          </w:tcPr>
          <w:p w14:paraId="52A7697B" w14:textId="77777777" w:rsidR="00AD3D8D" w:rsidRPr="001379B6" w:rsidRDefault="00AD3D8D" w:rsidP="00316864">
            <w:pPr>
              <w:rPr>
                <w:rFonts w:cstheme="majorHAnsi"/>
                <w:b/>
                <w:sz w:val="22"/>
                <w:szCs w:val="22"/>
              </w:rPr>
            </w:pPr>
            <w:r w:rsidRPr="001379B6">
              <w:rPr>
                <w:rFonts w:cstheme="majorHAnsi"/>
                <w:b/>
                <w:sz w:val="22"/>
                <w:szCs w:val="22"/>
              </w:rPr>
              <w:t>No</w:t>
            </w:r>
          </w:p>
        </w:tc>
      </w:tr>
      <w:tr w:rsidR="00AD3D8D" w:rsidRPr="001379B6" w14:paraId="2E488338" w14:textId="77777777" w:rsidTr="00316864">
        <w:tc>
          <w:tcPr>
            <w:tcW w:w="3060" w:type="dxa"/>
          </w:tcPr>
          <w:p w14:paraId="71FBBEA1" w14:textId="77777777" w:rsidR="00AD3D8D" w:rsidRPr="001379B6" w:rsidRDefault="00AD3D8D" w:rsidP="00316864">
            <w:pPr>
              <w:rPr>
                <w:rFonts w:cstheme="majorHAnsi"/>
                <w:b/>
                <w:sz w:val="22"/>
                <w:szCs w:val="22"/>
              </w:rPr>
            </w:pPr>
            <w:r w:rsidRPr="001379B6">
              <w:rPr>
                <w:rFonts w:cstheme="majorHAnsi"/>
                <w:b/>
                <w:sz w:val="22"/>
                <w:szCs w:val="22"/>
              </w:rPr>
              <w:t xml:space="preserve">Respect Each Other.  </w:t>
            </w:r>
          </w:p>
          <w:p w14:paraId="0FCD90A6" w14:textId="77777777" w:rsidR="00AD3D8D" w:rsidRDefault="00AD3D8D" w:rsidP="00316864">
            <w:pPr>
              <w:rPr>
                <w:rFonts w:cstheme="majorHAnsi"/>
                <w:sz w:val="22"/>
                <w:szCs w:val="22"/>
              </w:rPr>
            </w:pPr>
          </w:p>
          <w:p w14:paraId="283C571D" w14:textId="77777777" w:rsidR="00AD3D8D" w:rsidRDefault="00AD3D8D" w:rsidP="00316864">
            <w:pPr>
              <w:rPr>
                <w:rFonts w:cstheme="majorHAnsi"/>
                <w:sz w:val="22"/>
                <w:szCs w:val="22"/>
              </w:rPr>
            </w:pPr>
          </w:p>
          <w:p w14:paraId="61CD1F7F" w14:textId="5C32E9B3" w:rsidR="00AD3D8D" w:rsidRPr="001379B6" w:rsidRDefault="00AD3D8D" w:rsidP="00316864">
            <w:pPr>
              <w:rPr>
                <w:rFonts w:cstheme="majorHAnsi"/>
                <w:sz w:val="22"/>
                <w:szCs w:val="22"/>
              </w:rPr>
            </w:pPr>
          </w:p>
        </w:tc>
        <w:tc>
          <w:tcPr>
            <w:tcW w:w="2340" w:type="dxa"/>
          </w:tcPr>
          <w:p w14:paraId="153E3277" w14:textId="77777777" w:rsidR="00AD3D8D" w:rsidRPr="001379B6" w:rsidRDefault="00AD3D8D" w:rsidP="00316864">
            <w:pPr>
              <w:rPr>
                <w:rFonts w:cstheme="majorHAnsi"/>
                <w:sz w:val="22"/>
                <w:szCs w:val="22"/>
              </w:rPr>
            </w:pPr>
          </w:p>
        </w:tc>
        <w:tc>
          <w:tcPr>
            <w:tcW w:w="3600" w:type="dxa"/>
          </w:tcPr>
          <w:p w14:paraId="50FDA8FB" w14:textId="77777777" w:rsidR="00AD3D8D" w:rsidRPr="001379B6" w:rsidRDefault="00AD3D8D" w:rsidP="00316864">
            <w:pPr>
              <w:pStyle w:val="ListParagraph"/>
              <w:ind w:left="252"/>
              <w:rPr>
                <w:rFonts w:cstheme="majorHAnsi"/>
                <w:sz w:val="22"/>
                <w:szCs w:val="22"/>
              </w:rPr>
            </w:pPr>
          </w:p>
        </w:tc>
      </w:tr>
      <w:tr w:rsidR="00AD3D8D" w:rsidRPr="001379B6" w14:paraId="26349852" w14:textId="77777777" w:rsidTr="00316864">
        <w:tc>
          <w:tcPr>
            <w:tcW w:w="3060" w:type="dxa"/>
          </w:tcPr>
          <w:p w14:paraId="2EDED39C" w14:textId="2DE6BA45" w:rsidR="00AD3D8D" w:rsidRDefault="00AD3D8D" w:rsidP="00316864">
            <w:pPr>
              <w:rPr>
                <w:rFonts w:cstheme="majorHAnsi"/>
                <w:b/>
                <w:sz w:val="22"/>
                <w:szCs w:val="22"/>
              </w:rPr>
            </w:pPr>
            <w:r w:rsidRPr="001379B6">
              <w:rPr>
                <w:rFonts w:cstheme="majorHAnsi"/>
                <w:b/>
                <w:sz w:val="22"/>
                <w:szCs w:val="22"/>
              </w:rPr>
              <w:t xml:space="preserve">Discuss Decisions Under the Right Conditions. </w:t>
            </w:r>
          </w:p>
          <w:p w14:paraId="0784AE87" w14:textId="77777777" w:rsidR="00AD3D8D" w:rsidRPr="001379B6" w:rsidRDefault="00AD3D8D" w:rsidP="00316864">
            <w:pPr>
              <w:rPr>
                <w:rFonts w:cstheme="majorHAnsi"/>
                <w:b/>
                <w:sz w:val="22"/>
                <w:szCs w:val="22"/>
              </w:rPr>
            </w:pPr>
          </w:p>
          <w:p w14:paraId="3568E076" w14:textId="77777777" w:rsidR="00AD3D8D" w:rsidRPr="001379B6" w:rsidRDefault="00AD3D8D" w:rsidP="00316864">
            <w:pPr>
              <w:rPr>
                <w:rFonts w:cstheme="majorHAnsi"/>
                <w:sz w:val="22"/>
                <w:szCs w:val="22"/>
              </w:rPr>
            </w:pPr>
          </w:p>
        </w:tc>
        <w:tc>
          <w:tcPr>
            <w:tcW w:w="2340" w:type="dxa"/>
          </w:tcPr>
          <w:p w14:paraId="1377F213" w14:textId="77777777" w:rsidR="00AD3D8D" w:rsidRPr="001379B6" w:rsidRDefault="00AD3D8D" w:rsidP="00316864">
            <w:pPr>
              <w:rPr>
                <w:rFonts w:cstheme="majorHAnsi"/>
                <w:sz w:val="22"/>
                <w:szCs w:val="22"/>
              </w:rPr>
            </w:pPr>
          </w:p>
        </w:tc>
        <w:tc>
          <w:tcPr>
            <w:tcW w:w="3600" w:type="dxa"/>
          </w:tcPr>
          <w:p w14:paraId="7B8E8942" w14:textId="050F8389" w:rsidR="00AD3D8D" w:rsidRPr="001379B6" w:rsidRDefault="00AD3D8D" w:rsidP="00AD3D8D">
            <w:pPr>
              <w:pStyle w:val="ListParagraph"/>
              <w:ind w:left="252"/>
              <w:rPr>
                <w:rFonts w:cstheme="majorHAnsi"/>
                <w:sz w:val="22"/>
                <w:szCs w:val="22"/>
              </w:rPr>
            </w:pPr>
          </w:p>
        </w:tc>
      </w:tr>
      <w:tr w:rsidR="00AD3D8D" w:rsidRPr="001379B6" w14:paraId="2ED9C4F1" w14:textId="77777777" w:rsidTr="00316864">
        <w:tc>
          <w:tcPr>
            <w:tcW w:w="3060" w:type="dxa"/>
          </w:tcPr>
          <w:p w14:paraId="4AC458A1" w14:textId="77777777" w:rsidR="00AD3D8D" w:rsidRPr="001379B6" w:rsidRDefault="00AD3D8D" w:rsidP="00316864">
            <w:pPr>
              <w:rPr>
                <w:rFonts w:cstheme="majorHAnsi"/>
                <w:sz w:val="22"/>
                <w:szCs w:val="22"/>
              </w:rPr>
            </w:pPr>
            <w:r w:rsidRPr="001379B6">
              <w:rPr>
                <w:rFonts w:cstheme="majorHAnsi"/>
                <w:b/>
                <w:sz w:val="22"/>
                <w:szCs w:val="22"/>
              </w:rPr>
              <w:t>Set a Goal.</w:t>
            </w:r>
            <w:r w:rsidRPr="001379B6">
              <w:rPr>
                <w:rFonts w:cstheme="majorHAnsi"/>
                <w:sz w:val="22"/>
                <w:szCs w:val="22"/>
              </w:rPr>
              <w:t xml:space="preserve"> </w:t>
            </w:r>
          </w:p>
          <w:p w14:paraId="093E5AC6" w14:textId="77777777" w:rsidR="00AD3D8D" w:rsidRDefault="00AD3D8D" w:rsidP="00316864">
            <w:pPr>
              <w:rPr>
                <w:rFonts w:cstheme="majorHAnsi"/>
                <w:sz w:val="22"/>
                <w:szCs w:val="22"/>
              </w:rPr>
            </w:pPr>
          </w:p>
          <w:p w14:paraId="343DF1BD" w14:textId="77777777" w:rsidR="00AD3D8D" w:rsidRDefault="00AD3D8D" w:rsidP="00316864">
            <w:pPr>
              <w:rPr>
                <w:rFonts w:cstheme="majorHAnsi"/>
                <w:sz w:val="22"/>
                <w:szCs w:val="22"/>
              </w:rPr>
            </w:pPr>
          </w:p>
          <w:p w14:paraId="69890655" w14:textId="382D12FB" w:rsidR="00AD3D8D" w:rsidRPr="001379B6" w:rsidRDefault="00AD3D8D" w:rsidP="00316864">
            <w:pPr>
              <w:rPr>
                <w:rFonts w:cstheme="majorHAnsi"/>
                <w:sz w:val="22"/>
                <w:szCs w:val="22"/>
              </w:rPr>
            </w:pPr>
          </w:p>
        </w:tc>
        <w:tc>
          <w:tcPr>
            <w:tcW w:w="2340" w:type="dxa"/>
          </w:tcPr>
          <w:p w14:paraId="415F45A2" w14:textId="3F35CB5A" w:rsidR="00AD3D8D" w:rsidRPr="001379B6" w:rsidRDefault="00AD3D8D" w:rsidP="00AD3D8D">
            <w:pPr>
              <w:pStyle w:val="ListParagraph"/>
              <w:ind w:left="342"/>
              <w:rPr>
                <w:rFonts w:cstheme="majorHAnsi"/>
                <w:sz w:val="22"/>
                <w:szCs w:val="22"/>
              </w:rPr>
            </w:pPr>
          </w:p>
        </w:tc>
        <w:tc>
          <w:tcPr>
            <w:tcW w:w="3600" w:type="dxa"/>
          </w:tcPr>
          <w:p w14:paraId="20E290CD" w14:textId="77777777" w:rsidR="00AD3D8D" w:rsidRPr="001379B6" w:rsidRDefault="00AD3D8D" w:rsidP="00316864">
            <w:pPr>
              <w:rPr>
                <w:rFonts w:cstheme="majorHAnsi"/>
                <w:sz w:val="22"/>
                <w:szCs w:val="22"/>
              </w:rPr>
            </w:pPr>
          </w:p>
        </w:tc>
      </w:tr>
      <w:tr w:rsidR="00AD3D8D" w:rsidRPr="001379B6" w14:paraId="55FD593C" w14:textId="77777777" w:rsidTr="00316864">
        <w:tc>
          <w:tcPr>
            <w:tcW w:w="3060" w:type="dxa"/>
          </w:tcPr>
          <w:p w14:paraId="22A266E4" w14:textId="77777777" w:rsidR="00AD3D8D" w:rsidRDefault="00AD3D8D" w:rsidP="00316864">
            <w:pPr>
              <w:rPr>
                <w:rFonts w:cstheme="majorHAnsi"/>
                <w:b/>
                <w:sz w:val="22"/>
                <w:szCs w:val="22"/>
              </w:rPr>
            </w:pPr>
            <w:r w:rsidRPr="001379B6">
              <w:rPr>
                <w:rFonts w:cstheme="majorHAnsi"/>
                <w:b/>
                <w:sz w:val="22"/>
                <w:szCs w:val="22"/>
              </w:rPr>
              <w:t xml:space="preserve">Identify Your Options and Discuss Them with Your Partner. </w:t>
            </w:r>
          </w:p>
          <w:p w14:paraId="73651B6D" w14:textId="476FAF3C" w:rsidR="00AD3D8D" w:rsidRPr="001379B6" w:rsidRDefault="00AD3D8D" w:rsidP="00316864">
            <w:pPr>
              <w:rPr>
                <w:rFonts w:cstheme="majorHAnsi"/>
                <w:b/>
                <w:sz w:val="22"/>
                <w:szCs w:val="22"/>
              </w:rPr>
            </w:pPr>
          </w:p>
        </w:tc>
        <w:tc>
          <w:tcPr>
            <w:tcW w:w="2340" w:type="dxa"/>
          </w:tcPr>
          <w:p w14:paraId="08DA288D" w14:textId="77777777" w:rsidR="00AD3D8D" w:rsidRPr="001379B6" w:rsidRDefault="00AD3D8D" w:rsidP="00316864">
            <w:pPr>
              <w:rPr>
                <w:rFonts w:cstheme="majorHAnsi"/>
                <w:sz w:val="22"/>
                <w:szCs w:val="22"/>
              </w:rPr>
            </w:pPr>
          </w:p>
        </w:tc>
        <w:tc>
          <w:tcPr>
            <w:tcW w:w="3600" w:type="dxa"/>
          </w:tcPr>
          <w:p w14:paraId="345257C1" w14:textId="0DC71876" w:rsidR="00AD3D8D" w:rsidRPr="001379B6" w:rsidRDefault="00AD3D8D" w:rsidP="00316864">
            <w:pPr>
              <w:rPr>
                <w:rFonts w:cstheme="majorHAnsi"/>
                <w:sz w:val="22"/>
                <w:szCs w:val="22"/>
              </w:rPr>
            </w:pPr>
          </w:p>
        </w:tc>
      </w:tr>
      <w:tr w:rsidR="00AD3D8D" w:rsidRPr="001379B6" w14:paraId="2161CF77" w14:textId="77777777" w:rsidTr="00316864">
        <w:tc>
          <w:tcPr>
            <w:tcW w:w="3060" w:type="dxa"/>
          </w:tcPr>
          <w:p w14:paraId="73552FA1" w14:textId="77777777" w:rsidR="00AD3D8D" w:rsidRPr="001379B6" w:rsidRDefault="00AD3D8D" w:rsidP="00316864">
            <w:pPr>
              <w:rPr>
                <w:rFonts w:cstheme="majorHAnsi"/>
                <w:b/>
                <w:sz w:val="22"/>
                <w:szCs w:val="22"/>
              </w:rPr>
            </w:pPr>
            <w:r w:rsidRPr="001379B6">
              <w:rPr>
                <w:rFonts w:cstheme="majorHAnsi"/>
                <w:b/>
                <w:sz w:val="22"/>
                <w:szCs w:val="22"/>
              </w:rPr>
              <w:t xml:space="preserve">Make a Decision and Take Action. </w:t>
            </w:r>
          </w:p>
          <w:p w14:paraId="24F0EF53" w14:textId="77777777" w:rsidR="00AD3D8D" w:rsidRDefault="00AD3D8D" w:rsidP="00316864">
            <w:pPr>
              <w:ind w:right="-346"/>
              <w:rPr>
                <w:rFonts w:cstheme="majorHAnsi"/>
                <w:sz w:val="22"/>
                <w:szCs w:val="22"/>
              </w:rPr>
            </w:pPr>
          </w:p>
          <w:p w14:paraId="261135B7" w14:textId="4B52075A" w:rsidR="00AD3D8D" w:rsidRPr="001379B6" w:rsidRDefault="00AD3D8D" w:rsidP="00316864">
            <w:pPr>
              <w:ind w:right="-346"/>
              <w:rPr>
                <w:rFonts w:cstheme="majorHAnsi"/>
                <w:sz w:val="22"/>
                <w:szCs w:val="22"/>
              </w:rPr>
            </w:pPr>
          </w:p>
        </w:tc>
        <w:tc>
          <w:tcPr>
            <w:tcW w:w="2340" w:type="dxa"/>
          </w:tcPr>
          <w:p w14:paraId="7D467BA1" w14:textId="77777777" w:rsidR="00AD3D8D" w:rsidRPr="001379B6" w:rsidRDefault="00AD3D8D" w:rsidP="00316864">
            <w:pPr>
              <w:rPr>
                <w:rFonts w:cstheme="majorHAnsi"/>
                <w:sz w:val="22"/>
                <w:szCs w:val="22"/>
              </w:rPr>
            </w:pPr>
          </w:p>
        </w:tc>
        <w:tc>
          <w:tcPr>
            <w:tcW w:w="3600" w:type="dxa"/>
          </w:tcPr>
          <w:p w14:paraId="1401BAA4" w14:textId="2A021566" w:rsidR="00AD3D8D" w:rsidRPr="001379B6" w:rsidRDefault="00AD3D8D" w:rsidP="00316864">
            <w:pPr>
              <w:rPr>
                <w:rFonts w:cstheme="majorHAnsi"/>
                <w:sz w:val="22"/>
                <w:szCs w:val="22"/>
              </w:rPr>
            </w:pPr>
          </w:p>
        </w:tc>
      </w:tr>
      <w:tr w:rsidR="00AD3D8D" w:rsidRPr="001379B6" w14:paraId="02BABAF2" w14:textId="77777777" w:rsidTr="00316864">
        <w:tc>
          <w:tcPr>
            <w:tcW w:w="3060" w:type="dxa"/>
          </w:tcPr>
          <w:p w14:paraId="4060D050" w14:textId="77777777" w:rsidR="00AD3D8D" w:rsidRPr="001379B6" w:rsidRDefault="00AD3D8D" w:rsidP="00316864">
            <w:pPr>
              <w:rPr>
                <w:rFonts w:cstheme="majorHAnsi"/>
                <w:sz w:val="22"/>
                <w:szCs w:val="22"/>
              </w:rPr>
            </w:pPr>
            <w:r w:rsidRPr="001379B6">
              <w:rPr>
                <w:rFonts w:cstheme="majorHAnsi"/>
                <w:b/>
                <w:sz w:val="22"/>
                <w:szCs w:val="22"/>
              </w:rPr>
              <w:t>Pay Attention to the Results of Your Decision.</w:t>
            </w:r>
            <w:r w:rsidRPr="001379B6">
              <w:rPr>
                <w:rFonts w:cstheme="majorHAnsi"/>
                <w:sz w:val="22"/>
                <w:szCs w:val="22"/>
              </w:rPr>
              <w:t xml:space="preserve">  </w:t>
            </w:r>
          </w:p>
          <w:p w14:paraId="624AE252" w14:textId="77777777" w:rsidR="00AD3D8D" w:rsidRDefault="00AD3D8D" w:rsidP="00316864">
            <w:pPr>
              <w:rPr>
                <w:rFonts w:cstheme="majorHAnsi"/>
                <w:sz w:val="22"/>
                <w:szCs w:val="22"/>
              </w:rPr>
            </w:pPr>
          </w:p>
          <w:p w14:paraId="5D245CDC" w14:textId="4A19FEA5" w:rsidR="00AD3D8D" w:rsidRPr="001379B6" w:rsidRDefault="00AD3D8D" w:rsidP="00316864">
            <w:pPr>
              <w:rPr>
                <w:rFonts w:cstheme="majorHAnsi"/>
                <w:sz w:val="22"/>
                <w:szCs w:val="22"/>
              </w:rPr>
            </w:pPr>
          </w:p>
        </w:tc>
        <w:tc>
          <w:tcPr>
            <w:tcW w:w="2340" w:type="dxa"/>
          </w:tcPr>
          <w:p w14:paraId="570B4EEB" w14:textId="77777777" w:rsidR="00AD3D8D" w:rsidRPr="001379B6" w:rsidRDefault="00AD3D8D" w:rsidP="00316864">
            <w:pPr>
              <w:rPr>
                <w:rFonts w:cstheme="majorHAnsi"/>
                <w:sz w:val="22"/>
                <w:szCs w:val="22"/>
              </w:rPr>
            </w:pPr>
          </w:p>
        </w:tc>
        <w:tc>
          <w:tcPr>
            <w:tcW w:w="3600" w:type="dxa"/>
          </w:tcPr>
          <w:p w14:paraId="67DF75E5" w14:textId="2CFBBC2D" w:rsidR="00AD3D8D" w:rsidRPr="001379B6" w:rsidRDefault="00AD3D8D" w:rsidP="00316864">
            <w:pPr>
              <w:rPr>
                <w:rFonts w:cstheme="majorHAnsi"/>
                <w:sz w:val="22"/>
                <w:szCs w:val="22"/>
              </w:rPr>
            </w:pPr>
          </w:p>
        </w:tc>
      </w:tr>
      <w:tr w:rsidR="00AD3D8D" w:rsidRPr="001379B6" w14:paraId="75E2174C" w14:textId="77777777" w:rsidTr="00316864">
        <w:tc>
          <w:tcPr>
            <w:tcW w:w="3060" w:type="dxa"/>
          </w:tcPr>
          <w:p w14:paraId="50A286D7" w14:textId="77777777" w:rsidR="00AD3D8D" w:rsidRPr="001379B6" w:rsidRDefault="00AD3D8D" w:rsidP="00316864">
            <w:pPr>
              <w:rPr>
                <w:rFonts w:cstheme="majorHAnsi"/>
                <w:b/>
                <w:sz w:val="22"/>
                <w:szCs w:val="22"/>
              </w:rPr>
            </w:pPr>
            <w:r>
              <w:rPr>
                <w:rFonts w:cstheme="majorHAnsi"/>
                <w:b/>
                <w:sz w:val="22"/>
                <w:szCs w:val="22"/>
              </w:rPr>
              <w:t>Appreciate Each Other.</w:t>
            </w:r>
          </w:p>
          <w:p w14:paraId="44F55A71" w14:textId="77777777" w:rsidR="00AD3D8D" w:rsidRDefault="00AD3D8D" w:rsidP="00316864">
            <w:pPr>
              <w:rPr>
                <w:rFonts w:cstheme="majorHAnsi"/>
                <w:sz w:val="22"/>
                <w:szCs w:val="22"/>
              </w:rPr>
            </w:pPr>
          </w:p>
          <w:p w14:paraId="4DB25AEA" w14:textId="77777777" w:rsidR="00AD3D8D" w:rsidRDefault="00AD3D8D" w:rsidP="00316864">
            <w:pPr>
              <w:rPr>
                <w:rFonts w:cstheme="majorHAnsi"/>
                <w:sz w:val="22"/>
                <w:szCs w:val="22"/>
              </w:rPr>
            </w:pPr>
          </w:p>
          <w:p w14:paraId="061BD767" w14:textId="139B73B3" w:rsidR="00AD3D8D" w:rsidRPr="001379B6" w:rsidRDefault="00AD3D8D" w:rsidP="00316864">
            <w:pPr>
              <w:rPr>
                <w:rFonts w:cstheme="majorHAnsi"/>
                <w:sz w:val="22"/>
                <w:szCs w:val="22"/>
              </w:rPr>
            </w:pPr>
          </w:p>
        </w:tc>
        <w:tc>
          <w:tcPr>
            <w:tcW w:w="2340" w:type="dxa"/>
          </w:tcPr>
          <w:p w14:paraId="7523471B" w14:textId="77777777" w:rsidR="00AD3D8D" w:rsidRPr="001379B6" w:rsidRDefault="00AD3D8D" w:rsidP="00316864">
            <w:pPr>
              <w:rPr>
                <w:rFonts w:cstheme="majorHAnsi"/>
                <w:sz w:val="22"/>
                <w:szCs w:val="22"/>
              </w:rPr>
            </w:pPr>
          </w:p>
        </w:tc>
        <w:tc>
          <w:tcPr>
            <w:tcW w:w="3600" w:type="dxa"/>
          </w:tcPr>
          <w:p w14:paraId="656BDBF4" w14:textId="506EE72F" w:rsidR="00AD3D8D" w:rsidRPr="001379B6" w:rsidRDefault="00AD3D8D" w:rsidP="00316864">
            <w:pPr>
              <w:rPr>
                <w:rFonts w:cstheme="majorHAnsi"/>
                <w:sz w:val="22"/>
                <w:szCs w:val="22"/>
              </w:rPr>
            </w:pPr>
          </w:p>
        </w:tc>
      </w:tr>
    </w:tbl>
    <w:p w14:paraId="7DA4C1E1" w14:textId="77777777" w:rsidR="00AD3D8D" w:rsidRPr="001379B6" w:rsidRDefault="00AD3D8D" w:rsidP="00AD3D8D">
      <w:pPr>
        <w:rPr>
          <w:rFonts w:cstheme="majorHAnsi"/>
          <w:sz w:val="22"/>
          <w:szCs w:val="22"/>
        </w:rPr>
      </w:pPr>
    </w:p>
    <w:p w14:paraId="34AEDDEF" w14:textId="77777777" w:rsidR="00AD3D8D" w:rsidRPr="001379B6" w:rsidRDefault="00AD3D8D" w:rsidP="00AD3D8D">
      <w:pPr>
        <w:rPr>
          <w:rFonts w:cstheme="majorHAnsi"/>
          <w:sz w:val="22"/>
          <w:szCs w:val="22"/>
        </w:rPr>
      </w:pPr>
    </w:p>
    <w:p w14:paraId="3384E3C8" w14:textId="77777777" w:rsidR="00AD3D8D" w:rsidRPr="001379B6" w:rsidRDefault="00AD3D8D" w:rsidP="00AD3D8D">
      <w:pPr>
        <w:rPr>
          <w:rFonts w:cstheme="majorHAnsi"/>
          <w:sz w:val="22"/>
          <w:szCs w:val="22"/>
        </w:rPr>
      </w:pPr>
    </w:p>
    <w:p w14:paraId="0C232DDA" w14:textId="77777777" w:rsidR="00AD3D8D" w:rsidRPr="001379B6" w:rsidRDefault="00AD3D8D" w:rsidP="00AD3D8D">
      <w:pPr>
        <w:rPr>
          <w:rFonts w:cstheme="majorHAnsi"/>
          <w:sz w:val="22"/>
          <w:szCs w:val="22"/>
        </w:rPr>
      </w:pPr>
      <w:r w:rsidRPr="001379B6">
        <w:rPr>
          <w:rFonts w:cstheme="majorHAnsi"/>
          <w:sz w:val="22"/>
          <w:szCs w:val="22"/>
        </w:rPr>
        <w:br w:type="page"/>
      </w:r>
    </w:p>
    <w:p w14:paraId="3CA2AE88" w14:textId="77777777" w:rsidR="00AD3D8D" w:rsidRPr="001379B6" w:rsidRDefault="00AD3D8D" w:rsidP="00AD3D8D">
      <w:pPr>
        <w:shd w:val="clear" w:color="auto" w:fill="E6E6E6"/>
        <w:rPr>
          <w:rFonts w:cstheme="majorHAnsi"/>
          <w:b/>
          <w:color w:val="E36C0A" w:themeColor="accent6" w:themeShade="BF"/>
          <w:sz w:val="28"/>
          <w:szCs w:val="28"/>
        </w:rPr>
      </w:pPr>
      <w:r w:rsidRPr="001379B6">
        <w:rPr>
          <w:rFonts w:cstheme="majorHAnsi"/>
          <w:b/>
          <w:color w:val="E36C0A" w:themeColor="accent6" w:themeShade="BF"/>
          <w:sz w:val="28"/>
          <w:szCs w:val="28"/>
        </w:rPr>
        <w:lastRenderedPageBreak/>
        <w:t xml:space="preserve">Couple #2 </w:t>
      </w:r>
    </w:p>
    <w:p w14:paraId="480E62EF" w14:textId="77777777" w:rsidR="00AD3D8D" w:rsidRPr="001379B6" w:rsidRDefault="00AD3D8D" w:rsidP="00AD3D8D">
      <w:pPr>
        <w:rPr>
          <w:rFonts w:cstheme="majorHAnsi"/>
        </w:rPr>
      </w:pPr>
    </w:p>
    <w:p w14:paraId="6AF64842" w14:textId="77777777" w:rsidR="00AD3D8D" w:rsidRPr="001379B6" w:rsidRDefault="00AD3D8D" w:rsidP="00AD3D8D">
      <w:pPr>
        <w:rPr>
          <w:rFonts w:cstheme="majorHAnsi"/>
          <w:b/>
          <w:color w:val="E36C0A" w:themeColor="accent6" w:themeShade="BF"/>
        </w:rPr>
      </w:pPr>
      <w:r w:rsidRPr="001379B6">
        <w:rPr>
          <w:rFonts w:cstheme="majorHAnsi"/>
        </w:rPr>
        <w:t>One Saturday night the husband comes home late after drinking with his friends. He is tired and a bit drunk.  The wife greets her husband and tells him that she wants to talk about an opportunity.</w:t>
      </w:r>
    </w:p>
    <w:p w14:paraId="053EF93A" w14:textId="77777777" w:rsidR="00AD3D8D" w:rsidRPr="001379B6" w:rsidRDefault="00AD3D8D" w:rsidP="00AD3D8D">
      <w:pPr>
        <w:rPr>
          <w:rFonts w:cstheme="majorHAnsi"/>
          <w:b/>
          <w:color w:val="E36C0A" w:themeColor="accent6" w:themeShade="BF"/>
        </w:rPr>
      </w:pPr>
    </w:p>
    <w:p w14:paraId="5BEBD340" w14:textId="77777777" w:rsidR="00AD3D8D" w:rsidRPr="001379B6" w:rsidRDefault="00AD3D8D" w:rsidP="00AD3D8D">
      <w:pPr>
        <w:ind w:left="360"/>
        <w:rPr>
          <w:rFonts w:cstheme="majorHAnsi"/>
        </w:rPr>
      </w:pPr>
      <w:r w:rsidRPr="001379B6">
        <w:rPr>
          <w:rFonts w:cstheme="majorHAnsi"/>
          <w:b/>
        </w:rPr>
        <w:t>Wife:</w:t>
      </w:r>
      <w:r w:rsidRPr="001379B6">
        <w:rPr>
          <w:rFonts w:cstheme="majorHAnsi"/>
        </w:rPr>
        <w:t xml:space="preserve"> I think I should take one of the loans the micro-finance group is offering and start a small business.  We can use the extra money for school fees and maybe you could hire someone to help you on the farm.</w:t>
      </w:r>
    </w:p>
    <w:p w14:paraId="01142C66" w14:textId="77777777" w:rsidR="00AD3D8D" w:rsidRPr="001379B6" w:rsidRDefault="00AD3D8D" w:rsidP="00AD3D8D">
      <w:pPr>
        <w:ind w:left="360"/>
        <w:rPr>
          <w:rFonts w:cstheme="majorHAnsi"/>
        </w:rPr>
      </w:pPr>
    </w:p>
    <w:p w14:paraId="7DF7F8FA" w14:textId="77777777" w:rsidR="00AD3D8D" w:rsidRPr="001379B6" w:rsidRDefault="00AD3D8D" w:rsidP="00AD3D8D">
      <w:pPr>
        <w:ind w:left="360"/>
        <w:rPr>
          <w:rFonts w:cstheme="majorHAnsi"/>
        </w:rPr>
      </w:pPr>
      <w:r w:rsidRPr="001379B6">
        <w:rPr>
          <w:rFonts w:cstheme="majorHAnsi"/>
          <w:b/>
        </w:rPr>
        <w:t xml:space="preserve">Husband: </w:t>
      </w:r>
      <w:r w:rsidRPr="001379B6">
        <w:rPr>
          <w:rFonts w:cstheme="majorHAnsi"/>
        </w:rPr>
        <w:t xml:space="preserve"> What?  No, no, no.  My wife is not going to work. I can provide for this family. I’m the man of the house. Besides what do you know about running a business?</w:t>
      </w:r>
    </w:p>
    <w:p w14:paraId="2D178A4E" w14:textId="77777777" w:rsidR="00AD3D8D" w:rsidRPr="001379B6" w:rsidRDefault="00AD3D8D" w:rsidP="00AD3D8D">
      <w:pPr>
        <w:rPr>
          <w:rFonts w:cstheme="majorHAnsi"/>
          <w:b/>
          <w:color w:val="E36C0A" w:themeColor="accent6" w:themeShade="BF"/>
        </w:rPr>
      </w:pPr>
    </w:p>
    <w:p w14:paraId="7B219E89" w14:textId="77777777" w:rsidR="00AD3D8D" w:rsidRPr="001379B6" w:rsidRDefault="00AD3D8D" w:rsidP="00AD3D8D">
      <w:pPr>
        <w:ind w:left="360"/>
        <w:rPr>
          <w:rFonts w:cstheme="majorHAnsi"/>
        </w:rPr>
      </w:pPr>
      <w:r w:rsidRPr="001379B6">
        <w:rPr>
          <w:rFonts w:cstheme="majorHAnsi"/>
          <w:b/>
        </w:rPr>
        <w:t>Wife:</w:t>
      </w:r>
      <w:r w:rsidRPr="001379B6">
        <w:rPr>
          <w:rFonts w:cstheme="majorHAnsi"/>
        </w:rPr>
        <w:t xml:space="preserve">  Why do you always reject my ideas? Why don’t you want me to share our burden? I have been quiet for so long, but today I am done. I am going to complete the loan application tomorrow.</w:t>
      </w:r>
    </w:p>
    <w:p w14:paraId="53CBE38E" w14:textId="77777777" w:rsidR="00AD3D8D" w:rsidRPr="001379B6" w:rsidRDefault="00AD3D8D" w:rsidP="00AD3D8D">
      <w:pPr>
        <w:ind w:left="360"/>
        <w:rPr>
          <w:rFonts w:cstheme="majorHAnsi"/>
        </w:rPr>
      </w:pPr>
    </w:p>
    <w:p w14:paraId="4FE5AD1B" w14:textId="77777777" w:rsidR="00AD3D8D" w:rsidRPr="001379B6" w:rsidRDefault="00AD3D8D" w:rsidP="00AD3D8D">
      <w:pPr>
        <w:ind w:left="360"/>
        <w:rPr>
          <w:rFonts w:cstheme="majorHAnsi"/>
        </w:rPr>
      </w:pPr>
      <w:r w:rsidRPr="001379B6">
        <w:rPr>
          <w:rFonts w:cstheme="majorHAnsi"/>
          <w:b/>
        </w:rPr>
        <w:t>Husband:</w:t>
      </w:r>
      <w:r w:rsidRPr="001379B6">
        <w:rPr>
          <w:rFonts w:cstheme="majorHAnsi"/>
        </w:rPr>
        <w:t xml:space="preserve">  You will do no such thing!  (The husband slaps the wife in the face and she runs into the bedroom.</w:t>
      </w:r>
    </w:p>
    <w:p w14:paraId="392EBB94" w14:textId="77777777" w:rsidR="00AD3D8D" w:rsidRPr="001379B6" w:rsidRDefault="00AD3D8D" w:rsidP="00AD3D8D">
      <w:pPr>
        <w:rPr>
          <w:rFonts w:cstheme="majorHAnsi"/>
        </w:rPr>
      </w:pPr>
    </w:p>
    <w:tbl>
      <w:tblPr>
        <w:tblStyle w:val="TableGrid"/>
        <w:tblW w:w="9000" w:type="dxa"/>
        <w:tblInd w:w="108" w:type="dxa"/>
        <w:tblLook w:val="04A0" w:firstRow="1" w:lastRow="0" w:firstColumn="1" w:lastColumn="0" w:noHBand="0" w:noVBand="1"/>
      </w:tblPr>
      <w:tblGrid>
        <w:gridCol w:w="3060"/>
        <w:gridCol w:w="2340"/>
        <w:gridCol w:w="3600"/>
      </w:tblGrid>
      <w:tr w:rsidR="00AD3D8D" w:rsidRPr="001379B6" w14:paraId="729E3A00" w14:textId="77777777" w:rsidTr="00316864">
        <w:trPr>
          <w:tblHeader/>
        </w:trPr>
        <w:tc>
          <w:tcPr>
            <w:tcW w:w="9000" w:type="dxa"/>
            <w:gridSpan w:val="3"/>
            <w:shd w:val="clear" w:color="auto" w:fill="DB7127"/>
          </w:tcPr>
          <w:p w14:paraId="4B46B518" w14:textId="1D64639B" w:rsidR="00AD3D8D" w:rsidRPr="001379B6" w:rsidRDefault="00AD3D8D" w:rsidP="00316864">
            <w:pPr>
              <w:rPr>
                <w:rFonts w:cstheme="majorHAnsi"/>
                <w:b/>
                <w:color w:val="FFFFFF" w:themeColor="background1"/>
                <w:sz w:val="28"/>
                <w:szCs w:val="28"/>
              </w:rPr>
            </w:pPr>
            <w:r w:rsidRPr="001379B6">
              <w:rPr>
                <w:rFonts w:cstheme="majorHAnsi"/>
                <w:b/>
                <w:color w:val="FFFFFF" w:themeColor="background1"/>
                <w:sz w:val="28"/>
                <w:szCs w:val="28"/>
              </w:rPr>
              <w:t>Couple #</w:t>
            </w:r>
            <w:r>
              <w:rPr>
                <w:rFonts w:cstheme="majorHAnsi"/>
                <w:b/>
                <w:color w:val="FFFFFF" w:themeColor="background1"/>
                <w:sz w:val="28"/>
                <w:szCs w:val="28"/>
              </w:rPr>
              <w:t>2</w:t>
            </w:r>
            <w:r w:rsidRPr="001379B6">
              <w:rPr>
                <w:rFonts w:cstheme="majorHAnsi"/>
                <w:b/>
                <w:color w:val="FFFFFF" w:themeColor="background1"/>
                <w:sz w:val="28"/>
                <w:szCs w:val="28"/>
              </w:rPr>
              <w:t xml:space="preserve"> – Answer Key</w:t>
            </w:r>
          </w:p>
        </w:tc>
      </w:tr>
      <w:tr w:rsidR="00AD3D8D" w:rsidRPr="001379B6" w14:paraId="35A34954" w14:textId="77777777" w:rsidTr="00316864">
        <w:trPr>
          <w:tblHeader/>
        </w:trPr>
        <w:tc>
          <w:tcPr>
            <w:tcW w:w="3060" w:type="dxa"/>
            <w:shd w:val="clear" w:color="auto" w:fill="E6E6E6"/>
          </w:tcPr>
          <w:p w14:paraId="3B23FB80" w14:textId="77777777" w:rsidR="00AD3D8D" w:rsidRPr="001379B6" w:rsidRDefault="00AD3D8D" w:rsidP="00316864">
            <w:pPr>
              <w:rPr>
                <w:rFonts w:cstheme="majorHAnsi"/>
                <w:b/>
                <w:sz w:val="22"/>
                <w:szCs w:val="22"/>
              </w:rPr>
            </w:pPr>
            <w:r w:rsidRPr="001379B6">
              <w:rPr>
                <w:rFonts w:cstheme="majorHAnsi"/>
                <w:b/>
                <w:sz w:val="22"/>
                <w:szCs w:val="22"/>
              </w:rPr>
              <w:t xml:space="preserve">Joint </w:t>
            </w:r>
            <w:r>
              <w:rPr>
                <w:rFonts w:cstheme="majorHAnsi"/>
                <w:b/>
                <w:sz w:val="22"/>
                <w:szCs w:val="22"/>
              </w:rPr>
              <w:t xml:space="preserve">Decision-Making </w:t>
            </w:r>
            <w:r w:rsidRPr="001379B6">
              <w:rPr>
                <w:rFonts w:cstheme="majorHAnsi"/>
                <w:b/>
                <w:sz w:val="22"/>
                <w:szCs w:val="22"/>
              </w:rPr>
              <w:t>Strategy</w:t>
            </w:r>
          </w:p>
        </w:tc>
        <w:tc>
          <w:tcPr>
            <w:tcW w:w="2340" w:type="dxa"/>
            <w:shd w:val="clear" w:color="auto" w:fill="E6E6E6"/>
          </w:tcPr>
          <w:p w14:paraId="6E742DBF" w14:textId="77777777" w:rsidR="00AD3D8D" w:rsidRPr="001379B6" w:rsidRDefault="00AD3D8D" w:rsidP="00316864">
            <w:pPr>
              <w:rPr>
                <w:rFonts w:cstheme="majorHAnsi"/>
                <w:b/>
                <w:sz w:val="22"/>
                <w:szCs w:val="22"/>
              </w:rPr>
            </w:pPr>
            <w:r w:rsidRPr="001379B6">
              <w:rPr>
                <w:rFonts w:cstheme="majorHAnsi"/>
                <w:b/>
                <w:sz w:val="22"/>
                <w:szCs w:val="22"/>
              </w:rPr>
              <w:t>Yes</w:t>
            </w:r>
          </w:p>
        </w:tc>
        <w:tc>
          <w:tcPr>
            <w:tcW w:w="3600" w:type="dxa"/>
            <w:shd w:val="clear" w:color="auto" w:fill="E6E6E6"/>
          </w:tcPr>
          <w:p w14:paraId="7A0BE6D4" w14:textId="77777777" w:rsidR="00AD3D8D" w:rsidRPr="001379B6" w:rsidRDefault="00AD3D8D" w:rsidP="00316864">
            <w:pPr>
              <w:rPr>
                <w:rFonts w:cstheme="majorHAnsi"/>
                <w:b/>
                <w:sz w:val="22"/>
                <w:szCs w:val="22"/>
              </w:rPr>
            </w:pPr>
            <w:r w:rsidRPr="001379B6">
              <w:rPr>
                <w:rFonts w:cstheme="majorHAnsi"/>
                <w:b/>
                <w:sz w:val="22"/>
                <w:szCs w:val="22"/>
              </w:rPr>
              <w:t>No</w:t>
            </w:r>
          </w:p>
        </w:tc>
      </w:tr>
      <w:tr w:rsidR="00AD3D8D" w:rsidRPr="001379B6" w14:paraId="0206BF41" w14:textId="77777777" w:rsidTr="00316864">
        <w:tc>
          <w:tcPr>
            <w:tcW w:w="3060" w:type="dxa"/>
          </w:tcPr>
          <w:p w14:paraId="5440EE29" w14:textId="77777777" w:rsidR="00AD3D8D" w:rsidRPr="001379B6" w:rsidRDefault="00AD3D8D" w:rsidP="00316864">
            <w:pPr>
              <w:rPr>
                <w:rFonts w:cstheme="majorHAnsi"/>
                <w:b/>
                <w:sz w:val="22"/>
                <w:szCs w:val="22"/>
              </w:rPr>
            </w:pPr>
            <w:r w:rsidRPr="001379B6">
              <w:rPr>
                <w:rFonts w:cstheme="majorHAnsi"/>
                <w:b/>
                <w:sz w:val="22"/>
                <w:szCs w:val="22"/>
              </w:rPr>
              <w:t xml:space="preserve">Respect Each Other.  </w:t>
            </w:r>
          </w:p>
          <w:p w14:paraId="59FD8225" w14:textId="77777777" w:rsidR="00AD3D8D" w:rsidRDefault="00AD3D8D" w:rsidP="00316864">
            <w:pPr>
              <w:rPr>
                <w:rFonts w:cstheme="majorHAnsi"/>
                <w:sz w:val="22"/>
                <w:szCs w:val="22"/>
              </w:rPr>
            </w:pPr>
          </w:p>
          <w:p w14:paraId="7C840AE9" w14:textId="77777777" w:rsidR="00AD3D8D" w:rsidRPr="001379B6" w:rsidRDefault="00AD3D8D" w:rsidP="00316864">
            <w:pPr>
              <w:rPr>
                <w:rFonts w:cstheme="majorHAnsi"/>
                <w:sz w:val="22"/>
                <w:szCs w:val="22"/>
              </w:rPr>
            </w:pPr>
          </w:p>
        </w:tc>
        <w:tc>
          <w:tcPr>
            <w:tcW w:w="2340" w:type="dxa"/>
          </w:tcPr>
          <w:p w14:paraId="70A37791" w14:textId="77777777" w:rsidR="00AD3D8D" w:rsidRPr="001379B6" w:rsidRDefault="00AD3D8D" w:rsidP="00316864">
            <w:pPr>
              <w:rPr>
                <w:rFonts w:cstheme="majorHAnsi"/>
                <w:sz w:val="22"/>
                <w:szCs w:val="22"/>
              </w:rPr>
            </w:pPr>
          </w:p>
        </w:tc>
        <w:tc>
          <w:tcPr>
            <w:tcW w:w="3600" w:type="dxa"/>
          </w:tcPr>
          <w:p w14:paraId="4A2ED74F" w14:textId="77777777" w:rsidR="00AD3D8D" w:rsidRPr="001379B6" w:rsidRDefault="00AD3D8D" w:rsidP="00316864">
            <w:pPr>
              <w:pStyle w:val="ListParagraph"/>
              <w:ind w:left="252"/>
              <w:rPr>
                <w:rFonts w:cstheme="majorHAnsi"/>
                <w:sz w:val="22"/>
                <w:szCs w:val="22"/>
              </w:rPr>
            </w:pPr>
          </w:p>
        </w:tc>
      </w:tr>
      <w:tr w:rsidR="00AD3D8D" w:rsidRPr="001379B6" w14:paraId="35C81DB7" w14:textId="77777777" w:rsidTr="00316864">
        <w:tc>
          <w:tcPr>
            <w:tcW w:w="3060" w:type="dxa"/>
          </w:tcPr>
          <w:p w14:paraId="57E3D403" w14:textId="77777777" w:rsidR="00AD3D8D" w:rsidRDefault="00AD3D8D" w:rsidP="00316864">
            <w:pPr>
              <w:rPr>
                <w:rFonts w:cstheme="majorHAnsi"/>
                <w:b/>
                <w:sz w:val="22"/>
                <w:szCs w:val="22"/>
              </w:rPr>
            </w:pPr>
            <w:r w:rsidRPr="001379B6">
              <w:rPr>
                <w:rFonts w:cstheme="majorHAnsi"/>
                <w:b/>
                <w:sz w:val="22"/>
                <w:szCs w:val="22"/>
              </w:rPr>
              <w:t xml:space="preserve">Discuss Decisions Under the Right Conditions. </w:t>
            </w:r>
          </w:p>
          <w:p w14:paraId="4D2DBB0B" w14:textId="77777777" w:rsidR="00AD3D8D" w:rsidRPr="001379B6" w:rsidRDefault="00AD3D8D" w:rsidP="00316864">
            <w:pPr>
              <w:rPr>
                <w:rFonts w:cstheme="majorHAnsi"/>
                <w:sz w:val="22"/>
                <w:szCs w:val="22"/>
              </w:rPr>
            </w:pPr>
          </w:p>
        </w:tc>
        <w:tc>
          <w:tcPr>
            <w:tcW w:w="2340" w:type="dxa"/>
          </w:tcPr>
          <w:p w14:paraId="6E6D8024" w14:textId="77777777" w:rsidR="00AD3D8D" w:rsidRPr="001379B6" w:rsidRDefault="00AD3D8D" w:rsidP="00316864">
            <w:pPr>
              <w:rPr>
                <w:rFonts w:cstheme="majorHAnsi"/>
                <w:sz w:val="22"/>
                <w:szCs w:val="22"/>
              </w:rPr>
            </w:pPr>
          </w:p>
        </w:tc>
        <w:tc>
          <w:tcPr>
            <w:tcW w:w="3600" w:type="dxa"/>
          </w:tcPr>
          <w:p w14:paraId="79D9DB89" w14:textId="77777777" w:rsidR="00AD3D8D" w:rsidRPr="001379B6" w:rsidRDefault="00AD3D8D" w:rsidP="00316864">
            <w:pPr>
              <w:pStyle w:val="ListParagraph"/>
              <w:ind w:left="252"/>
              <w:rPr>
                <w:rFonts w:cstheme="majorHAnsi"/>
                <w:sz w:val="22"/>
                <w:szCs w:val="22"/>
              </w:rPr>
            </w:pPr>
          </w:p>
        </w:tc>
      </w:tr>
      <w:tr w:rsidR="00AD3D8D" w:rsidRPr="001379B6" w14:paraId="3E887211" w14:textId="77777777" w:rsidTr="00316864">
        <w:tc>
          <w:tcPr>
            <w:tcW w:w="3060" w:type="dxa"/>
          </w:tcPr>
          <w:p w14:paraId="5928D490" w14:textId="77777777" w:rsidR="00AD3D8D" w:rsidRPr="001379B6" w:rsidRDefault="00AD3D8D" w:rsidP="00316864">
            <w:pPr>
              <w:rPr>
                <w:rFonts w:cstheme="majorHAnsi"/>
                <w:sz w:val="22"/>
                <w:szCs w:val="22"/>
              </w:rPr>
            </w:pPr>
            <w:r w:rsidRPr="001379B6">
              <w:rPr>
                <w:rFonts w:cstheme="majorHAnsi"/>
                <w:b/>
                <w:sz w:val="22"/>
                <w:szCs w:val="22"/>
              </w:rPr>
              <w:t>Set a Goal.</w:t>
            </w:r>
            <w:r w:rsidRPr="001379B6">
              <w:rPr>
                <w:rFonts w:cstheme="majorHAnsi"/>
                <w:sz w:val="22"/>
                <w:szCs w:val="22"/>
              </w:rPr>
              <w:t xml:space="preserve"> </w:t>
            </w:r>
          </w:p>
          <w:p w14:paraId="0E6F8569" w14:textId="77777777" w:rsidR="00AD3D8D" w:rsidRDefault="00AD3D8D" w:rsidP="00316864">
            <w:pPr>
              <w:rPr>
                <w:rFonts w:cstheme="majorHAnsi"/>
                <w:sz w:val="22"/>
                <w:szCs w:val="22"/>
              </w:rPr>
            </w:pPr>
          </w:p>
          <w:p w14:paraId="15654666" w14:textId="77777777" w:rsidR="00AD3D8D" w:rsidRPr="001379B6" w:rsidRDefault="00AD3D8D" w:rsidP="00316864">
            <w:pPr>
              <w:rPr>
                <w:rFonts w:cstheme="majorHAnsi"/>
                <w:sz w:val="22"/>
                <w:szCs w:val="22"/>
              </w:rPr>
            </w:pPr>
          </w:p>
        </w:tc>
        <w:tc>
          <w:tcPr>
            <w:tcW w:w="2340" w:type="dxa"/>
          </w:tcPr>
          <w:p w14:paraId="694A7278" w14:textId="77777777" w:rsidR="00AD3D8D" w:rsidRPr="001379B6" w:rsidRDefault="00AD3D8D" w:rsidP="00316864">
            <w:pPr>
              <w:pStyle w:val="ListParagraph"/>
              <w:ind w:left="342"/>
              <w:rPr>
                <w:rFonts w:cstheme="majorHAnsi"/>
                <w:sz w:val="22"/>
                <w:szCs w:val="22"/>
              </w:rPr>
            </w:pPr>
          </w:p>
        </w:tc>
        <w:tc>
          <w:tcPr>
            <w:tcW w:w="3600" w:type="dxa"/>
          </w:tcPr>
          <w:p w14:paraId="6816675E" w14:textId="77777777" w:rsidR="00AD3D8D" w:rsidRPr="001379B6" w:rsidRDefault="00AD3D8D" w:rsidP="00316864">
            <w:pPr>
              <w:rPr>
                <w:rFonts w:cstheme="majorHAnsi"/>
                <w:sz w:val="22"/>
                <w:szCs w:val="22"/>
              </w:rPr>
            </w:pPr>
          </w:p>
        </w:tc>
      </w:tr>
      <w:tr w:rsidR="00AD3D8D" w:rsidRPr="001379B6" w14:paraId="14687C6A" w14:textId="77777777" w:rsidTr="00316864">
        <w:tc>
          <w:tcPr>
            <w:tcW w:w="3060" w:type="dxa"/>
          </w:tcPr>
          <w:p w14:paraId="1A8B2CD8" w14:textId="4D37623D" w:rsidR="00AD3D8D" w:rsidRPr="001379B6" w:rsidRDefault="00AD3D8D" w:rsidP="00316864">
            <w:pPr>
              <w:rPr>
                <w:rFonts w:cstheme="majorHAnsi"/>
                <w:b/>
                <w:sz w:val="22"/>
                <w:szCs w:val="22"/>
              </w:rPr>
            </w:pPr>
            <w:r w:rsidRPr="001379B6">
              <w:rPr>
                <w:rFonts w:cstheme="majorHAnsi"/>
                <w:b/>
                <w:sz w:val="22"/>
                <w:szCs w:val="22"/>
              </w:rPr>
              <w:t xml:space="preserve">Identify Your Options and Discuss Them with Your Partner. </w:t>
            </w:r>
          </w:p>
        </w:tc>
        <w:tc>
          <w:tcPr>
            <w:tcW w:w="2340" w:type="dxa"/>
          </w:tcPr>
          <w:p w14:paraId="684428FE" w14:textId="77777777" w:rsidR="00AD3D8D" w:rsidRPr="001379B6" w:rsidRDefault="00AD3D8D" w:rsidP="00316864">
            <w:pPr>
              <w:rPr>
                <w:rFonts w:cstheme="majorHAnsi"/>
                <w:sz w:val="22"/>
                <w:szCs w:val="22"/>
              </w:rPr>
            </w:pPr>
          </w:p>
        </w:tc>
        <w:tc>
          <w:tcPr>
            <w:tcW w:w="3600" w:type="dxa"/>
          </w:tcPr>
          <w:p w14:paraId="19E57FE7" w14:textId="77777777" w:rsidR="00AD3D8D" w:rsidRPr="001379B6" w:rsidRDefault="00AD3D8D" w:rsidP="00316864">
            <w:pPr>
              <w:rPr>
                <w:rFonts w:cstheme="majorHAnsi"/>
                <w:sz w:val="22"/>
                <w:szCs w:val="22"/>
              </w:rPr>
            </w:pPr>
          </w:p>
        </w:tc>
      </w:tr>
      <w:tr w:rsidR="00AD3D8D" w:rsidRPr="001379B6" w14:paraId="6EBDC6A2" w14:textId="77777777" w:rsidTr="00316864">
        <w:tc>
          <w:tcPr>
            <w:tcW w:w="3060" w:type="dxa"/>
          </w:tcPr>
          <w:p w14:paraId="0779AA87" w14:textId="77777777" w:rsidR="00AD3D8D" w:rsidRPr="001379B6" w:rsidRDefault="00AD3D8D" w:rsidP="00316864">
            <w:pPr>
              <w:rPr>
                <w:rFonts w:cstheme="majorHAnsi"/>
                <w:b/>
                <w:sz w:val="22"/>
                <w:szCs w:val="22"/>
              </w:rPr>
            </w:pPr>
            <w:r w:rsidRPr="001379B6">
              <w:rPr>
                <w:rFonts w:cstheme="majorHAnsi"/>
                <w:b/>
                <w:sz w:val="22"/>
                <w:szCs w:val="22"/>
              </w:rPr>
              <w:t xml:space="preserve">Make a Decision and Take Action. </w:t>
            </w:r>
          </w:p>
          <w:p w14:paraId="634AEF44" w14:textId="77777777" w:rsidR="00AD3D8D" w:rsidRPr="001379B6" w:rsidRDefault="00AD3D8D" w:rsidP="00316864">
            <w:pPr>
              <w:ind w:right="-346"/>
              <w:rPr>
                <w:rFonts w:cstheme="majorHAnsi"/>
                <w:sz w:val="22"/>
                <w:szCs w:val="22"/>
              </w:rPr>
            </w:pPr>
          </w:p>
        </w:tc>
        <w:tc>
          <w:tcPr>
            <w:tcW w:w="2340" w:type="dxa"/>
          </w:tcPr>
          <w:p w14:paraId="4CC9FCA3" w14:textId="77777777" w:rsidR="00AD3D8D" w:rsidRPr="001379B6" w:rsidRDefault="00AD3D8D" w:rsidP="00316864">
            <w:pPr>
              <w:rPr>
                <w:rFonts w:cstheme="majorHAnsi"/>
                <w:sz w:val="22"/>
                <w:szCs w:val="22"/>
              </w:rPr>
            </w:pPr>
          </w:p>
        </w:tc>
        <w:tc>
          <w:tcPr>
            <w:tcW w:w="3600" w:type="dxa"/>
          </w:tcPr>
          <w:p w14:paraId="7BEDD97F" w14:textId="77777777" w:rsidR="00AD3D8D" w:rsidRPr="001379B6" w:rsidRDefault="00AD3D8D" w:rsidP="00316864">
            <w:pPr>
              <w:rPr>
                <w:rFonts w:cstheme="majorHAnsi"/>
                <w:sz w:val="22"/>
                <w:szCs w:val="22"/>
              </w:rPr>
            </w:pPr>
          </w:p>
        </w:tc>
      </w:tr>
      <w:tr w:rsidR="00AD3D8D" w:rsidRPr="001379B6" w14:paraId="5393C753" w14:textId="77777777" w:rsidTr="00316864">
        <w:tc>
          <w:tcPr>
            <w:tcW w:w="3060" w:type="dxa"/>
          </w:tcPr>
          <w:p w14:paraId="46E23C63" w14:textId="74110D47" w:rsidR="00AD3D8D" w:rsidRDefault="00AD3D8D" w:rsidP="00316864">
            <w:pPr>
              <w:rPr>
                <w:rFonts w:cstheme="majorHAnsi"/>
                <w:sz w:val="22"/>
                <w:szCs w:val="22"/>
              </w:rPr>
            </w:pPr>
            <w:r w:rsidRPr="001379B6">
              <w:rPr>
                <w:rFonts w:cstheme="majorHAnsi"/>
                <w:b/>
                <w:sz w:val="22"/>
                <w:szCs w:val="22"/>
              </w:rPr>
              <w:t>Pay Attention to the Results of Your Decision.</w:t>
            </w:r>
            <w:r w:rsidRPr="001379B6">
              <w:rPr>
                <w:rFonts w:cstheme="majorHAnsi"/>
                <w:sz w:val="22"/>
                <w:szCs w:val="22"/>
              </w:rPr>
              <w:t xml:space="preserve">  </w:t>
            </w:r>
          </w:p>
          <w:p w14:paraId="703378BB" w14:textId="77777777" w:rsidR="00AD3D8D" w:rsidRPr="001379B6" w:rsidRDefault="00AD3D8D" w:rsidP="00316864">
            <w:pPr>
              <w:rPr>
                <w:rFonts w:cstheme="majorHAnsi"/>
                <w:sz w:val="22"/>
                <w:szCs w:val="22"/>
              </w:rPr>
            </w:pPr>
          </w:p>
        </w:tc>
        <w:tc>
          <w:tcPr>
            <w:tcW w:w="2340" w:type="dxa"/>
          </w:tcPr>
          <w:p w14:paraId="01AB9047" w14:textId="77777777" w:rsidR="00AD3D8D" w:rsidRPr="001379B6" w:rsidRDefault="00AD3D8D" w:rsidP="00316864">
            <w:pPr>
              <w:rPr>
                <w:rFonts w:cstheme="majorHAnsi"/>
                <w:sz w:val="22"/>
                <w:szCs w:val="22"/>
              </w:rPr>
            </w:pPr>
          </w:p>
        </w:tc>
        <w:tc>
          <w:tcPr>
            <w:tcW w:w="3600" w:type="dxa"/>
          </w:tcPr>
          <w:p w14:paraId="2DCAAE77" w14:textId="77777777" w:rsidR="00AD3D8D" w:rsidRPr="001379B6" w:rsidRDefault="00AD3D8D" w:rsidP="00316864">
            <w:pPr>
              <w:rPr>
                <w:rFonts w:cstheme="majorHAnsi"/>
                <w:sz w:val="22"/>
                <w:szCs w:val="22"/>
              </w:rPr>
            </w:pPr>
          </w:p>
        </w:tc>
      </w:tr>
      <w:tr w:rsidR="00AD3D8D" w:rsidRPr="001379B6" w14:paraId="7655CAD3" w14:textId="77777777" w:rsidTr="00316864">
        <w:tc>
          <w:tcPr>
            <w:tcW w:w="3060" w:type="dxa"/>
          </w:tcPr>
          <w:p w14:paraId="67529F8E" w14:textId="77777777" w:rsidR="00AD3D8D" w:rsidRPr="001379B6" w:rsidRDefault="00AD3D8D" w:rsidP="00316864">
            <w:pPr>
              <w:rPr>
                <w:rFonts w:cstheme="majorHAnsi"/>
                <w:b/>
                <w:sz w:val="22"/>
                <w:szCs w:val="22"/>
              </w:rPr>
            </w:pPr>
            <w:r>
              <w:rPr>
                <w:rFonts w:cstheme="majorHAnsi"/>
                <w:b/>
                <w:sz w:val="22"/>
                <w:szCs w:val="22"/>
              </w:rPr>
              <w:t>Appreciate Each Other.</w:t>
            </w:r>
          </w:p>
          <w:p w14:paraId="67BFF3B5" w14:textId="77777777" w:rsidR="00AD3D8D" w:rsidRDefault="00AD3D8D" w:rsidP="00316864">
            <w:pPr>
              <w:rPr>
                <w:rFonts w:cstheme="majorHAnsi"/>
                <w:sz w:val="22"/>
                <w:szCs w:val="22"/>
              </w:rPr>
            </w:pPr>
          </w:p>
          <w:p w14:paraId="6592C126" w14:textId="77777777" w:rsidR="00AD3D8D" w:rsidRPr="001379B6" w:rsidRDefault="00AD3D8D" w:rsidP="00316864">
            <w:pPr>
              <w:rPr>
                <w:rFonts w:cstheme="majorHAnsi"/>
                <w:sz w:val="22"/>
                <w:szCs w:val="22"/>
              </w:rPr>
            </w:pPr>
          </w:p>
        </w:tc>
        <w:tc>
          <w:tcPr>
            <w:tcW w:w="2340" w:type="dxa"/>
          </w:tcPr>
          <w:p w14:paraId="4A08C318" w14:textId="77777777" w:rsidR="00AD3D8D" w:rsidRPr="001379B6" w:rsidRDefault="00AD3D8D" w:rsidP="00316864">
            <w:pPr>
              <w:rPr>
                <w:rFonts w:cstheme="majorHAnsi"/>
                <w:sz w:val="22"/>
                <w:szCs w:val="22"/>
              </w:rPr>
            </w:pPr>
          </w:p>
        </w:tc>
        <w:tc>
          <w:tcPr>
            <w:tcW w:w="3600" w:type="dxa"/>
          </w:tcPr>
          <w:p w14:paraId="4D3145F6" w14:textId="77777777" w:rsidR="00AD3D8D" w:rsidRPr="001379B6" w:rsidRDefault="00AD3D8D" w:rsidP="00316864">
            <w:pPr>
              <w:rPr>
                <w:rFonts w:cstheme="majorHAnsi"/>
                <w:sz w:val="22"/>
                <w:szCs w:val="22"/>
              </w:rPr>
            </w:pPr>
          </w:p>
        </w:tc>
      </w:tr>
    </w:tbl>
    <w:p w14:paraId="0062598C" w14:textId="04D7EEBA" w:rsidR="00AD3D8D" w:rsidRDefault="00AD3D8D" w:rsidP="00AD3D8D">
      <w:pPr>
        <w:rPr>
          <w:rFonts w:cstheme="majorHAnsi"/>
          <w:b/>
          <w:color w:val="E36C0A" w:themeColor="accent6" w:themeShade="BF"/>
          <w:sz w:val="28"/>
          <w:szCs w:val="28"/>
        </w:rPr>
      </w:pPr>
      <w:r>
        <w:rPr>
          <w:rFonts w:cstheme="majorHAnsi"/>
          <w:b/>
          <w:color w:val="E36C0A" w:themeColor="accent6" w:themeShade="BF"/>
          <w:sz w:val="28"/>
          <w:szCs w:val="28"/>
        </w:rPr>
        <w:br w:type="page"/>
      </w:r>
    </w:p>
    <w:p w14:paraId="6AEE02C0" w14:textId="47EC6DE5" w:rsidR="00D506E2" w:rsidRDefault="00D506E2">
      <w:pPr>
        <w:rPr>
          <w:rFonts w:cstheme="majorHAnsi"/>
          <w:b/>
          <w:color w:val="E36C0A" w:themeColor="accent6" w:themeShade="BF"/>
          <w:sz w:val="28"/>
          <w:szCs w:val="28"/>
        </w:rPr>
      </w:pPr>
      <w:r>
        <w:rPr>
          <w:rFonts w:cstheme="majorHAnsi"/>
          <w:b/>
          <w:color w:val="E36C0A" w:themeColor="accent6" w:themeShade="BF"/>
          <w:sz w:val="28"/>
          <w:szCs w:val="28"/>
        </w:rPr>
        <w:lastRenderedPageBreak/>
        <w:br w:type="page"/>
      </w:r>
    </w:p>
    <w:p w14:paraId="5440C4A1" w14:textId="77777777" w:rsidR="00D506E2" w:rsidRDefault="00D506E2" w:rsidP="00AD3D8D">
      <w:pPr>
        <w:rPr>
          <w:rFonts w:cstheme="majorHAnsi"/>
          <w:b/>
          <w:color w:val="E36C0A" w:themeColor="accent6" w:themeShade="BF"/>
          <w:sz w:val="28"/>
          <w:szCs w:val="28"/>
        </w:rPr>
      </w:pPr>
    </w:p>
    <w:p w14:paraId="581205E2" w14:textId="77777777" w:rsidR="00AD3D8D" w:rsidRPr="001379B6" w:rsidRDefault="00AD3D8D" w:rsidP="00AD3D8D">
      <w:pPr>
        <w:shd w:val="clear" w:color="auto" w:fill="E6E6E6"/>
        <w:rPr>
          <w:rFonts w:cstheme="majorHAnsi"/>
          <w:b/>
          <w:color w:val="E36C0A" w:themeColor="accent6" w:themeShade="BF"/>
          <w:sz w:val="28"/>
          <w:szCs w:val="28"/>
        </w:rPr>
      </w:pPr>
      <w:r w:rsidRPr="001379B6">
        <w:rPr>
          <w:rFonts w:cstheme="majorHAnsi"/>
          <w:b/>
          <w:color w:val="E36C0A" w:themeColor="accent6" w:themeShade="BF"/>
          <w:sz w:val="28"/>
          <w:szCs w:val="28"/>
        </w:rPr>
        <w:t xml:space="preserve">Couple #3 </w:t>
      </w:r>
    </w:p>
    <w:p w14:paraId="46788785" w14:textId="77777777" w:rsidR="00AD3D8D" w:rsidRPr="001379B6" w:rsidRDefault="00AD3D8D" w:rsidP="00AD3D8D">
      <w:pPr>
        <w:rPr>
          <w:rFonts w:cstheme="majorHAnsi"/>
        </w:rPr>
      </w:pPr>
    </w:p>
    <w:p w14:paraId="18F3C812" w14:textId="77777777" w:rsidR="00AD3D8D" w:rsidRPr="001379B6" w:rsidRDefault="00AD3D8D" w:rsidP="00AD3D8D">
      <w:pPr>
        <w:rPr>
          <w:rFonts w:cstheme="majorHAnsi"/>
        </w:rPr>
      </w:pPr>
      <w:r w:rsidRPr="001379B6">
        <w:rPr>
          <w:rFonts w:cstheme="majorHAnsi"/>
        </w:rPr>
        <w:t>The wife and husband in this scenario are both concerned about securing their family’s future.  The husband has recently undergone surgery and healing very well.  The doctors expect him to make a full recovery.</w:t>
      </w:r>
    </w:p>
    <w:p w14:paraId="5B4F0A58" w14:textId="77777777" w:rsidR="00AD3D8D" w:rsidRPr="001379B6" w:rsidRDefault="00AD3D8D" w:rsidP="00AD3D8D">
      <w:pPr>
        <w:rPr>
          <w:rFonts w:cstheme="majorHAnsi"/>
        </w:rPr>
      </w:pPr>
    </w:p>
    <w:p w14:paraId="024CA777" w14:textId="77777777" w:rsidR="00AD3D8D" w:rsidRPr="001379B6" w:rsidRDefault="00AD3D8D" w:rsidP="00AD3D8D">
      <w:pPr>
        <w:ind w:left="360"/>
        <w:rPr>
          <w:rFonts w:cstheme="majorHAnsi"/>
        </w:rPr>
      </w:pPr>
      <w:r w:rsidRPr="001379B6">
        <w:rPr>
          <w:rFonts w:cstheme="majorHAnsi"/>
          <w:b/>
        </w:rPr>
        <w:t>Wife:</w:t>
      </w:r>
      <w:r w:rsidRPr="001379B6">
        <w:rPr>
          <w:rFonts w:cstheme="majorHAnsi"/>
        </w:rPr>
        <w:t xml:space="preserve"> You know, I heard that there is going to be a meeting tomorrow about how to make a will.  Do you think we should attend?</w:t>
      </w:r>
    </w:p>
    <w:p w14:paraId="51C13D5F" w14:textId="77777777" w:rsidR="00AD3D8D" w:rsidRPr="001379B6" w:rsidRDefault="00AD3D8D" w:rsidP="00AD3D8D">
      <w:pPr>
        <w:ind w:left="360"/>
        <w:rPr>
          <w:rFonts w:cstheme="majorHAnsi"/>
        </w:rPr>
      </w:pPr>
    </w:p>
    <w:p w14:paraId="7D5C47BE" w14:textId="77777777" w:rsidR="00AD3D8D" w:rsidRPr="001379B6" w:rsidRDefault="00AD3D8D" w:rsidP="00AD3D8D">
      <w:pPr>
        <w:ind w:left="360"/>
        <w:rPr>
          <w:rFonts w:cstheme="majorHAnsi"/>
        </w:rPr>
      </w:pPr>
      <w:r w:rsidRPr="001379B6">
        <w:rPr>
          <w:rFonts w:cstheme="majorHAnsi"/>
          <w:b/>
        </w:rPr>
        <w:t>Husband:</w:t>
      </w:r>
      <w:r w:rsidRPr="001379B6">
        <w:rPr>
          <w:rFonts w:cstheme="majorHAnsi"/>
        </w:rPr>
        <w:t xml:space="preserve">  I don’t think it’s a good idea to make a will. Making a will means you are planning to die soon. Do you think I am going to die?  The doctor says I am going to be as good as new in a few weeks.</w:t>
      </w:r>
    </w:p>
    <w:p w14:paraId="583939E2" w14:textId="77777777" w:rsidR="00AD3D8D" w:rsidRPr="001379B6" w:rsidRDefault="00AD3D8D" w:rsidP="00AD3D8D">
      <w:pPr>
        <w:ind w:left="360"/>
        <w:rPr>
          <w:rFonts w:cstheme="majorHAnsi"/>
        </w:rPr>
      </w:pPr>
    </w:p>
    <w:p w14:paraId="266E88AA" w14:textId="77777777" w:rsidR="00AD3D8D" w:rsidRPr="001379B6" w:rsidRDefault="00AD3D8D" w:rsidP="00AD3D8D">
      <w:pPr>
        <w:ind w:left="360"/>
        <w:rPr>
          <w:rFonts w:cstheme="majorHAnsi"/>
        </w:rPr>
      </w:pPr>
      <w:r w:rsidRPr="001379B6">
        <w:rPr>
          <w:rFonts w:cstheme="majorHAnsi"/>
          <w:b/>
        </w:rPr>
        <w:t xml:space="preserve">Wife: </w:t>
      </w:r>
      <w:r w:rsidRPr="001379B6">
        <w:rPr>
          <w:rFonts w:cstheme="majorHAnsi"/>
        </w:rPr>
        <w:t xml:space="preserve"> I know you are going to live a long life! I know some people say that making a will is bad luck, but none of it makes sense. It’s all superstition. I worry about the future. What if something happens to you or to me?  Your relatives may want to take away our farm and the house.  They still live by old-fashioned ideas.  How will I survive?  How will I take care of the children?</w:t>
      </w:r>
    </w:p>
    <w:p w14:paraId="797DBB5E" w14:textId="77777777" w:rsidR="00AD3D8D" w:rsidRPr="001379B6" w:rsidRDefault="00AD3D8D" w:rsidP="00AD3D8D">
      <w:pPr>
        <w:ind w:left="360"/>
        <w:rPr>
          <w:rFonts w:cstheme="majorHAnsi"/>
        </w:rPr>
      </w:pPr>
    </w:p>
    <w:p w14:paraId="678A0EA4" w14:textId="77777777" w:rsidR="00AD3D8D" w:rsidRPr="001379B6" w:rsidRDefault="00AD3D8D" w:rsidP="00AD3D8D">
      <w:pPr>
        <w:ind w:left="360"/>
        <w:rPr>
          <w:rFonts w:cstheme="majorHAnsi"/>
        </w:rPr>
      </w:pPr>
      <w:r w:rsidRPr="001379B6">
        <w:rPr>
          <w:rFonts w:cstheme="majorHAnsi"/>
          <w:b/>
        </w:rPr>
        <w:t>Husband:</w:t>
      </w:r>
      <w:r w:rsidRPr="001379B6">
        <w:rPr>
          <w:rFonts w:cstheme="majorHAnsi"/>
        </w:rPr>
        <w:t xml:space="preserve">  You have a good point.  I guess it can hurt for us to at least get more informed about how to make a will.  Let’s go to the meeting and see what they have to say.</w:t>
      </w:r>
    </w:p>
    <w:p w14:paraId="36608F68" w14:textId="77777777" w:rsidR="00AD3D8D" w:rsidRPr="001379B6" w:rsidRDefault="00AD3D8D" w:rsidP="00AD3D8D">
      <w:pPr>
        <w:ind w:left="360"/>
        <w:rPr>
          <w:rFonts w:cstheme="majorHAnsi"/>
        </w:rPr>
      </w:pPr>
    </w:p>
    <w:p w14:paraId="316A5CDA" w14:textId="77777777" w:rsidR="00AD3D8D" w:rsidRPr="001379B6" w:rsidRDefault="00AD3D8D" w:rsidP="00AD3D8D">
      <w:pPr>
        <w:ind w:left="360"/>
        <w:rPr>
          <w:rFonts w:cstheme="majorHAnsi"/>
        </w:rPr>
      </w:pPr>
      <w:r w:rsidRPr="001379B6">
        <w:rPr>
          <w:rFonts w:cstheme="majorHAnsi"/>
          <w:b/>
        </w:rPr>
        <w:t>Wife:</w:t>
      </w:r>
      <w:r w:rsidRPr="001379B6">
        <w:rPr>
          <w:rFonts w:cstheme="majorHAnsi"/>
        </w:rPr>
        <w:t xml:space="preserve">  OK.  I can agree with that.  I appreciate you listening to my concerns.</w:t>
      </w:r>
    </w:p>
    <w:p w14:paraId="5878E964" w14:textId="77777777" w:rsidR="00AD3D8D" w:rsidRPr="001379B6" w:rsidRDefault="00AD3D8D" w:rsidP="00AD3D8D">
      <w:pPr>
        <w:rPr>
          <w:rFonts w:cstheme="majorHAnsi"/>
          <w:b/>
          <w:color w:val="E36C0A" w:themeColor="accent6" w:themeShade="BF"/>
        </w:rPr>
      </w:pPr>
    </w:p>
    <w:p w14:paraId="319E8522" w14:textId="77777777" w:rsidR="00AD3D8D" w:rsidRPr="001379B6" w:rsidRDefault="00AD3D8D" w:rsidP="00AD3D8D">
      <w:pPr>
        <w:ind w:left="360"/>
        <w:rPr>
          <w:rFonts w:cstheme="majorHAnsi"/>
        </w:rPr>
      </w:pPr>
      <w:r w:rsidRPr="001379B6">
        <w:rPr>
          <w:rFonts w:cstheme="majorHAnsi"/>
          <w:b/>
        </w:rPr>
        <w:t>Wife:</w:t>
      </w:r>
      <w:r w:rsidRPr="001379B6">
        <w:rPr>
          <w:rFonts w:cstheme="majorHAnsi"/>
        </w:rPr>
        <w:t xml:space="preserve">  The doctor said it is going to take you about four weeks before you can start working again. Before the surgery we were planning on planting 3 hectares of maize.  I don’t think we can reach that goal right now.</w:t>
      </w:r>
    </w:p>
    <w:p w14:paraId="29664118" w14:textId="77777777" w:rsidR="00AD3D8D" w:rsidRPr="001379B6" w:rsidRDefault="00AD3D8D" w:rsidP="00AD3D8D">
      <w:pPr>
        <w:ind w:left="360"/>
        <w:rPr>
          <w:rFonts w:cstheme="majorHAnsi"/>
        </w:rPr>
      </w:pPr>
    </w:p>
    <w:p w14:paraId="52DC0418" w14:textId="77777777" w:rsidR="00AD3D8D" w:rsidRPr="001379B6" w:rsidRDefault="00AD3D8D" w:rsidP="00AD3D8D">
      <w:pPr>
        <w:ind w:left="360"/>
        <w:rPr>
          <w:rFonts w:cstheme="majorHAnsi"/>
        </w:rPr>
      </w:pPr>
      <w:r w:rsidRPr="001379B6">
        <w:rPr>
          <w:rFonts w:cstheme="majorHAnsi"/>
          <w:b/>
        </w:rPr>
        <w:t>Husband:</w:t>
      </w:r>
      <w:r w:rsidRPr="001379B6">
        <w:rPr>
          <w:rFonts w:cstheme="majorHAnsi"/>
        </w:rPr>
        <w:t xml:space="preserve"> Maybe we have to plant less. Or maybe we can get my brother to help.  What other options do we have?</w:t>
      </w:r>
    </w:p>
    <w:p w14:paraId="5D95E668" w14:textId="77777777" w:rsidR="00AD3D8D" w:rsidRPr="001379B6" w:rsidRDefault="00AD3D8D" w:rsidP="00AD3D8D">
      <w:pPr>
        <w:ind w:left="360"/>
        <w:rPr>
          <w:rFonts w:cstheme="majorHAnsi"/>
        </w:rPr>
      </w:pPr>
    </w:p>
    <w:p w14:paraId="5AB50DE1" w14:textId="77777777" w:rsidR="00AD3D8D" w:rsidRPr="001379B6" w:rsidRDefault="00AD3D8D" w:rsidP="00AD3D8D">
      <w:pPr>
        <w:ind w:left="360"/>
        <w:rPr>
          <w:rFonts w:cstheme="majorHAnsi"/>
        </w:rPr>
      </w:pPr>
      <w:r w:rsidRPr="001379B6">
        <w:rPr>
          <w:rFonts w:cstheme="majorHAnsi"/>
          <w:b/>
        </w:rPr>
        <w:t>Wife:</w:t>
      </w:r>
      <w:r w:rsidRPr="001379B6">
        <w:rPr>
          <w:rFonts w:cstheme="majorHAnsi"/>
        </w:rPr>
        <w:t xml:space="preserve">  Well, I was thinking that maybe I could get my mother to help watch the two little ones.  If she can, then I can spend more time getting the land ready to plant.</w:t>
      </w:r>
    </w:p>
    <w:p w14:paraId="6EE2525E" w14:textId="77777777" w:rsidR="00AD3D8D" w:rsidRPr="001379B6" w:rsidRDefault="00AD3D8D" w:rsidP="00AD3D8D">
      <w:pPr>
        <w:ind w:left="360"/>
        <w:rPr>
          <w:rFonts w:cstheme="majorHAnsi"/>
        </w:rPr>
      </w:pPr>
    </w:p>
    <w:p w14:paraId="7B7ED3FC" w14:textId="77777777" w:rsidR="00AD3D8D" w:rsidRPr="001379B6" w:rsidRDefault="00AD3D8D" w:rsidP="00AD3D8D">
      <w:pPr>
        <w:ind w:left="360"/>
        <w:rPr>
          <w:rFonts w:cstheme="majorHAnsi"/>
        </w:rPr>
      </w:pPr>
      <w:r w:rsidRPr="001379B6">
        <w:rPr>
          <w:rFonts w:cstheme="majorHAnsi"/>
          <w:b/>
        </w:rPr>
        <w:t>Husband:</w:t>
      </w:r>
      <w:r w:rsidRPr="001379B6">
        <w:rPr>
          <w:rFonts w:cstheme="majorHAnsi"/>
        </w:rPr>
        <w:t xml:space="preserve">  That’s a good idea. I know your mother hasn’t been feeling that well lately.  How about we ask her and see how it goes for a week. If it works out, we can probably meet our original goal.  If not, then we will just have to make due.</w:t>
      </w:r>
    </w:p>
    <w:p w14:paraId="4B9763DB" w14:textId="77777777" w:rsidR="00AD3D8D" w:rsidRPr="001379B6" w:rsidRDefault="00AD3D8D" w:rsidP="00AD3D8D">
      <w:pPr>
        <w:ind w:left="360"/>
        <w:rPr>
          <w:rFonts w:cstheme="majorHAnsi"/>
        </w:rPr>
      </w:pPr>
    </w:p>
    <w:p w14:paraId="09DEA566" w14:textId="77777777" w:rsidR="00AD3D8D" w:rsidRPr="001379B6" w:rsidRDefault="00AD3D8D" w:rsidP="00AD3D8D">
      <w:pPr>
        <w:rPr>
          <w:rFonts w:cstheme="majorHAnsi"/>
        </w:rPr>
      </w:pPr>
    </w:p>
    <w:p w14:paraId="3D7BEF8E" w14:textId="77777777" w:rsidR="00AD3D8D" w:rsidRPr="001379B6" w:rsidRDefault="00AD3D8D" w:rsidP="00AD3D8D">
      <w:pPr>
        <w:rPr>
          <w:rFonts w:cstheme="majorHAnsi"/>
        </w:rPr>
      </w:pPr>
    </w:p>
    <w:p w14:paraId="56A1E896" w14:textId="77777777" w:rsidR="00AD3D8D" w:rsidRPr="001379B6" w:rsidRDefault="00AD3D8D" w:rsidP="00AD3D8D">
      <w:pPr>
        <w:rPr>
          <w:rFonts w:cstheme="majorHAnsi"/>
        </w:rPr>
      </w:pPr>
    </w:p>
    <w:p w14:paraId="1C649FB5" w14:textId="77777777" w:rsidR="00AD3D8D" w:rsidRPr="001379B6" w:rsidRDefault="00AD3D8D" w:rsidP="00AD3D8D">
      <w:pPr>
        <w:rPr>
          <w:rFonts w:cstheme="majorHAnsi"/>
        </w:rPr>
      </w:pPr>
    </w:p>
    <w:p w14:paraId="5B4F94BB" w14:textId="77777777" w:rsidR="00AD3D8D" w:rsidRPr="001379B6" w:rsidRDefault="00AD3D8D" w:rsidP="00AD3D8D">
      <w:pPr>
        <w:rPr>
          <w:rFonts w:cstheme="majorHAnsi"/>
        </w:rPr>
      </w:pPr>
    </w:p>
    <w:p w14:paraId="1709A9B2" w14:textId="77777777" w:rsidR="00AD3D8D" w:rsidRPr="001379B6" w:rsidRDefault="00AD3D8D" w:rsidP="00AD3D8D">
      <w:pPr>
        <w:rPr>
          <w:rFonts w:cstheme="majorHAnsi"/>
        </w:rPr>
      </w:pPr>
      <w:r w:rsidRPr="001379B6">
        <w:rPr>
          <w:rFonts w:cstheme="majorHAnsi"/>
        </w:rPr>
        <w:br w:type="page"/>
      </w:r>
    </w:p>
    <w:tbl>
      <w:tblPr>
        <w:tblStyle w:val="TableGrid"/>
        <w:tblW w:w="9000" w:type="dxa"/>
        <w:tblInd w:w="108" w:type="dxa"/>
        <w:tblLook w:val="04A0" w:firstRow="1" w:lastRow="0" w:firstColumn="1" w:lastColumn="0" w:noHBand="0" w:noVBand="1"/>
      </w:tblPr>
      <w:tblGrid>
        <w:gridCol w:w="3060"/>
        <w:gridCol w:w="2340"/>
        <w:gridCol w:w="3600"/>
      </w:tblGrid>
      <w:tr w:rsidR="00AD3D8D" w:rsidRPr="001379B6" w14:paraId="5C1AAFFF" w14:textId="77777777" w:rsidTr="00316864">
        <w:trPr>
          <w:tblHeader/>
        </w:trPr>
        <w:tc>
          <w:tcPr>
            <w:tcW w:w="9000" w:type="dxa"/>
            <w:gridSpan w:val="3"/>
            <w:shd w:val="clear" w:color="auto" w:fill="DB7127"/>
          </w:tcPr>
          <w:p w14:paraId="2F4DF0C6" w14:textId="57550083" w:rsidR="00AD3D8D" w:rsidRPr="001379B6" w:rsidRDefault="00AD3D8D" w:rsidP="00316864">
            <w:pPr>
              <w:rPr>
                <w:rFonts w:cstheme="majorHAnsi"/>
                <w:b/>
                <w:color w:val="FFFFFF" w:themeColor="background1"/>
                <w:sz w:val="28"/>
                <w:szCs w:val="28"/>
              </w:rPr>
            </w:pPr>
            <w:r w:rsidRPr="001379B6">
              <w:rPr>
                <w:rFonts w:cstheme="majorHAnsi"/>
                <w:b/>
                <w:color w:val="FFFFFF" w:themeColor="background1"/>
                <w:sz w:val="28"/>
                <w:szCs w:val="28"/>
              </w:rPr>
              <w:lastRenderedPageBreak/>
              <w:t>Couple #</w:t>
            </w:r>
            <w:r>
              <w:rPr>
                <w:rFonts w:cstheme="majorHAnsi"/>
                <w:b/>
                <w:color w:val="FFFFFF" w:themeColor="background1"/>
                <w:sz w:val="28"/>
                <w:szCs w:val="28"/>
              </w:rPr>
              <w:t>3</w:t>
            </w:r>
            <w:r w:rsidRPr="001379B6">
              <w:rPr>
                <w:rFonts w:cstheme="majorHAnsi"/>
                <w:b/>
                <w:color w:val="FFFFFF" w:themeColor="background1"/>
                <w:sz w:val="28"/>
                <w:szCs w:val="28"/>
              </w:rPr>
              <w:t xml:space="preserve"> – Answer Key</w:t>
            </w:r>
          </w:p>
        </w:tc>
      </w:tr>
      <w:tr w:rsidR="00AD3D8D" w:rsidRPr="001379B6" w14:paraId="2604301E" w14:textId="77777777" w:rsidTr="00316864">
        <w:trPr>
          <w:tblHeader/>
        </w:trPr>
        <w:tc>
          <w:tcPr>
            <w:tcW w:w="3060" w:type="dxa"/>
            <w:shd w:val="clear" w:color="auto" w:fill="E6E6E6"/>
          </w:tcPr>
          <w:p w14:paraId="06DEC233" w14:textId="77777777" w:rsidR="00AD3D8D" w:rsidRPr="001379B6" w:rsidRDefault="00AD3D8D" w:rsidP="00316864">
            <w:pPr>
              <w:rPr>
                <w:rFonts w:cstheme="majorHAnsi"/>
                <w:b/>
                <w:sz w:val="22"/>
                <w:szCs w:val="22"/>
              </w:rPr>
            </w:pPr>
            <w:r w:rsidRPr="001379B6">
              <w:rPr>
                <w:rFonts w:cstheme="majorHAnsi"/>
                <w:b/>
                <w:sz w:val="22"/>
                <w:szCs w:val="22"/>
              </w:rPr>
              <w:t xml:space="preserve">Joint </w:t>
            </w:r>
            <w:r>
              <w:rPr>
                <w:rFonts w:cstheme="majorHAnsi"/>
                <w:b/>
                <w:sz w:val="22"/>
                <w:szCs w:val="22"/>
              </w:rPr>
              <w:t xml:space="preserve">Decision-Making </w:t>
            </w:r>
            <w:r w:rsidRPr="001379B6">
              <w:rPr>
                <w:rFonts w:cstheme="majorHAnsi"/>
                <w:b/>
                <w:sz w:val="22"/>
                <w:szCs w:val="22"/>
              </w:rPr>
              <w:t>Strategy</w:t>
            </w:r>
          </w:p>
        </w:tc>
        <w:tc>
          <w:tcPr>
            <w:tcW w:w="2340" w:type="dxa"/>
            <w:shd w:val="clear" w:color="auto" w:fill="E6E6E6"/>
          </w:tcPr>
          <w:p w14:paraId="2ACCDBF8" w14:textId="77777777" w:rsidR="00AD3D8D" w:rsidRPr="001379B6" w:rsidRDefault="00AD3D8D" w:rsidP="00316864">
            <w:pPr>
              <w:rPr>
                <w:rFonts w:cstheme="majorHAnsi"/>
                <w:b/>
                <w:sz w:val="22"/>
                <w:szCs w:val="22"/>
              </w:rPr>
            </w:pPr>
            <w:r w:rsidRPr="001379B6">
              <w:rPr>
                <w:rFonts w:cstheme="majorHAnsi"/>
                <w:b/>
                <w:sz w:val="22"/>
                <w:szCs w:val="22"/>
              </w:rPr>
              <w:t>Yes</w:t>
            </w:r>
          </w:p>
        </w:tc>
        <w:tc>
          <w:tcPr>
            <w:tcW w:w="3600" w:type="dxa"/>
            <w:shd w:val="clear" w:color="auto" w:fill="E6E6E6"/>
          </w:tcPr>
          <w:p w14:paraId="101F90D7" w14:textId="77777777" w:rsidR="00AD3D8D" w:rsidRPr="001379B6" w:rsidRDefault="00AD3D8D" w:rsidP="00316864">
            <w:pPr>
              <w:rPr>
                <w:rFonts w:cstheme="majorHAnsi"/>
                <w:b/>
                <w:sz w:val="22"/>
                <w:szCs w:val="22"/>
              </w:rPr>
            </w:pPr>
            <w:r w:rsidRPr="001379B6">
              <w:rPr>
                <w:rFonts w:cstheme="majorHAnsi"/>
                <w:b/>
                <w:sz w:val="22"/>
                <w:szCs w:val="22"/>
              </w:rPr>
              <w:t>No</w:t>
            </w:r>
          </w:p>
        </w:tc>
      </w:tr>
      <w:tr w:rsidR="00AD3D8D" w:rsidRPr="001379B6" w14:paraId="15402AB2" w14:textId="77777777" w:rsidTr="00316864">
        <w:tc>
          <w:tcPr>
            <w:tcW w:w="3060" w:type="dxa"/>
          </w:tcPr>
          <w:p w14:paraId="09B6C897" w14:textId="77777777" w:rsidR="00AD3D8D" w:rsidRPr="001379B6" w:rsidRDefault="00AD3D8D" w:rsidP="00316864">
            <w:pPr>
              <w:rPr>
                <w:rFonts w:cstheme="majorHAnsi"/>
                <w:b/>
                <w:sz w:val="22"/>
                <w:szCs w:val="22"/>
              </w:rPr>
            </w:pPr>
            <w:r w:rsidRPr="001379B6">
              <w:rPr>
                <w:rFonts w:cstheme="majorHAnsi"/>
                <w:b/>
                <w:sz w:val="22"/>
                <w:szCs w:val="22"/>
              </w:rPr>
              <w:t xml:space="preserve">Respect Each Other.  </w:t>
            </w:r>
          </w:p>
          <w:p w14:paraId="443A0C97" w14:textId="77777777" w:rsidR="00AD3D8D" w:rsidRDefault="00AD3D8D" w:rsidP="00316864">
            <w:pPr>
              <w:rPr>
                <w:rFonts w:cstheme="majorHAnsi"/>
                <w:sz w:val="22"/>
                <w:szCs w:val="22"/>
              </w:rPr>
            </w:pPr>
          </w:p>
          <w:p w14:paraId="0201DE7E" w14:textId="77777777" w:rsidR="00AD3D8D" w:rsidRDefault="00AD3D8D" w:rsidP="00316864">
            <w:pPr>
              <w:rPr>
                <w:rFonts w:cstheme="majorHAnsi"/>
                <w:sz w:val="22"/>
                <w:szCs w:val="22"/>
              </w:rPr>
            </w:pPr>
          </w:p>
          <w:p w14:paraId="1CC12EE3" w14:textId="77777777" w:rsidR="00AD3D8D" w:rsidRPr="001379B6" w:rsidRDefault="00AD3D8D" w:rsidP="00316864">
            <w:pPr>
              <w:rPr>
                <w:rFonts w:cstheme="majorHAnsi"/>
                <w:sz w:val="22"/>
                <w:szCs w:val="22"/>
              </w:rPr>
            </w:pPr>
          </w:p>
        </w:tc>
        <w:tc>
          <w:tcPr>
            <w:tcW w:w="2340" w:type="dxa"/>
          </w:tcPr>
          <w:p w14:paraId="3A308D43" w14:textId="77777777" w:rsidR="00AD3D8D" w:rsidRPr="001379B6" w:rsidRDefault="00AD3D8D" w:rsidP="00316864">
            <w:pPr>
              <w:rPr>
                <w:rFonts w:cstheme="majorHAnsi"/>
                <w:sz w:val="22"/>
                <w:szCs w:val="22"/>
              </w:rPr>
            </w:pPr>
          </w:p>
        </w:tc>
        <w:tc>
          <w:tcPr>
            <w:tcW w:w="3600" w:type="dxa"/>
          </w:tcPr>
          <w:p w14:paraId="73A8292A" w14:textId="77777777" w:rsidR="00AD3D8D" w:rsidRPr="001379B6" w:rsidRDefault="00AD3D8D" w:rsidP="00316864">
            <w:pPr>
              <w:pStyle w:val="ListParagraph"/>
              <w:ind w:left="252"/>
              <w:rPr>
                <w:rFonts w:cstheme="majorHAnsi"/>
                <w:sz w:val="22"/>
                <w:szCs w:val="22"/>
              </w:rPr>
            </w:pPr>
          </w:p>
        </w:tc>
      </w:tr>
      <w:tr w:rsidR="00AD3D8D" w:rsidRPr="001379B6" w14:paraId="27545DB1" w14:textId="77777777" w:rsidTr="00316864">
        <w:tc>
          <w:tcPr>
            <w:tcW w:w="3060" w:type="dxa"/>
          </w:tcPr>
          <w:p w14:paraId="59B29AA5" w14:textId="77777777" w:rsidR="00AD3D8D" w:rsidRDefault="00AD3D8D" w:rsidP="00316864">
            <w:pPr>
              <w:rPr>
                <w:rFonts w:cstheme="majorHAnsi"/>
                <w:b/>
                <w:sz w:val="22"/>
                <w:szCs w:val="22"/>
              </w:rPr>
            </w:pPr>
            <w:r w:rsidRPr="001379B6">
              <w:rPr>
                <w:rFonts w:cstheme="majorHAnsi"/>
                <w:b/>
                <w:sz w:val="22"/>
                <w:szCs w:val="22"/>
              </w:rPr>
              <w:t xml:space="preserve">Discuss Decisions Under the Right Conditions. </w:t>
            </w:r>
          </w:p>
          <w:p w14:paraId="33E39DAF" w14:textId="77777777" w:rsidR="00AD3D8D" w:rsidRPr="001379B6" w:rsidRDefault="00AD3D8D" w:rsidP="00316864">
            <w:pPr>
              <w:rPr>
                <w:rFonts w:cstheme="majorHAnsi"/>
                <w:b/>
                <w:sz w:val="22"/>
                <w:szCs w:val="22"/>
              </w:rPr>
            </w:pPr>
          </w:p>
          <w:p w14:paraId="3E251213" w14:textId="77777777" w:rsidR="00AD3D8D" w:rsidRPr="001379B6" w:rsidRDefault="00AD3D8D" w:rsidP="00316864">
            <w:pPr>
              <w:rPr>
                <w:rFonts w:cstheme="majorHAnsi"/>
                <w:sz w:val="22"/>
                <w:szCs w:val="22"/>
              </w:rPr>
            </w:pPr>
          </w:p>
        </w:tc>
        <w:tc>
          <w:tcPr>
            <w:tcW w:w="2340" w:type="dxa"/>
          </w:tcPr>
          <w:p w14:paraId="2F333207" w14:textId="77777777" w:rsidR="00AD3D8D" w:rsidRPr="001379B6" w:rsidRDefault="00AD3D8D" w:rsidP="00316864">
            <w:pPr>
              <w:rPr>
                <w:rFonts w:cstheme="majorHAnsi"/>
                <w:sz w:val="22"/>
                <w:szCs w:val="22"/>
              </w:rPr>
            </w:pPr>
          </w:p>
        </w:tc>
        <w:tc>
          <w:tcPr>
            <w:tcW w:w="3600" w:type="dxa"/>
          </w:tcPr>
          <w:p w14:paraId="5A130930" w14:textId="77777777" w:rsidR="00AD3D8D" w:rsidRPr="001379B6" w:rsidRDefault="00AD3D8D" w:rsidP="00316864">
            <w:pPr>
              <w:pStyle w:val="ListParagraph"/>
              <w:ind w:left="252"/>
              <w:rPr>
                <w:rFonts w:cstheme="majorHAnsi"/>
                <w:sz w:val="22"/>
                <w:szCs w:val="22"/>
              </w:rPr>
            </w:pPr>
          </w:p>
        </w:tc>
      </w:tr>
      <w:tr w:rsidR="00AD3D8D" w:rsidRPr="001379B6" w14:paraId="17169578" w14:textId="77777777" w:rsidTr="00316864">
        <w:tc>
          <w:tcPr>
            <w:tcW w:w="3060" w:type="dxa"/>
          </w:tcPr>
          <w:p w14:paraId="6A9B0E50" w14:textId="77777777" w:rsidR="00AD3D8D" w:rsidRPr="001379B6" w:rsidRDefault="00AD3D8D" w:rsidP="00316864">
            <w:pPr>
              <w:rPr>
                <w:rFonts w:cstheme="majorHAnsi"/>
                <w:sz w:val="22"/>
                <w:szCs w:val="22"/>
              </w:rPr>
            </w:pPr>
            <w:r w:rsidRPr="001379B6">
              <w:rPr>
                <w:rFonts w:cstheme="majorHAnsi"/>
                <w:b/>
                <w:sz w:val="22"/>
                <w:szCs w:val="22"/>
              </w:rPr>
              <w:t>Set a Goal.</w:t>
            </w:r>
            <w:r w:rsidRPr="001379B6">
              <w:rPr>
                <w:rFonts w:cstheme="majorHAnsi"/>
                <w:sz w:val="22"/>
                <w:szCs w:val="22"/>
              </w:rPr>
              <w:t xml:space="preserve"> </w:t>
            </w:r>
          </w:p>
          <w:p w14:paraId="59810A0C" w14:textId="77777777" w:rsidR="00AD3D8D" w:rsidRDefault="00AD3D8D" w:rsidP="00316864">
            <w:pPr>
              <w:rPr>
                <w:rFonts w:cstheme="majorHAnsi"/>
                <w:sz w:val="22"/>
                <w:szCs w:val="22"/>
              </w:rPr>
            </w:pPr>
          </w:p>
          <w:p w14:paraId="466B5948" w14:textId="77777777" w:rsidR="00AD3D8D" w:rsidRDefault="00AD3D8D" w:rsidP="00316864">
            <w:pPr>
              <w:rPr>
                <w:rFonts w:cstheme="majorHAnsi"/>
                <w:sz w:val="22"/>
                <w:szCs w:val="22"/>
              </w:rPr>
            </w:pPr>
          </w:p>
          <w:p w14:paraId="1F4D00B7" w14:textId="77777777" w:rsidR="00AD3D8D" w:rsidRPr="001379B6" w:rsidRDefault="00AD3D8D" w:rsidP="00316864">
            <w:pPr>
              <w:rPr>
                <w:rFonts w:cstheme="majorHAnsi"/>
                <w:sz w:val="22"/>
                <w:szCs w:val="22"/>
              </w:rPr>
            </w:pPr>
          </w:p>
        </w:tc>
        <w:tc>
          <w:tcPr>
            <w:tcW w:w="2340" w:type="dxa"/>
          </w:tcPr>
          <w:p w14:paraId="682132FC" w14:textId="77777777" w:rsidR="00AD3D8D" w:rsidRPr="001379B6" w:rsidRDefault="00AD3D8D" w:rsidP="00316864">
            <w:pPr>
              <w:pStyle w:val="ListParagraph"/>
              <w:ind w:left="342"/>
              <w:rPr>
                <w:rFonts w:cstheme="majorHAnsi"/>
                <w:sz w:val="22"/>
                <w:szCs w:val="22"/>
              </w:rPr>
            </w:pPr>
          </w:p>
        </w:tc>
        <w:tc>
          <w:tcPr>
            <w:tcW w:w="3600" w:type="dxa"/>
          </w:tcPr>
          <w:p w14:paraId="5CADEAD3" w14:textId="77777777" w:rsidR="00AD3D8D" w:rsidRPr="001379B6" w:rsidRDefault="00AD3D8D" w:rsidP="00316864">
            <w:pPr>
              <w:rPr>
                <w:rFonts w:cstheme="majorHAnsi"/>
                <w:sz w:val="22"/>
                <w:szCs w:val="22"/>
              </w:rPr>
            </w:pPr>
          </w:p>
        </w:tc>
      </w:tr>
      <w:tr w:rsidR="00AD3D8D" w:rsidRPr="001379B6" w14:paraId="4E91F9F9" w14:textId="77777777" w:rsidTr="00316864">
        <w:tc>
          <w:tcPr>
            <w:tcW w:w="3060" w:type="dxa"/>
          </w:tcPr>
          <w:p w14:paraId="5870D6E3" w14:textId="77777777" w:rsidR="00AD3D8D" w:rsidRDefault="00AD3D8D" w:rsidP="00316864">
            <w:pPr>
              <w:rPr>
                <w:rFonts w:cstheme="majorHAnsi"/>
                <w:b/>
                <w:sz w:val="22"/>
                <w:szCs w:val="22"/>
              </w:rPr>
            </w:pPr>
            <w:r w:rsidRPr="001379B6">
              <w:rPr>
                <w:rFonts w:cstheme="majorHAnsi"/>
                <w:b/>
                <w:sz w:val="22"/>
                <w:szCs w:val="22"/>
              </w:rPr>
              <w:t xml:space="preserve">Identify Your Options and Discuss Them with Your Partner. </w:t>
            </w:r>
          </w:p>
          <w:p w14:paraId="7BF0A870" w14:textId="77777777" w:rsidR="00AD3D8D" w:rsidRPr="001379B6" w:rsidRDefault="00AD3D8D" w:rsidP="00316864">
            <w:pPr>
              <w:rPr>
                <w:rFonts w:cstheme="majorHAnsi"/>
                <w:b/>
                <w:sz w:val="22"/>
                <w:szCs w:val="22"/>
              </w:rPr>
            </w:pPr>
          </w:p>
        </w:tc>
        <w:tc>
          <w:tcPr>
            <w:tcW w:w="2340" w:type="dxa"/>
          </w:tcPr>
          <w:p w14:paraId="5A7AD90E" w14:textId="77777777" w:rsidR="00AD3D8D" w:rsidRPr="001379B6" w:rsidRDefault="00AD3D8D" w:rsidP="00316864">
            <w:pPr>
              <w:rPr>
                <w:rFonts w:cstheme="majorHAnsi"/>
                <w:sz w:val="22"/>
                <w:szCs w:val="22"/>
              </w:rPr>
            </w:pPr>
          </w:p>
        </w:tc>
        <w:tc>
          <w:tcPr>
            <w:tcW w:w="3600" w:type="dxa"/>
          </w:tcPr>
          <w:p w14:paraId="35E5DE68" w14:textId="77777777" w:rsidR="00AD3D8D" w:rsidRPr="001379B6" w:rsidRDefault="00AD3D8D" w:rsidP="00316864">
            <w:pPr>
              <w:rPr>
                <w:rFonts w:cstheme="majorHAnsi"/>
                <w:sz w:val="22"/>
                <w:szCs w:val="22"/>
              </w:rPr>
            </w:pPr>
          </w:p>
        </w:tc>
      </w:tr>
      <w:tr w:rsidR="00AD3D8D" w:rsidRPr="001379B6" w14:paraId="105A5BC8" w14:textId="77777777" w:rsidTr="00316864">
        <w:tc>
          <w:tcPr>
            <w:tcW w:w="3060" w:type="dxa"/>
          </w:tcPr>
          <w:p w14:paraId="512F9627" w14:textId="77777777" w:rsidR="00AD3D8D" w:rsidRPr="001379B6" w:rsidRDefault="00AD3D8D" w:rsidP="00316864">
            <w:pPr>
              <w:rPr>
                <w:rFonts w:cstheme="majorHAnsi"/>
                <w:b/>
                <w:sz w:val="22"/>
                <w:szCs w:val="22"/>
              </w:rPr>
            </w:pPr>
            <w:r w:rsidRPr="001379B6">
              <w:rPr>
                <w:rFonts w:cstheme="majorHAnsi"/>
                <w:b/>
                <w:sz w:val="22"/>
                <w:szCs w:val="22"/>
              </w:rPr>
              <w:t xml:space="preserve">Make a Decision and Take Action. </w:t>
            </w:r>
          </w:p>
          <w:p w14:paraId="29A04810" w14:textId="77777777" w:rsidR="00AD3D8D" w:rsidRDefault="00AD3D8D" w:rsidP="00316864">
            <w:pPr>
              <w:ind w:right="-346"/>
              <w:rPr>
                <w:rFonts w:cstheme="majorHAnsi"/>
                <w:sz w:val="22"/>
                <w:szCs w:val="22"/>
              </w:rPr>
            </w:pPr>
          </w:p>
          <w:p w14:paraId="04F944E4" w14:textId="77777777" w:rsidR="00AD3D8D" w:rsidRPr="001379B6" w:rsidRDefault="00AD3D8D" w:rsidP="00316864">
            <w:pPr>
              <w:ind w:right="-346"/>
              <w:rPr>
                <w:rFonts w:cstheme="majorHAnsi"/>
                <w:sz w:val="22"/>
                <w:szCs w:val="22"/>
              </w:rPr>
            </w:pPr>
          </w:p>
        </w:tc>
        <w:tc>
          <w:tcPr>
            <w:tcW w:w="2340" w:type="dxa"/>
          </w:tcPr>
          <w:p w14:paraId="69D47F58" w14:textId="77777777" w:rsidR="00AD3D8D" w:rsidRPr="001379B6" w:rsidRDefault="00AD3D8D" w:rsidP="00316864">
            <w:pPr>
              <w:rPr>
                <w:rFonts w:cstheme="majorHAnsi"/>
                <w:sz w:val="22"/>
                <w:szCs w:val="22"/>
              </w:rPr>
            </w:pPr>
          </w:p>
        </w:tc>
        <w:tc>
          <w:tcPr>
            <w:tcW w:w="3600" w:type="dxa"/>
          </w:tcPr>
          <w:p w14:paraId="18264CBB" w14:textId="77777777" w:rsidR="00AD3D8D" w:rsidRPr="001379B6" w:rsidRDefault="00AD3D8D" w:rsidP="00316864">
            <w:pPr>
              <w:rPr>
                <w:rFonts w:cstheme="majorHAnsi"/>
                <w:sz w:val="22"/>
                <w:szCs w:val="22"/>
              </w:rPr>
            </w:pPr>
          </w:p>
        </w:tc>
      </w:tr>
      <w:tr w:rsidR="00AD3D8D" w:rsidRPr="001379B6" w14:paraId="1A141D09" w14:textId="77777777" w:rsidTr="00316864">
        <w:tc>
          <w:tcPr>
            <w:tcW w:w="3060" w:type="dxa"/>
          </w:tcPr>
          <w:p w14:paraId="757FC3D2" w14:textId="77777777" w:rsidR="00AD3D8D" w:rsidRPr="001379B6" w:rsidRDefault="00AD3D8D" w:rsidP="00316864">
            <w:pPr>
              <w:rPr>
                <w:rFonts w:cstheme="majorHAnsi"/>
                <w:sz w:val="22"/>
                <w:szCs w:val="22"/>
              </w:rPr>
            </w:pPr>
            <w:r w:rsidRPr="001379B6">
              <w:rPr>
                <w:rFonts w:cstheme="majorHAnsi"/>
                <w:b/>
                <w:sz w:val="22"/>
                <w:szCs w:val="22"/>
              </w:rPr>
              <w:t>Pay Attention to the Results of Your Decision.</w:t>
            </w:r>
            <w:r w:rsidRPr="001379B6">
              <w:rPr>
                <w:rFonts w:cstheme="majorHAnsi"/>
                <w:sz w:val="22"/>
                <w:szCs w:val="22"/>
              </w:rPr>
              <w:t xml:space="preserve">  </w:t>
            </w:r>
          </w:p>
          <w:p w14:paraId="41884A06" w14:textId="77777777" w:rsidR="00AD3D8D" w:rsidRDefault="00AD3D8D" w:rsidP="00316864">
            <w:pPr>
              <w:rPr>
                <w:rFonts w:cstheme="majorHAnsi"/>
                <w:sz w:val="22"/>
                <w:szCs w:val="22"/>
              </w:rPr>
            </w:pPr>
          </w:p>
          <w:p w14:paraId="248C900A" w14:textId="77777777" w:rsidR="00AD3D8D" w:rsidRPr="001379B6" w:rsidRDefault="00AD3D8D" w:rsidP="00316864">
            <w:pPr>
              <w:rPr>
                <w:rFonts w:cstheme="majorHAnsi"/>
                <w:sz w:val="22"/>
                <w:szCs w:val="22"/>
              </w:rPr>
            </w:pPr>
          </w:p>
        </w:tc>
        <w:tc>
          <w:tcPr>
            <w:tcW w:w="2340" w:type="dxa"/>
          </w:tcPr>
          <w:p w14:paraId="3F7E8A87" w14:textId="77777777" w:rsidR="00AD3D8D" w:rsidRPr="001379B6" w:rsidRDefault="00AD3D8D" w:rsidP="00316864">
            <w:pPr>
              <w:rPr>
                <w:rFonts w:cstheme="majorHAnsi"/>
                <w:sz w:val="22"/>
                <w:szCs w:val="22"/>
              </w:rPr>
            </w:pPr>
          </w:p>
        </w:tc>
        <w:tc>
          <w:tcPr>
            <w:tcW w:w="3600" w:type="dxa"/>
          </w:tcPr>
          <w:p w14:paraId="74952E0A" w14:textId="77777777" w:rsidR="00AD3D8D" w:rsidRPr="001379B6" w:rsidRDefault="00AD3D8D" w:rsidP="00316864">
            <w:pPr>
              <w:rPr>
                <w:rFonts w:cstheme="majorHAnsi"/>
                <w:sz w:val="22"/>
                <w:szCs w:val="22"/>
              </w:rPr>
            </w:pPr>
          </w:p>
        </w:tc>
      </w:tr>
      <w:tr w:rsidR="00AD3D8D" w:rsidRPr="001379B6" w14:paraId="613D5C9D" w14:textId="77777777" w:rsidTr="00316864">
        <w:tc>
          <w:tcPr>
            <w:tcW w:w="3060" w:type="dxa"/>
          </w:tcPr>
          <w:p w14:paraId="10AAAF39" w14:textId="77777777" w:rsidR="00AD3D8D" w:rsidRPr="001379B6" w:rsidRDefault="00AD3D8D" w:rsidP="00316864">
            <w:pPr>
              <w:rPr>
                <w:rFonts w:cstheme="majorHAnsi"/>
                <w:b/>
                <w:sz w:val="22"/>
                <w:szCs w:val="22"/>
              </w:rPr>
            </w:pPr>
            <w:r>
              <w:rPr>
                <w:rFonts w:cstheme="majorHAnsi"/>
                <w:b/>
                <w:sz w:val="22"/>
                <w:szCs w:val="22"/>
              </w:rPr>
              <w:t>Appreciate Each Other.</w:t>
            </w:r>
          </w:p>
          <w:p w14:paraId="7F10E616" w14:textId="77777777" w:rsidR="00AD3D8D" w:rsidRDefault="00AD3D8D" w:rsidP="00316864">
            <w:pPr>
              <w:rPr>
                <w:rFonts w:cstheme="majorHAnsi"/>
                <w:sz w:val="22"/>
                <w:szCs w:val="22"/>
              </w:rPr>
            </w:pPr>
          </w:p>
          <w:p w14:paraId="4657C5AA" w14:textId="77777777" w:rsidR="00AD3D8D" w:rsidRDefault="00AD3D8D" w:rsidP="00316864">
            <w:pPr>
              <w:rPr>
                <w:rFonts w:cstheme="majorHAnsi"/>
                <w:sz w:val="22"/>
                <w:szCs w:val="22"/>
              </w:rPr>
            </w:pPr>
          </w:p>
          <w:p w14:paraId="3046E559" w14:textId="77777777" w:rsidR="00AD3D8D" w:rsidRPr="001379B6" w:rsidRDefault="00AD3D8D" w:rsidP="00316864">
            <w:pPr>
              <w:rPr>
                <w:rFonts w:cstheme="majorHAnsi"/>
                <w:sz w:val="22"/>
                <w:szCs w:val="22"/>
              </w:rPr>
            </w:pPr>
          </w:p>
        </w:tc>
        <w:tc>
          <w:tcPr>
            <w:tcW w:w="2340" w:type="dxa"/>
          </w:tcPr>
          <w:p w14:paraId="2AD951F6" w14:textId="77777777" w:rsidR="00AD3D8D" w:rsidRPr="001379B6" w:rsidRDefault="00AD3D8D" w:rsidP="00316864">
            <w:pPr>
              <w:rPr>
                <w:rFonts w:cstheme="majorHAnsi"/>
                <w:sz w:val="22"/>
                <w:szCs w:val="22"/>
              </w:rPr>
            </w:pPr>
          </w:p>
        </w:tc>
        <w:tc>
          <w:tcPr>
            <w:tcW w:w="3600" w:type="dxa"/>
          </w:tcPr>
          <w:p w14:paraId="6E2A20E8" w14:textId="77777777" w:rsidR="00AD3D8D" w:rsidRPr="001379B6" w:rsidRDefault="00AD3D8D" w:rsidP="00316864">
            <w:pPr>
              <w:rPr>
                <w:rFonts w:cstheme="majorHAnsi"/>
                <w:sz w:val="22"/>
                <w:szCs w:val="22"/>
              </w:rPr>
            </w:pPr>
          </w:p>
        </w:tc>
      </w:tr>
    </w:tbl>
    <w:p w14:paraId="31349030" w14:textId="77777777" w:rsidR="00AD3D8D" w:rsidRPr="001379B6" w:rsidRDefault="00AD3D8D" w:rsidP="00AD3D8D">
      <w:pPr>
        <w:rPr>
          <w:rFonts w:cstheme="majorHAnsi"/>
        </w:rPr>
      </w:pPr>
    </w:p>
    <w:p w14:paraId="488C3DE8" w14:textId="77777777" w:rsidR="00AD3D8D" w:rsidRPr="001379B6" w:rsidRDefault="00AD3D8D" w:rsidP="00AD3D8D">
      <w:pPr>
        <w:rPr>
          <w:rFonts w:cstheme="majorHAnsi"/>
        </w:rPr>
      </w:pPr>
    </w:p>
    <w:p w14:paraId="472FB729" w14:textId="77777777" w:rsidR="00AD3D8D" w:rsidRPr="001379B6" w:rsidRDefault="00AD3D8D" w:rsidP="00AD3D8D">
      <w:pPr>
        <w:rPr>
          <w:rFonts w:cstheme="majorHAnsi"/>
        </w:rPr>
      </w:pPr>
    </w:p>
    <w:p w14:paraId="0C927D7C" w14:textId="77777777" w:rsidR="00AD3D8D" w:rsidRPr="001379B6" w:rsidRDefault="00AD3D8D" w:rsidP="00AD3D8D">
      <w:pPr>
        <w:rPr>
          <w:rFonts w:cstheme="majorHAnsi"/>
        </w:rPr>
      </w:pPr>
    </w:p>
    <w:p w14:paraId="6AE4AC80" w14:textId="77777777" w:rsidR="00AD3D8D" w:rsidRPr="001379B6" w:rsidRDefault="00AD3D8D" w:rsidP="00AD3D8D">
      <w:pPr>
        <w:rPr>
          <w:rFonts w:cstheme="majorHAnsi"/>
        </w:rPr>
      </w:pPr>
    </w:p>
    <w:p w14:paraId="5ABCCE65" w14:textId="479771C6" w:rsidR="00F306ED" w:rsidRPr="00D506E2" w:rsidRDefault="00AD3D8D" w:rsidP="00157C19">
      <w:pPr>
        <w:rPr>
          <w:rFonts w:cstheme="majorHAnsi"/>
        </w:rPr>
      </w:pPr>
      <w:r w:rsidRPr="001379B6">
        <w:rPr>
          <w:rFonts w:cstheme="majorHAnsi"/>
        </w:rPr>
        <w:br w:type="page"/>
      </w:r>
      <w:r w:rsidR="00F306ED" w:rsidRPr="00F306ED">
        <w:rPr>
          <w:b/>
          <w:color w:val="E36C0A" w:themeColor="accent6" w:themeShade="BF"/>
          <w:sz w:val="48"/>
          <w:szCs w:val="48"/>
        </w:rPr>
        <w:lastRenderedPageBreak/>
        <w:t>Session 7</w:t>
      </w:r>
    </w:p>
    <w:p w14:paraId="2CED48B8" w14:textId="1846CCB0" w:rsidR="00157C19" w:rsidRPr="00F306ED" w:rsidRDefault="00157C19" w:rsidP="00157C19">
      <w:pPr>
        <w:rPr>
          <w:b/>
          <w:color w:val="E36C0A" w:themeColor="accent6" w:themeShade="BF"/>
          <w:sz w:val="36"/>
          <w:szCs w:val="36"/>
        </w:rPr>
      </w:pPr>
      <w:r w:rsidRPr="00F306ED">
        <w:rPr>
          <w:b/>
          <w:color w:val="E36C0A" w:themeColor="accent6" w:themeShade="BF"/>
          <w:sz w:val="36"/>
          <w:szCs w:val="36"/>
        </w:rPr>
        <w:t>Planning a Secure Future for My Family and Me</w:t>
      </w:r>
    </w:p>
    <w:p w14:paraId="260B7C8F" w14:textId="77777777" w:rsidR="00157C19" w:rsidRPr="00F306ED" w:rsidRDefault="00157C19" w:rsidP="00157C19">
      <w:pPr>
        <w:rPr>
          <w:b/>
          <w:i/>
          <w:sz w:val="36"/>
          <w:szCs w:val="36"/>
        </w:rPr>
      </w:pPr>
    </w:p>
    <w:p w14:paraId="21B64747" w14:textId="77777777" w:rsidR="00157C19" w:rsidRDefault="00157C19" w:rsidP="0057165B">
      <w:pPr>
        <w:pStyle w:val="ListParagraph"/>
        <w:numPr>
          <w:ilvl w:val="0"/>
          <w:numId w:val="124"/>
        </w:numPr>
        <w:ind w:left="450" w:hanging="450"/>
        <w:rPr>
          <w:b/>
          <w:i/>
        </w:rPr>
      </w:pPr>
      <w:r w:rsidRPr="00E40F1A">
        <w:rPr>
          <w:b/>
          <w:i/>
        </w:rPr>
        <w:t>Handout 7.2: Grace’s Goals</w:t>
      </w:r>
    </w:p>
    <w:p w14:paraId="68D933A6" w14:textId="77777777" w:rsidR="00157C19" w:rsidRPr="00BE010D" w:rsidRDefault="00157C19" w:rsidP="00157C19">
      <w:pPr>
        <w:rPr>
          <w:b/>
          <w:i/>
        </w:rPr>
      </w:pPr>
    </w:p>
    <w:p w14:paraId="6F9F64BB" w14:textId="77777777" w:rsidR="00157C19" w:rsidRDefault="00157C19" w:rsidP="0057165B">
      <w:pPr>
        <w:pStyle w:val="ListParagraph"/>
        <w:numPr>
          <w:ilvl w:val="0"/>
          <w:numId w:val="124"/>
        </w:numPr>
        <w:ind w:left="450" w:hanging="450"/>
        <w:rPr>
          <w:b/>
          <w:i/>
        </w:rPr>
      </w:pPr>
      <w:r w:rsidRPr="00E40F1A">
        <w:rPr>
          <w:b/>
          <w:i/>
        </w:rPr>
        <w:t>Handout 7.3: My Goal Road Map – Grace’s Example</w:t>
      </w:r>
    </w:p>
    <w:p w14:paraId="50E85CAF" w14:textId="77777777" w:rsidR="00157C19" w:rsidRPr="00BE010D" w:rsidRDefault="00157C19" w:rsidP="00157C19">
      <w:pPr>
        <w:rPr>
          <w:b/>
          <w:i/>
        </w:rPr>
      </w:pPr>
    </w:p>
    <w:p w14:paraId="7D387E10" w14:textId="77777777" w:rsidR="00157C19" w:rsidRDefault="00157C19" w:rsidP="0057165B">
      <w:pPr>
        <w:pStyle w:val="ListParagraph"/>
        <w:numPr>
          <w:ilvl w:val="0"/>
          <w:numId w:val="124"/>
        </w:numPr>
        <w:ind w:left="450" w:hanging="450"/>
        <w:rPr>
          <w:b/>
          <w:i/>
        </w:rPr>
      </w:pPr>
      <w:r w:rsidRPr="00E40F1A">
        <w:rPr>
          <w:b/>
          <w:i/>
        </w:rPr>
        <w:t xml:space="preserve">Worksheet 7.1:  Word and Definition Matching </w:t>
      </w:r>
    </w:p>
    <w:p w14:paraId="7B491981" w14:textId="77777777" w:rsidR="00157C19" w:rsidRPr="00BE010D" w:rsidRDefault="00157C19" w:rsidP="00157C19">
      <w:pPr>
        <w:rPr>
          <w:b/>
          <w:i/>
        </w:rPr>
      </w:pPr>
    </w:p>
    <w:p w14:paraId="3E646712" w14:textId="77777777" w:rsidR="00157C19" w:rsidRPr="00BE010D" w:rsidRDefault="00157C19" w:rsidP="0057165B">
      <w:pPr>
        <w:pStyle w:val="ListParagraph"/>
        <w:numPr>
          <w:ilvl w:val="0"/>
          <w:numId w:val="124"/>
        </w:numPr>
        <w:ind w:left="450" w:hanging="450"/>
        <w:rPr>
          <w:b/>
          <w:i/>
        </w:rPr>
      </w:pPr>
      <w:r w:rsidRPr="00E40F1A">
        <w:rPr>
          <w:b/>
          <w:i/>
        </w:rPr>
        <w:t>Worksheet 7.2: My Goal Road Map</w:t>
      </w:r>
      <w:r w:rsidRPr="00E40F1A">
        <w:t xml:space="preserve"> (3 copies)</w:t>
      </w:r>
    </w:p>
    <w:p w14:paraId="2CD2E519" w14:textId="77777777" w:rsidR="00157C19" w:rsidRDefault="00157C19" w:rsidP="00157C19">
      <w:pPr>
        <w:rPr>
          <w:b/>
          <w:i/>
        </w:rPr>
      </w:pPr>
    </w:p>
    <w:p w14:paraId="530E90B5" w14:textId="77777777" w:rsidR="00157C19" w:rsidRDefault="00157C19" w:rsidP="00157C19">
      <w:pPr>
        <w:rPr>
          <w:b/>
          <w:i/>
        </w:rPr>
      </w:pPr>
    </w:p>
    <w:p w14:paraId="6F97B730" w14:textId="77777777" w:rsidR="00157C19" w:rsidRDefault="00157C19" w:rsidP="00157C19">
      <w:pPr>
        <w:rPr>
          <w:b/>
          <w:i/>
        </w:rPr>
      </w:pPr>
    </w:p>
    <w:p w14:paraId="2A5BA347" w14:textId="123140A9" w:rsidR="00157C19" w:rsidRPr="00F306ED" w:rsidRDefault="00157C19" w:rsidP="00F306ED">
      <w:pPr>
        <w:shd w:val="clear" w:color="auto" w:fill="E6E6E6"/>
        <w:jc w:val="center"/>
        <w:rPr>
          <w:b/>
          <w:color w:val="E36C0A" w:themeColor="accent6" w:themeShade="BF"/>
          <w:sz w:val="36"/>
          <w:szCs w:val="36"/>
        </w:rPr>
      </w:pPr>
      <w:r w:rsidRPr="00F306ED">
        <w:rPr>
          <w:b/>
          <w:color w:val="E36C0A" w:themeColor="accent6" w:themeShade="BF"/>
          <w:sz w:val="36"/>
          <w:szCs w:val="36"/>
        </w:rPr>
        <w:t>Today’s Quote</w:t>
      </w:r>
    </w:p>
    <w:p w14:paraId="18939191" w14:textId="77777777" w:rsidR="00157C19" w:rsidRDefault="00157C19" w:rsidP="00F306ED">
      <w:pPr>
        <w:jc w:val="center"/>
        <w:rPr>
          <w:b/>
          <w:i/>
        </w:rPr>
      </w:pPr>
    </w:p>
    <w:p w14:paraId="7044390C" w14:textId="77777777" w:rsidR="00157C19" w:rsidRDefault="00157C19" w:rsidP="00F306ED">
      <w:pPr>
        <w:jc w:val="center"/>
        <w:rPr>
          <w:b/>
          <w:i/>
        </w:rPr>
      </w:pPr>
    </w:p>
    <w:p w14:paraId="08E12885" w14:textId="77777777" w:rsidR="00F306ED" w:rsidRDefault="00F306ED" w:rsidP="00F306ED">
      <w:pPr>
        <w:jc w:val="center"/>
        <w:rPr>
          <w:b/>
          <w:i/>
        </w:rPr>
      </w:pPr>
    </w:p>
    <w:p w14:paraId="40DC28D1" w14:textId="77777777" w:rsidR="00F306ED" w:rsidRDefault="00157C19" w:rsidP="00F306ED">
      <w:pPr>
        <w:jc w:val="center"/>
        <w:rPr>
          <w:rFonts w:ascii="Marker Felt" w:hAnsi="Marker Felt"/>
          <w:b/>
          <w:sz w:val="48"/>
          <w:szCs w:val="48"/>
        </w:rPr>
      </w:pPr>
      <w:r w:rsidRPr="00157C19">
        <w:rPr>
          <w:rFonts w:ascii="Marker Felt" w:hAnsi="Marker Felt"/>
          <w:b/>
          <w:sz w:val="48"/>
          <w:szCs w:val="48"/>
        </w:rPr>
        <w:t xml:space="preserve">If you don’t know where you are going, </w:t>
      </w:r>
    </w:p>
    <w:p w14:paraId="70D25E45" w14:textId="596DDBAE" w:rsidR="00157C19" w:rsidRPr="00157C19" w:rsidRDefault="00157C19" w:rsidP="00F306ED">
      <w:pPr>
        <w:jc w:val="center"/>
        <w:rPr>
          <w:rFonts w:ascii="Marker Felt" w:hAnsi="Marker Felt"/>
          <w:b/>
          <w:sz w:val="48"/>
          <w:szCs w:val="48"/>
        </w:rPr>
      </w:pPr>
      <w:r w:rsidRPr="00157C19">
        <w:rPr>
          <w:rFonts w:ascii="Marker Felt" w:hAnsi="Marker Felt"/>
          <w:b/>
          <w:sz w:val="48"/>
          <w:szCs w:val="48"/>
        </w:rPr>
        <w:t>any road will take you there</w:t>
      </w:r>
      <w:r w:rsidR="00F306ED">
        <w:rPr>
          <w:rFonts w:ascii="Marker Felt" w:hAnsi="Marker Felt"/>
          <w:b/>
          <w:sz w:val="48"/>
          <w:szCs w:val="48"/>
        </w:rPr>
        <w:t>.</w:t>
      </w:r>
    </w:p>
    <w:p w14:paraId="31ABB578" w14:textId="77777777" w:rsidR="00157C19" w:rsidRDefault="00157C19" w:rsidP="00F306ED">
      <w:pPr>
        <w:jc w:val="center"/>
        <w:rPr>
          <w:b/>
          <w:i/>
        </w:rPr>
      </w:pPr>
    </w:p>
    <w:p w14:paraId="44CFC35A" w14:textId="77777777" w:rsidR="00157C19" w:rsidRDefault="00157C19" w:rsidP="00157C19"/>
    <w:p w14:paraId="005DE380" w14:textId="77777777" w:rsidR="00157C19" w:rsidRDefault="00157C19">
      <w:pPr>
        <w:rPr>
          <w:b/>
          <w:i/>
          <w:color w:val="E36C0A" w:themeColor="accent6" w:themeShade="BF"/>
          <w:sz w:val="36"/>
          <w:szCs w:val="36"/>
        </w:rPr>
      </w:pPr>
    </w:p>
    <w:p w14:paraId="5A79A84E" w14:textId="77777777" w:rsidR="00F63F0E" w:rsidRDefault="00F63F0E">
      <w:pPr>
        <w:rPr>
          <w:b/>
          <w:i/>
          <w:color w:val="E36C0A" w:themeColor="accent6" w:themeShade="BF"/>
          <w:sz w:val="36"/>
          <w:szCs w:val="36"/>
        </w:rPr>
      </w:pPr>
    </w:p>
    <w:p w14:paraId="40BACD8F" w14:textId="60C0AB54" w:rsidR="00E93155" w:rsidRDefault="00157C19">
      <w:pPr>
        <w:rPr>
          <w:b/>
          <w:i/>
          <w:color w:val="E36C0A" w:themeColor="accent6" w:themeShade="BF"/>
          <w:sz w:val="36"/>
          <w:szCs w:val="36"/>
        </w:rPr>
      </w:pPr>
      <w:r>
        <w:rPr>
          <w:b/>
          <w:i/>
          <w:color w:val="E36C0A" w:themeColor="accent6" w:themeShade="BF"/>
          <w:sz w:val="36"/>
          <w:szCs w:val="36"/>
        </w:rPr>
        <w:br w:type="page"/>
      </w:r>
      <w:r w:rsidR="00E93155">
        <w:rPr>
          <w:b/>
          <w:i/>
          <w:color w:val="E36C0A" w:themeColor="accent6" w:themeShade="BF"/>
          <w:sz w:val="36"/>
          <w:szCs w:val="36"/>
        </w:rPr>
        <w:lastRenderedPageBreak/>
        <w:br w:type="page"/>
      </w:r>
    </w:p>
    <w:p w14:paraId="3DB8DD68" w14:textId="77777777" w:rsidR="00AD3D8D" w:rsidRPr="001379B6" w:rsidRDefault="00AD3D8D" w:rsidP="00AD3D8D">
      <w:pPr>
        <w:rPr>
          <w:rFonts w:cstheme="majorHAnsi"/>
          <w:b/>
          <w:i/>
          <w:color w:val="E36C0A" w:themeColor="accent6" w:themeShade="BF"/>
          <w:sz w:val="36"/>
          <w:szCs w:val="36"/>
        </w:rPr>
      </w:pPr>
      <w:r w:rsidRPr="001379B6">
        <w:rPr>
          <w:rFonts w:cstheme="majorHAnsi"/>
          <w:b/>
          <w:i/>
          <w:color w:val="E36C0A" w:themeColor="accent6" w:themeShade="BF"/>
          <w:sz w:val="36"/>
          <w:szCs w:val="36"/>
        </w:rPr>
        <w:lastRenderedPageBreak/>
        <w:t>Worksheet 7.1</w:t>
      </w:r>
    </w:p>
    <w:p w14:paraId="7812BA0A" w14:textId="77777777" w:rsidR="00AD3D8D" w:rsidRPr="001379B6" w:rsidRDefault="00AD3D8D" w:rsidP="00AD3D8D">
      <w:pPr>
        <w:rPr>
          <w:rFonts w:cstheme="majorHAnsi"/>
          <w:b/>
          <w:i/>
          <w:color w:val="E36C0A" w:themeColor="accent6" w:themeShade="BF"/>
          <w:sz w:val="36"/>
          <w:szCs w:val="36"/>
        </w:rPr>
      </w:pPr>
      <w:r w:rsidRPr="001379B6">
        <w:rPr>
          <w:rFonts w:cstheme="majorHAnsi"/>
          <w:b/>
          <w:i/>
          <w:color w:val="E36C0A" w:themeColor="accent6" w:themeShade="BF"/>
          <w:sz w:val="36"/>
          <w:szCs w:val="36"/>
        </w:rPr>
        <w:t xml:space="preserve">Word and Definition Matching </w:t>
      </w:r>
    </w:p>
    <w:p w14:paraId="01781AFB" w14:textId="77777777" w:rsidR="00AD3D8D" w:rsidRPr="001379B6" w:rsidRDefault="00AD3D8D" w:rsidP="00AD3D8D">
      <w:pPr>
        <w:rPr>
          <w:rFonts w:cstheme="majorHAnsi"/>
          <w:b/>
          <w:i/>
          <w:color w:val="E36C0A" w:themeColor="accent6" w:themeShade="BF"/>
        </w:rPr>
      </w:pPr>
    </w:p>
    <w:tbl>
      <w:tblPr>
        <w:tblStyle w:val="TableGrid"/>
        <w:tblW w:w="8550" w:type="dxa"/>
        <w:tblInd w:w="108" w:type="dxa"/>
        <w:tblLayout w:type="fixed"/>
        <w:tblLook w:val="04A0" w:firstRow="1" w:lastRow="0" w:firstColumn="1" w:lastColumn="0" w:noHBand="0" w:noVBand="1"/>
      </w:tblPr>
      <w:tblGrid>
        <w:gridCol w:w="2340"/>
        <w:gridCol w:w="6210"/>
      </w:tblGrid>
      <w:tr w:rsidR="00AD3D8D" w:rsidRPr="001379B6" w14:paraId="05F597B7" w14:textId="77777777" w:rsidTr="00316864">
        <w:tc>
          <w:tcPr>
            <w:tcW w:w="2340" w:type="dxa"/>
            <w:shd w:val="clear" w:color="auto" w:fill="E6E6E6"/>
          </w:tcPr>
          <w:p w14:paraId="77AFC0B5" w14:textId="77777777" w:rsidR="00AD3D8D" w:rsidRPr="001379B6" w:rsidRDefault="00AD3D8D" w:rsidP="00316864">
            <w:pPr>
              <w:rPr>
                <w:rFonts w:cstheme="majorHAnsi"/>
                <w:b/>
              </w:rPr>
            </w:pPr>
            <w:r w:rsidRPr="001379B6">
              <w:rPr>
                <w:rFonts w:cstheme="majorHAnsi"/>
                <w:b/>
              </w:rPr>
              <w:t>Word</w:t>
            </w:r>
          </w:p>
        </w:tc>
        <w:tc>
          <w:tcPr>
            <w:tcW w:w="6210" w:type="dxa"/>
            <w:shd w:val="clear" w:color="auto" w:fill="E6E6E6"/>
          </w:tcPr>
          <w:p w14:paraId="2C80E26E" w14:textId="77777777" w:rsidR="00AD3D8D" w:rsidRPr="001379B6" w:rsidRDefault="00AD3D8D" w:rsidP="00316864">
            <w:pPr>
              <w:rPr>
                <w:rFonts w:cstheme="majorHAnsi"/>
                <w:b/>
              </w:rPr>
            </w:pPr>
            <w:r w:rsidRPr="001379B6">
              <w:rPr>
                <w:rFonts w:cstheme="majorHAnsi"/>
                <w:b/>
              </w:rPr>
              <w:t xml:space="preserve">Definition </w:t>
            </w:r>
          </w:p>
          <w:p w14:paraId="677B72F2" w14:textId="77777777" w:rsidR="00AD3D8D" w:rsidRPr="001379B6" w:rsidRDefault="00AD3D8D" w:rsidP="00316864">
            <w:pPr>
              <w:rPr>
                <w:rFonts w:cstheme="majorHAnsi"/>
                <w:b/>
              </w:rPr>
            </w:pPr>
          </w:p>
        </w:tc>
      </w:tr>
      <w:tr w:rsidR="00AD3D8D" w:rsidRPr="001379B6" w14:paraId="34A009C1" w14:textId="77777777" w:rsidTr="00316864">
        <w:tc>
          <w:tcPr>
            <w:tcW w:w="2340" w:type="dxa"/>
          </w:tcPr>
          <w:p w14:paraId="39CA0D3D" w14:textId="77777777" w:rsidR="00AD3D8D" w:rsidRPr="001379B6" w:rsidRDefault="00AD3D8D" w:rsidP="00316864">
            <w:pPr>
              <w:pStyle w:val="ListParagraph"/>
              <w:ind w:left="450"/>
              <w:rPr>
                <w:rFonts w:cstheme="majorHAnsi"/>
                <w:b/>
              </w:rPr>
            </w:pPr>
          </w:p>
        </w:tc>
        <w:tc>
          <w:tcPr>
            <w:tcW w:w="6210" w:type="dxa"/>
          </w:tcPr>
          <w:p w14:paraId="176ABB1F" w14:textId="77777777" w:rsidR="00AD3D8D" w:rsidRPr="001379B6" w:rsidRDefault="00AD3D8D" w:rsidP="00316864">
            <w:pPr>
              <w:pStyle w:val="ListParagraph"/>
              <w:ind w:left="342"/>
              <w:rPr>
                <w:rFonts w:cstheme="majorHAnsi"/>
              </w:rPr>
            </w:pPr>
            <w:r w:rsidRPr="001379B6">
              <w:rPr>
                <w:rFonts w:cstheme="majorHAnsi"/>
              </w:rPr>
              <w:t>Something that gets in the way or blocks one’s ability to move forward.</w:t>
            </w:r>
          </w:p>
          <w:p w14:paraId="7499658E" w14:textId="77777777" w:rsidR="00AD3D8D" w:rsidRPr="001379B6" w:rsidRDefault="00AD3D8D" w:rsidP="00316864">
            <w:pPr>
              <w:pStyle w:val="ListParagraph"/>
              <w:ind w:left="342"/>
              <w:rPr>
                <w:rFonts w:cstheme="majorHAnsi"/>
              </w:rPr>
            </w:pPr>
          </w:p>
          <w:p w14:paraId="3BD9FBDC" w14:textId="77777777" w:rsidR="00AD3D8D" w:rsidRPr="001379B6" w:rsidRDefault="00AD3D8D" w:rsidP="00316864">
            <w:pPr>
              <w:pStyle w:val="ListParagraph"/>
              <w:ind w:left="342"/>
              <w:rPr>
                <w:rFonts w:cstheme="majorHAnsi"/>
              </w:rPr>
            </w:pPr>
          </w:p>
        </w:tc>
      </w:tr>
      <w:tr w:rsidR="00AD3D8D" w:rsidRPr="001379B6" w14:paraId="7BCBA431" w14:textId="77777777" w:rsidTr="00316864">
        <w:tc>
          <w:tcPr>
            <w:tcW w:w="2340" w:type="dxa"/>
          </w:tcPr>
          <w:p w14:paraId="7AA2FAFD" w14:textId="77777777" w:rsidR="00AD3D8D" w:rsidRPr="001379B6" w:rsidRDefault="00AD3D8D" w:rsidP="00316864">
            <w:pPr>
              <w:pStyle w:val="ListParagraph"/>
              <w:ind w:left="450"/>
              <w:rPr>
                <w:rFonts w:cstheme="majorHAnsi"/>
                <w:b/>
              </w:rPr>
            </w:pPr>
          </w:p>
        </w:tc>
        <w:tc>
          <w:tcPr>
            <w:tcW w:w="6210" w:type="dxa"/>
          </w:tcPr>
          <w:p w14:paraId="5983BFDC" w14:textId="77777777" w:rsidR="00AD3D8D" w:rsidRPr="001379B6" w:rsidRDefault="00AD3D8D" w:rsidP="00316864">
            <w:pPr>
              <w:ind w:left="342"/>
              <w:rPr>
                <w:rFonts w:cstheme="majorHAnsi"/>
              </w:rPr>
            </w:pPr>
            <w:r w:rsidRPr="001379B6">
              <w:rPr>
                <w:rFonts w:cstheme="majorHAnsi"/>
              </w:rPr>
              <w:t>A destination that one wants to reach in the future.  The desired result of one’s efforts.</w:t>
            </w:r>
          </w:p>
          <w:p w14:paraId="2E642FD1" w14:textId="77777777" w:rsidR="00AD3D8D" w:rsidRPr="001379B6" w:rsidRDefault="00AD3D8D" w:rsidP="00316864">
            <w:pPr>
              <w:ind w:left="342"/>
              <w:rPr>
                <w:rFonts w:cstheme="majorHAnsi"/>
              </w:rPr>
            </w:pPr>
          </w:p>
          <w:p w14:paraId="548B370C" w14:textId="77777777" w:rsidR="00AD3D8D" w:rsidRPr="001379B6" w:rsidRDefault="00AD3D8D" w:rsidP="00316864">
            <w:pPr>
              <w:ind w:left="342"/>
              <w:rPr>
                <w:rFonts w:cstheme="majorHAnsi"/>
              </w:rPr>
            </w:pPr>
          </w:p>
        </w:tc>
      </w:tr>
      <w:tr w:rsidR="00AD3D8D" w:rsidRPr="001379B6" w14:paraId="0CFCE8E1" w14:textId="77777777" w:rsidTr="00316864">
        <w:tc>
          <w:tcPr>
            <w:tcW w:w="2340" w:type="dxa"/>
          </w:tcPr>
          <w:p w14:paraId="4E66EE07" w14:textId="77777777" w:rsidR="00AD3D8D" w:rsidRPr="001379B6" w:rsidRDefault="00AD3D8D" w:rsidP="00316864">
            <w:pPr>
              <w:pStyle w:val="ListParagraph"/>
              <w:ind w:left="450"/>
              <w:rPr>
                <w:rFonts w:cstheme="majorHAnsi"/>
                <w:b/>
              </w:rPr>
            </w:pPr>
          </w:p>
        </w:tc>
        <w:tc>
          <w:tcPr>
            <w:tcW w:w="6210" w:type="dxa"/>
          </w:tcPr>
          <w:p w14:paraId="5DC650B1" w14:textId="77777777" w:rsidR="00AD3D8D" w:rsidRPr="001379B6" w:rsidRDefault="00AD3D8D" w:rsidP="00316864">
            <w:pPr>
              <w:pStyle w:val="ListParagraph"/>
              <w:ind w:left="342"/>
              <w:rPr>
                <w:rFonts w:cstheme="majorHAnsi"/>
              </w:rPr>
            </w:pPr>
            <w:r w:rsidRPr="001379B6">
              <w:rPr>
                <w:rFonts w:cstheme="majorHAnsi"/>
              </w:rPr>
              <w:t>A diagram of an area that show the location and name of cities, roads, and other physical features of the land like a river, mountain, etc. These diagrams help us figure out the way to get from one location to another location.</w:t>
            </w:r>
          </w:p>
          <w:p w14:paraId="1C128173" w14:textId="77777777" w:rsidR="00AD3D8D" w:rsidRPr="001379B6" w:rsidRDefault="00AD3D8D" w:rsidP="00316864">
            <w:pPr>
              <w:pStyle w:val="ListParagraph"/>
              <w:ind w:left="342"/>
              <w:rPr>
                <w:rFonts w:cstheme="majorHAnsi"/>
              </w:rPr>
            </w:pPr>
          </w:p>
        </w:tc>
      </w:tr>
      <w:tr w:rsidR="00AD3D8D" w:rsidRPr="001379B6" w14:paraId="672A9F70" w14:textId="77777777" w:rsidTr="00316864">
        <w:tc>
          <w:tcPr>
            <w:tcW w:w="2340" w:type="dxa"/>
          </w:tcPr>
          <w:p w14:paraId="5D7EB9E2" w14:textId="77777777" w:rsidR="00AD3D8D" w:rsidRPr="001379B6" w:rsidRDefault="00AD3D8D" w:rsidP="00316864">
            <w:pPr>
              <w:pStyle w:val="ListParagraph"/>
              <w:ind w:left="450"/>
              <w:rPr>
                <w:rFonts w:cstheme="majorHAnsi"/>
                <w:b/>
              </w:rPr>
            </w:pPr>
          </w:p>
        </w:tc>
        <w:tc>
          <w:tcPr>
            <w:tcW w:w="6210" w:type="dxa"/>
          </w:tcPr>
          <w:p w14:paraId="61ADEB24" w14:textId="77777777" w:rsidR="00AD3D8D" w:rsidRPr="001379B6" w:rsidRDefault="00AD3D8D" w:rsidP="00316864">
            <w:pPr>
              <w:ind w:left="342"/>
              <w:rPr>
                <w:rFonts w:cstheme="majorHAnsi"/>
              </w:rPr>
            </w:pPr>
            <w:r w:rsidRPr="001379B6">
              <w:rPr>
                <w:rFonts w:cstheme="majorHAnsi"/>
              </w:rPr>
              <w:t>To design in advance.  Identify the steps, timeline and resources needed to achieve a goal.</w:t>
            </w:r>
          </w:p>
          <w:p w14:paraId="6822AE53" w14:textId="77777777" w:rsidR="00AD3D8D" w:rsidRPr="001379B6" w:rsidRDefault="00AD3D8D" w:rsidP="00316864">
            <w:pPr>
              <w:ind w:left="342"/>
              <w:rPr>
                <w:rFonts w:cstheme="majorHAnsi"/>
              </w:rPr>
            </w:pPr>
          </w:p>
          <w:p w14:paraId="158695B9" w14:textId="77777777" w:rsidR="00AD3D8D" w:rsidRPr="001379B6" w:rsidRDefault="00AD3D8D" w:rsidP="00316864">
            <w:pPr>
              <w:ind w:left="342"/>
              <w:rPr>
                <w:rFonts w:cstheme="majorHAnsi"/>
              </w:rPr>
            </w:pPr>
          </w:p>
        </w:tc>
      </w:tr>
      <w:tr w:rsidR="00AD3D8D" w:rsidRPr="001379B6" w14:paraId="626E74B6" w14:textId="77777777" w:rsidTr="00316864">
        <w:tc>
          <w:tcPr>
            <w:tcW w:w="2340" w:type="dxa"/>
          </w:tcPr>
          <w:p w14:paraId="69338598" w14:textId="77777777" w:rsidR="00AD3D8D" w:rsidRPr="001379B6" w:rsidRDefault="00AD3D8D" w:rsidP="00316864">
            <w:pPr>
              <w:pStyle w:val="ListParagraph"/>
              <w:ind w:left="450"/>
              <w:rPr>
                <w:rFonts w:cstheme="majorHAnsi"/>
                <w:b/>
              </w:rPr>
            </w:pPr>
          </w:p>
        </w:tc>
        <w:tc>
          <w:tcPr>
            <w:tcW w:w="6210" w:type="dxa"/>
          </w:tcPr>
          <w:p w14:paraId="7899065C" w14:textId="77777777" w:rsidR="00AD3D8D" w:rsidRPr="001379B6" w:rsidRDefault="00AD3D8D" w:rsidP="00316864">
            <w:pPr>
              <w:pStyle w:val="ListParagraph"/>
              <w:ind w:left="342"/>
              <w:rPr>
                <w:rFonts w:cstheme="majorHAnsi"/>
              </w:rPr>
            </w:pPr>
            <w:r w:rsidRPr="001379B6">
              <w:rPr>
                <w:rFonts w:cstheme="majorHAnsi"/>
              </w:rPr>
              <w:t>Assets. They can come in the forms of supportive encouragement from a friend, education, money, legal services, materials, etc.</w:t>
            </w:r>
          </w:p>
          <w:p w14:paraId="2195F813" w14:textId="77777777" w:rsidR="00AD3D8D" w:rsidRPr="001379B6" w:rsidRDefault="00AD3D8D" w:rsidP="00316864">
            <w:pPr>
              <w:pStyle w:val="ListParagraph"/>
              <w:ind w:left="342"/>
              <w:rPr>
                <w:rFonts w:cstheme="majorHAnsi"/>
              </w:rPr>
            </w:pPr>
          </w:p>
          <w:p w14:paraId="115AC619" w14:textId="77777777" w:rsidR="00AD3D8D" w:rsidRPr="001379B6" w:rsidRDefault="00AD3D8D" w:rsidP="00316864">
            <w:pPr>
              <w:pStyle w:val="ListParagraph"/>
              <w:ind w:left="342"/>
              <w:rPr>
                <w:rFonts w:cstheme="majorHAnsi"/>
              </w:rPr>
            </w:pPr>
          </w:p>
        </w:tc>
      </w:tr>
      <w:tr w:rsidR="00AD3D8D" w:rsidRPr="001379B6" w14:paraId="101AAB3A" w14:textId="77777777" w:rsidTr="00316864">
        <w:tc>
          <w:tcPr>
            <w:tcW w:w="2340" w:type="dxa"/>
          </w:tcPr>
          <w:p w14:paraId="42805CD5" w14:textId="77777777" w:rsidR="00AD3D8D" w:rsidRPr="001379B6" w:rsidRDefault="00AD3D8D" w:rsidP="00316864">
            <w:pPr>
              <w:pStyle w:val="ListParagraph"/>
              <w:ind w:left="450"/>
              <w:rPr>
                <w:rFonts w:cstheme="majorHAnsi"/>
                <w:b/>
              </w:rPr>
            </w:pPr>
          </w:p>
        </w:tc>
        <w:tc>
          <w:tcPr>
            <w:tcW w:w="6210" w:type="dxa"/>
          </w:tcPr>
          <w:p w14:paraId="517634BD" w14:textId="77777777" w:rsidR="00AD3D8D" w:rsidRPr="001379B6" w:rsidRDefault="00AD3D8D" w:rsidP="00316864">
            <w:pPr>
              <w:pStyle w:val="ListParagraph"/>
              <w:ind w:left="342"/>
              <w:rPr>
                <w:rFonts w:cstheme="majorHAnsi"/>
              </w:rPr>
            </w:pPr>
            <w:r w:rsidRPr="001379B6">
              <w:rPr>
                <w:rFonts w:cstheme="majorHAnsi"/>
              </w:rPr>
              <w:t>Time that is still to come. One second after right now or one month after right now, or one year later, etc.</w:t>
            </w:r>
          </w:p>
          <w:p w14:paraId="3ED21CF0" w14:textId="77777777" w:rsidR="00AD3D8D" w:rsidRPr="001379B6" w:rsidRDefault="00AD3D8D" w:rsidP="00316864">
            <w:pPr>
              <w:pStyle w:val="ListParagraph"/>
              <w:ind w:left="342"/>
              <w:rPr>
                <w:rFonts w:cstheme="majorHAnsi"/>
              </w:rPr>
            </w:pPr>
          </w:p>
          <w:p w14:paraId="1DACFAB5" w14:textId="77777777" w:rsidR="00AD3D8D" w:rsidRPr="001379B6" w:rsidRDefault="00AD3D8D" w:rsidP="00316864">
            <w:pPr>
              <w:pStyle w:val="ListParagraph"/>
              <w:ind w:left="342"/>
              <w:rPr>
                <w:rFonts w:cstheme="majorHAnsi"/>
              </w:rPr>
            </w:pPr>
          </w:p>
        </w:tc>
      </w:tr>
      <w:tr w:rsidR="00AD3D8D" w:rsidRPr="001379B6" w14:paraId="406D2937" w14:textId="77777777" w:rsidTr="00316864">
        <w:tc>
          <w:tcPr>
            <w:tcW w:w="2340" w:type="dxa"/>
          </w:tcPr>
          <w:p w14:paraId="6A278FC2" w14:textId="77777777" w:rsidR="00AD3D8D" w:rsidRPr="001379B6" w:rsidRDefault="00AD3D8D" w:rsidP="00316864">
            <w:pPr>
              <w:pStyle w:val="ListParagraph"/>
              <w:ind w:left="450"/>
              <w:rPr>
                <w:rFonts w:cstheme="majorHAnsi"/>
                <w:b/>
              </w:rPr>
            </w:pPr>
          </w:p>
        </w:tc>
        <w:tc>
          <w:tcPr>
            <w:tcW w:w="6210" w:type="dxa"/>
          </w:tcPr>
          <w:p w14:paraId="0AC2EE74" w14:textId="77777777" w:rsidR="00AD3D8D" w:rsidRPr="001379B6" w:rsidRDefault="00AD3D8D" w:rsidP="00316864">
            <w:pPr>
              <w:pStyle w:val="ListParagraph"/>
              <w:ind w:left="342"/>
              <w:rPr>
                <w:rFonts w:cstheme="majorHAnsi"/>
              </w:rPr>
            </w:pPr>
            <w:r w:rsidRPr="001379B6">
              <w:rPr>
                <w:rFonts w:cstheme="majorHAnsi"/>
              </w:rPr>
              <w:t>The actions (large and small) that one has to take along the road to reaching a goal.</w:t>
            </w:r>
          </w:p>
          <w:p w14:paraId="73429DF9" w14:textId="77777777" w:rsidR="00AD3D8D" w:rsidRPr="001379B6" w:rsidRDefault="00AD3D8D" w:rsidP="00316864">
            <w:pPr>
              <w:pStyle w:val="ListParagraph"/>
              <w:ind w:left="342"/>
              <w:rPr>
                <w:rFonts w:cstheme="majorHAnsi"/>
              </w:rPr>
            </w:pPr>
          </w:p>
          <w:p w14:paraId="5DB33E62" w14:textId="77777777" w:rsidR="00AD3D8D" w:rsidRPr="001379B6" w:rsidRDefault="00AD3D8D" w:rsidP="00316864">
            <w:pPr>
              <w:pStyle w:val="ListParagraph"/>
              <w:ind w:left="342"/>
              <w:rPr>
                <w:rFonts w:cstheme="majorHAnsi"/>
              </w:rPr>
            </w:pPr>
          </w:p>
        </w:tc>
      </w:tr>
    </w:tbl>
    <w:p w14:paraId="36D3073C" w14:textId="77777777" w:rsidR="00AD3D8D" w:rsidRPr="001379B6" w:rsidRDefault="00AD3D8D" w:rsidP="00AD3D8D">
      <w:pPr>
        <w:rPr>
          <w:rFonts w:cstheme="majorHAnsi"/>
          <w:b/>
          <w:i/>
        </w:rPr>
      </w:pPr>
    </w:p>
    <w:p w14:paraId="58C963FC" w14:textId="77777777" w:rsidR="00AD3D8D" w:rsidRPr="001379B6" w:rsidRDefault="00AD3D8D" w:rsidP="00AD3D8D">
      <w:pPr>
        <w:rPr>
          <w:rFonts w:cstheme="majorHAnsi"/>
          <w:b/>
          <w:i/>
          <w:color w:val="E36C0A" w:themeColor="accent6" w:themeShade="BF"/>
        </w:rPr>
      </w:pPr>
      <w:r w:rsidRPr="001379B6">
        <w:rPr>
          <w:rFonts w:cstheme="majorHAnsi"/>
          <w:b/>
          <w:i/>
          <w:color w:val="E36C0A" w:themeColor="accent6" w:themeShade="BF"/>
        </w:rPr>
        <w:br w:type="page"/>
      </w:r>
    </w:p>
    <w:p w14:paraId="79982AA1" w14:textId="681D0E42" w:rsidR="003137B8" w:rsidRDefault="00F306ED">
      <w:r>
        <w:lastRenderedPageBreak/>
        <w:br w:type="page"/>
      </w:r>
    </w:p>
    <w:p w14:paraId="14E9BF01" w14:textId="77777777" w:rsidR="00AD3D8D" w:rsidRPr="001379B6" w:rsidRDefault="00AD3D8D" w:rsidP="00AD3D8D">
      <w:pPr>
        <w:rPr>
          <w:rFonts w:cstheme="majorHAnsi"/>
          <w:b/>
          <w:i/>
          <w:color w:val="E36C0A" w:themeColor="accent6" w:themeShade="BF"/>
          <w:sz w:val="36"/>
          <w:szCs w:val="36"/>
        </w:rPr>
      </w:pPr>
      <w:r>
        <w:rPr>
          <w:noProof/>
        </w:rPr>
        <w:lastRenderedPageBreak/>
        <w:drawing>
          <wp:anchor distT="0" distB="0" distL="114300" distR="114300" simplePos="0" relativeHeight="251798528" behindDoc="0" locked="0" layoutInCell="1" allowOverlap="1" wp14:anchorId="42DD6C33" wp14:editId="438CC05C">
            <wp:simplePos x="0" y="0"/>
            <wp:positionH relativeFrom="column">
              <wp:posOffset>3822492</wp:posOffset>
            </wp:positionH>
            <wp:positionV relativeFrom="paragraph">
              <wp:posOffset>0</wp:posOffset>
            </wp:positionV>
            <wp:extent cx="1858645" cy="2411730"/>
            <wp:effectExtent l="0" t="0" r="0" b="1270"/>
            <wp:wrapSquare wrapText="bothSides"/>
            <wp:docPr id="67" name="Picture 67" descr="page1image2230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image223006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58645" cy="2411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9B6">
        <w:rPr>
          <w:rFonts w:cstheme="majorHAnsi"/>
          <w:b/>
          <w:i/>
          <w:color w:val="E36C0A" w:themeColor="accent6" w:themeShade="BF"/>
          <w:sz w:val="36"/>
          <w:szCs w:val="36"/>
        </w:rPr>
        <w:t>Handout 7.2</w:t>
      </w:r>
    </w:p>
    <w:p w14:paraId="66514EF8" w14:textId="77777777" w:rsidR="00AD3D8D" w:rsidRPr="001379B6" w:rsidRDefault="00AD3D8D" w:rsidP="00AD3D8D">
      <w:pPr>
        <w:rPr>
          <w:rFonts w:cstheme="majorHAnsi"/>
          <w:b/>
          <w:i/>
          <w:color w:val="E36C0A" w:themeColor="accent6" w:themeShade="BF"/>
          <w:sz w:val="36"/>
          <w:szCs w:val="36"/>
        </w:rPr>
      </w:pPr>
      <w:r w:rsidRPr="001379B6">
        <w:rPr>
          <w:rFonts w:cstheme="majorHAnsi"/>
          <w:b/>
          <w:i/>
          <w:color w:val="E36C0A" w:themeColor="accent6" w:themeShade="BF"/>
          <w:sz w:val="36"/>
          <w:szCs w:val="36"/>
        </w:rPr>
        <w:t>Grace’s Goals</w:t>
      </w:r>
    </w:p>
    <w:p w14:paraId="584F767B" w14:textId="77777777" w:rsidR="00AD3D8D" w:rsidRPr="001379B6" w:rsidRDefault="00AD3D8D" w:rsidP="00AD3D8D">
      <w:pPr>
        <w:rPr>
          <w:rFonts w:cstheme="majorHAnsi"/>
        </w:rPr>
      </w:pPr>
    </w:p>
    <w:p w14:paraId="7B812638" w14:textId="77777777" w:rsidR="00AD3D8D" w:rsidRPr="001379B6" w:rsidRDefault="00AD3D8D" w:rsidP="00AD3D8D">
      <w:pPr>
        <w:rPr>
          <w:rFonts w:cstheme="majorHAnsi"/>
          <w:sz w:val="28"/>
          <w:szCs w:val="28"/>
        </w:rPr>
      </w:pPr>
      <w:r w:rsidRPr="00C238B8">
        <w:rPr>
          <w:rFonts w:cstheme="majorHAnsi"/>
          <w:sz w:val="28"/>
          <w:szCs w:val="28"/>
        </w:rPr>
        <w:t>A few years ago, Grace’s younger brother contracted malaria. Grace helped in caring for</w:t>
      </w:r>
      <w:r w:rsidRPr="001379B6">
        <w:rPr>
          <w:rFonts w:cstheme="majorHAnsi"/>
        </w:rPr>
        <w:t xml:space="preserve"> </w:t>
      </w:r>
      <w:r w:rsidRPr="001379B6">
        <w:rPr>
          <w:rFonts w:cstheme="majorHAnsi"/>
          <w:sz w:val="28"/>
          <w:szCs w:val="28"/>
        </w:rPr>
        <w:t>him. It was very difficult to watch him suffer. Unfortunately, her brother had a very severe case and he died a few weeks after coming down with the fevers. Grace still mourns his death and wishes there was something she could do to help her community prevent malaria.</w:t>
      </w:r>
    </w:p>
    <w:p w14:paraId="24A434DF" w14:textId="77777777" w:rsidR="00AD3D8D" w:rsidRDefault="00AD3D8D" w:rsidP="00AD3D8D">
      <w:r>
        <w:fldChar w:fldCharType="begin"/>
      </w:r>
      <w:r>
        <w:instrText xml:space="preserve"> INCLUDEPICTURE "/var/folders/m2/rdnp35ms2ml17lwz8rhk86j80000gn/T/com.microsoft.Word/WebArchiveCopyPasteTempFiles/page1image22300640" \* MERGEFORMATINET </w:instrText>
      </w:r>
      <w:r>
        <w:fldChar w:fldCharType="end"/>
      </w:r>
    </w:p>
    <w:p w14:paraId="4A8D12AC" w14:textId="77777777" w:rsidR="00AD3D8D" w:rsidRPr="001379B6" w:rsidRDefault="00AD3D8D" w:rsidP="00AD3D8D">
      <w:pPr>
        <w:rPr>
          <w:rFonts w:cstheme="majorHAnsi"/>
          <w:sz w:val="28"/>
          <w:szCs w:val="28"/>
        </w:rPr>
      </w:pPr>
    </w:p>
    <w:p w14:paraId="21122B26" w14:textId="77777777" w:rsidR="00AD3D8D" w:rsidRPr="001379B6" w:rsidRDefault="00AD3D8D" w:rsidP="00AD3D8D">
      <w:pPr>
        <w:rPr>
          <w:rFonts w:cstheme="majorHAnsi"/>
          <w:sz w:val="28"/>
          <w:szCs w:val="28"/>
        </w:rPr>
      </w:pPr>
      <w:r w:rsidRPr="001379B6">
        <w:rPr>
          <w:rFonts w:cstheme="majorHAnsi"/>
          <w:sz w:val="28"/>
          <w:szCs w:val="28"/>
        </w:rPr>
        <w:t xml:space="preserve">Recently, the Health Extension Worker who regularly visits Grace’s village has been giving community talks about a malaria epidemic that is affecting the entire zone. The worker is looking for volunteers to help in getting the word out about prevention.  </w:t>
      </w:r>
    </w:p>
    <w:p w14:paraId="510E2267" w14:textId="77777777" w:rsidR="00AD3D8D" w:rsidRPr="001379B6" w:rsidRDefault="00AD3D8D" w:rsidP="00AD3D8D">
      <w:pPr>
        <w:rPr>
          <w:rFonts w:cstheme="majorHAnsi"/>
          <w:sz w:val="28"/>
          <w:szCs w:val="28"/>
        </w:rPr>
      </w:pPr>
    </w:p>
    <w:p w14:paraId="264A9BD7" w14:textId="77777777" w:rsidR="00AD3D8D" w:rsidRPr="001379B6" w:rsidRDefault="00AD3D8D" w:rsidP="00AD3D8D">
      <w:pPr>
        <w:rPr>
          <w:rFonts w:cstheme="majorHAnsi"/>
          <w:sz w:val="28"/>
          <w:szCs w:val="28"/>
        </w:rPr>
      </w:pPr>
      <w:r w:rsidRPr="001379B6">
        <w:rPr>
          <w:rFonts w:cstheme="majorHAnsi"/>
          <w:sz w:val="28"/>
          <w:szCs w:val="28"/>
        </w:rPr>
        <w:t xml:space="preserve">Grace is involved in her community.  She attends Village Land Council Meetings, belongs to a church, and sometimes helps the nurses at the health clinic. Grace always liked learning about health.  In fact, at one point she thought she would study to be a doctor. </w:t>
      </w:r>
    </w:p>
    <w:p w14:paraId="17495974" w14:textId="77777777" w:rsidR="00AD3D8D" w:rsidRDefault="00AD3D8D" w:rsidP="00AD3D8D">
      <w:pPr>
        <w:rPr>
          <w:rFonts w:cstheme="majorHAnsi"/>
          <w:sz w:val="28"/>
          <w:szCs w:val="28"/>
        </w:rPr>
      </w:pPr>
    </w:p>
    <w:p w14:paraId="73F98284" w14:textId="77777777" w:rsidR="00AD3D8D" w:rsidRPr="001379B6" w:rsidRDefault="00AD3D8D" w:rsidP="00AD3D8D">
      <w:pPr>
        <w:rPr>
          <w:rFonts w:cstheme="majorHAnsi"/>
          <w:sz w:val="28"/>
          <w:szCs w:val="28"/>
        </w:rPr>
      </w:pPr>
      <w:r w:rsidRPr="001379B6">
        <w:rPr>
          <w:rFonts w:cstheme="majorHAnsi"/>
          <w:sz w:val="28"/>
          <w:szCs w:val="28"/>
        </w:rPr>
        <w:t>Grace set a goal for herself. She wants to be a volunteer malaria educator and help stop the spread of malaria in her village.</w:t>
      </w:r>
    </w:p>
    <w:p w14:paraId="4610F7D1" w14:textId="77777777" w:rsidR="00AD3D8D" w:rsidRPr="001379B6" w:rsidRDefault="00AD3D8D" w:rsidP="00AD3D8D">
      <w:pPr>
        <w:rPr>
          <w:rFonts w:cstheme="majorHAnsi"/>
          <w:sz w:val="28"/>
          <w:szCs w:val="28"/>
        </w:rPr>
      </w:pPr>
    </w:p>
    <w:p w14:paraId="13FFDC21" w14:textId="77777777" w:rsidR="00AD3D8D" w:rsidRPr="001379B6" w:rsidRDefault="00AD3D8D" w:rsidP="00AD3D8D">
      <w:pPr>
        <w:rPr>
          <w:rFonts w:cstheme="majorHAnsi"/>
          <w:sz w:val="28"/>
          <w:szCs w:val="28"/>
        </w:rPr>
      </w:pPr>
      <w:r w:rsidRPr="001379B6">
        <w:rPr>
          <w:rFonts w:cstheme="majorHAnsi"/>
          <w:sz w:val="28"/>
          <w:szCs w:val="28"/>
        </w:rPr>
        <w:t xml:space="preserve">The next day, Grace started to put several steps in action.  He spoke to David about her goal. David was supportive, but concerned about one thing. With both of their busy schedules, how will Grace find the time to talk to the community about malaria and still manage her other responsibilities? </w:t>
      </w:r>
    </w:p>
    <w:p w14:paraId="59AC913D" w14:textId="77777777" w:rsidR="00AD3D8D" w:rsidRPr="001379B6" w:rsidRDefault="00AD3D8D" w:rsidP="00AD3D8D">
      <w:pPr>
        <w:rPr>
          <w:rFonts w:cstheme="majorHAnsi"/>
          <w:sz w:val="28"/>
          <w:szCs w:val="28"/>
        </w:rPr>
      </w:pPr>
    </w:p>
    <w:p w14:paraId="4C4CB44A" w14:textId="77777777" w:rsidR="00AD3D8D" w:rsidRPr="001379B6" w:rsidRDefault="00AD3D8D" w:rsidP="00AD3D8D">
      <w:pPr>
        <w:rPr>
          <w:rFonts w:cstheme="majorHAnsi"/>
          <w:sz w:val="28"/>
          <w:szCs w:val="28"/>
        </w:rPr>
      </w:pPr>
      <w:r w:rsidRPr="001379B6">
        <w:rPr>
          <w:rFonts w:cstheme="majorHAnsi"/>
          <w:sz w:val="28"/>
          <w:szCs w:val="28"/>
        </w:rPr>
        <w:t>After talking for a while, they realized that Grace could go to her Pastor to excuse her from some of the work she does for the church—at least for a little while. This would allow her to do some home visits in the afternoon. Grace spoke to her pastor the next day, he agreed, and encouraged her to do the malaria education work.</w:t>
      </w:r>
    </w:p>
    <w:p w14:paraId="35AD60A3" w14:textId="77777777" w:rsidR="00AD3D8D" w:rsidRDefault="00AD3D8D" w:rsidP="00AD3D8D">
      <w:pPr>
        <w:rPr>
          <w:rFonts w:cstheme="majorHAnsi"/>
          <w:sz w:val="28"/>
          <w:szCs w:val="28"/>
        </w:rPr>
      </w:pPr>
    </w:p>
    <w:p w14:paraId="57611A51" w14:textId="77777777" w:rsidR="00AD3D8D" w:rsidRDefault="00AD3D8D" w:rsidP="00AD3D8D">
      <w:pPr>
        <w:rPr>
          <w:rFonts w:cstheme="majorHAnsi"/>
          <w:sz w:val="28"/>
          <w:szCs w:val="28"/>
        </w:rPr>
      </w:pPr>
    </w:p>
    <w:p w14:paraId="433B6BBE" w14:textId="77777777" w:rsidR="00AD3D8D" w:rsidRPr="001379B6" w:rsidRDefault="00AD3D8D" w:rsidP="00AD3D8D">
      <w:pPr>
        <w:rPr>
          <w:rFonts w:cstheme="majorHAnsi"/>
          <w:sz w:val="28"/>
          <w:szCs w:val="28"/>
        </w:rPr>
      </w:pPr>
    </w:p>
    <w:p w14:paraId="59A13B74" w14:textId="77777777" w:rsidR="00AD3D8D" w:rsidRPr="001379B6" w:rsidRDefault="00AD3D8D" w:rsidP="00AD3D8D">
      <w:pPr>
        <w:rPr>
          <w:rFonts w:cstheme="majorHAnsi"/>
          <w:sz w:val="28"/>
          <w:szCs w:val="28"/>
        </w:rPr>
      </w:pPr>
      <w:r w:rsidRPr="001379B6">
        <w:rPr>
          <w:rFonts w:cstheme="majorHAnsi"/>
          <w:sz w:val="28"/>
          <w:szCs w:val="28"/>
        </w:rPr>
        <w:lastRenderedPageBreak/>
        <w:t xml:space="preserve">When the Health Extension Worker visited the following week, Grace told her that she wanted to help in spreading the word about how to prevent malaria. The worker was happy that Grace was willing to help.  She told her that she would have to take a three-hour class to prepare her to educate the community. The class would be conducted at the public health clinic on Saturday morning. </w:t>
      </w:r>
    </w:p>
    <w:p w14:paraId="1972AC68" w14:textId="77777777" w:rsidR="00AD3D8D" w:rsidRPr="001379B6" w:rsidRDefault="00AD3D8D" w:rsidP="00AD3D8D">
      <w:pPr>
        <w:rPr>
          <w:rFonts w:cstheme="majorHAnsi"/>
          <w:sz w:val="28"/>
          <w:szCs w:val="28"/>
        </w:rPr>
      </w:pPr>
    </w:p>
    <w:p w14:paraId="5F4CCE66" w14:textId="77777777" w:rsidR="00AD3D8D" w:rsidRPr="001379B6" w:rsidRDefault="00AD3D8D" w:rsidP="00AD3D8D">
      <w:pPr>
        <w:rPr>
          <w:rFonts w:cstheme="majorHAnsi"/>
          <w:sz w:val="28"/>
          <w:szCs w:val="28"/>
        </w:rPr>
      </w:pPr>
      <w:r w:rsidRPr="001379B6">
        <w:rPr>
          <w:rFonts w:cstheme="majorHAnsi"/>
          <w:sz w:val="28"/>
          <w:szCs w:val="28"/>
        </w:rPr>
        <w:t xml:space="preserve">Grace spoke to her mother about watching her children on Saturday morning so she can take the class since her husband needed to harvest maize that day. Her mother agreed. </w:t>
      </w:r>
    </w:p>
    <w:p w14:paraId="2096F6DF" w14:textId="77777777" w:rsidR="00AD3D8D" w:rsidRPr="001379B6" w:rsidRDefault="00AD3D8D" w:rsidP="00AD3D8D">
      <w:pPr>
        <w:rPr>
          <w:rFonts w:cstheme="majorHAnsi"/>
          <w:sz w:val="28"/>
          <w:szCs w:val="28"/>
        </w:rPr>
      </w:pPr>
    </w:p>
    <w:p w14:paraId="5A899E5B" w14:textId="77777777" w:rsidR="00AD3D8D" w:rsidRPr="001379B6" w:rsidRDefault="00AD3D8D" w:rsidP="00AD3D8D">
      <w:pPr>
        <w:rPr>
          <w:rFonts w:cstheme="majorHAnsi"/>
          <w:sz w:val="28"/>
          <w:szCs w:val="28"/>
        </w:rPr>
      </w:pPr>
      <w:r w:rsidRPr="001379B6">
        <w:rPr>
          <w:rFonts w:cstheme="majorHAnsi"/>
          <w:sz w:val="28"/>
          <w:szCs w:val="28"/>
        </w:rPr>
        <w:t xml:space="preserve">The following Saturday, Grace took the malaria education class and received a certificate.  She felt very proud of herself and was happy that she was going to be able to do something to help her community.  </w:t>
      </w:r>
    </w:p>
    <w:p w14:paraId="6C8CDEA0" w14:textId="77777777" w:rsidR="00AD3D8D" w:rsidRPr="001379B6" w:rsidRDefault="00AD3D8D" w:rsidP="00AD3D8D">
      <w:pPr>
        <w:rPr>
          <w:rFonts w:cstheme="majorHAnsi"/>
          <w:sz w:val="28"/>
          <w:szCs w:val="28"/>
        </w:rPr>
      </w:pPr>
      <w:r w:rsidRPr="001379B6">
        <w:rPr>
          <w:rFonts w:cstheme="majorHAnsi"/>
          <w:noProof/>
          <w:sz w:val="28"/>
          <w:szCs w:val="28"/>
        </w:rPr>
        <w:drawing>
          <wp:anchor distT="0" distB="0" distL="114300" distR="114300" simplePos="0" relativeHeight="251797504" behindDoc="0" locked="0" layoutInCell="1" allowOverlap="1" wp14:anchorId="09BC6F7A" wp14:editId="1D0D5DEF">
            <wp:simplePos x="0" y="0"/>
            <wp:positionH relativeFrom="column">
              <wp:posOffset>160020</wp:posOffset>
            </wp:positionH>
            <wp:positionV relativeFrom="paragraph">
              <wp:posOffset>346075</wp:posOffset>
            </wp:positionV>
            <wp:extent cx="5350510" cy="3657600"/>
            <wp:effectExtent l="0" t="0" r="0" b="0"/>
            <wp:wrapSquare wrapText="bothSides"/>
            <wp:docPr id="139" name="Picture 139" descr="page1image4786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ge1image47860784"/>
                    <pic:cNvPicPr>
                      <a:picLocks noChangeAspect="1" noChangeArrowheads="1"/>
                    </pic:cNvPicPr>
                  </pic:nvPicPr>
                  <pic:blipFill rotWithShape="1">
                    <a:blip r:embed="rId65">
                      <a:extLst>
                        <a:ext uri="{28A0092B-C50C-407E-A947-70E740481C1C}">
                          <a14:useLocalDpi xmlns:a14="http://schemas.microsoft.com/office/drawing/2010/main" val="0"/>
                        </a:ext>
                      </a:extLst>
                    </a:blip>
                    <a:srcRect l="2257"/>
                    <a:stretch/>
                  </pic:blipFill>
                  <pic:spPr bwMode="auto">
                    <a:xfrm>
                      <a:off x="0" y="0"/>
                      <a:ext cx="5350510" cy="365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458A98" w14:textId="77777777" w:rsidR="00AD3D8D" w:rsidRPr="001379B6" w:rsidRDefault="00AD3D8D" w:rsidP="00AD3D8D">
      <w:pPr>
        <w:rPr>
          <w:rFonts w:cstheme="majorHAnsi"/>
          <w:sz w:val="28"/>
          <w:szCs w:val="28"/>
        </w:rPr>
      </w:pPr>
    </w:p>
    <w:p w14:paraId="4DE2EDC4" w14:textId="77777777" w:rsidR="00AD3D8D" w:rsidRPr="001379B6" w:rsidRDefault="00AD3D8D" w:rsidP="00AD3D8D">
      <w:pPr>
        <w:rPr>
          <w:rFonts w:cstheme="majorHAnsi"/>
          <w:b/>
          <w:i/>
          <w:color w:val="E36C0A" w:themeColor="accent6" w:themeShade="BF"/>
          <w:sz w:val="28"/>
          <w:szCs w:val="28"/>
        </w:rPr>
      </w:pPr>
      <w:r w:rsidRPr="001379B6">
        <w:rPr>
          <w:rFonts w:cstheme="majorHAnsi"/>
          <w:sz w:val="28"/>
          <w:szCs w:val="28"/>
        </w:rPr>
        <w:t xml:space="preserve">Grace conducted community talks and also did home visits for three months. The malaria epidemic eventually subsided. Grace shared this news with her mother and they both agreed that Grace’s brother would be very proud of her.  Together they said a prayer for him. </w:t>
      </w:r>
      <w:r w:rsidRPr="001379B6">
        <w:rPr>
          <w:rFonts w:cstheme="majorHAnsi"/>
          <w:sz w:val="28"/>
          <w:szCs w:val="28"/>
        </w:rPr>
        <w:fldChar w:fldCharType="begin"/>
      </w:r>
      <w:r w:rsidRPr="001379B6">
        <w:rPr>
          <w:rFonts w:cstheme="majorHAnsi"/>
          <w:sz w:val="28"/>
          <w:szCs w:val="28"/>
        </w:rPr>
        <w:instrText xml:space="preserve"> INCLUDEPICTURE "/var/folders/m2/rdnp35ms2ml17lwz8rhk86j80000gn/T/com.microsoft.Word/WebArchiveCopyPasteTempFiles/page1image47860784" \* MERGEFORMATINET </w:instrText>
      </w:r>
      <w:r w:rsidRPr="001379B6">
        <w:rPr>
          <w:rFonts w:cstheme="majorHAnsi"/>
          <w:sz w:val="28"/>
          <w:szCs w:val="28"/>
        </w:rPr>
        <w:fldChar w:fldCharType="end"/>
      </w:r>
    </w:p>
    <w:p w14:paraId="15C85E7C" w14:textId="77777777" w:rsidR="00AD3D8D" w:rsidRPr="001379B6" w:rsidRDefault="00AD3D8D" w:rsidP="00AD3D8D">
      <w:pPr>
        <w:rPr>
          <w:rFonts w:cstheme="majorHAnsi"/>
          <w:b/>
          <w:color w:val="E36C0A" w:themeColor="accent6" w:themeShade="BF"/>
          <w:sz w:val="28"/>
          <w:szCs w:val="28"/>
        </w:rPr>
      </w:pPr>
      <w:r w:rsidRPr="001379B6">
        <w:rPr>
          <w:rFonts w:cstheme="majorHAnsi"/>
          <w:b/>
          <w:color w:val="E36C0A" w:themeColor="accent6" w:themeShade="BF"/>
          <w:sz w:val="28"/>
          <w:szCs w:val="28"/>
        </w:rPr>
        <w:br w:type="page"/>
      </w:r>
    </w:p>
    <w:p w14:paraId="202ABD6C" w14:textId="5B73D61B" w:rsidR="00370FB2" w:rsidRPr="00BF482A" w:rsidRDefault="00370FB2" w:rsidP="00370FB2">
      <w:pPr>
        <w:tabs>
          <w:tab w:val="left" w:pos="0"/>
        </w:tabs>
        <w:ind w:left="720" w:hanging="630"/>
        <w:rPr>
          <w:rFonts w:eastAsia="Times New Roman" w:cs="Arial"/>
          <w:color w:val="000000"/>
          <w:sz w:val="36"/>
          <w:szCs w:val="36"/>
          <w:shd w:val="clear" w:color="auto" w:fill="FFFFFF"/>
        </w:rPr>
      </w:pPr>
      <w:r w:rsidRPr="00BF482A">
        <w:rPr>
          <w:rFonts w:eastAsia="Times New Roman" w:cs="Arial"/>
          <w:b/>
          <w:bCs/>
          <w:i/>
          <w:iCs/>
          <w:color w:val="E36C0A"/>
          <w:sz w:val="36"/>
          <w:szCs w:val="36"/>
          <w:shd w:val="clear" w:color="auto" w:fill="FFFFFF"/>
        </w:rPr>
        <w:lastRenderedPageBreak/>
        <w:t>Handout 7.3</w:t>
      </w:r>
    </w:p>
    <w:p w14:paraId="22B1A5DD" w14:textId="5F4C2BD6" w:rsidR="00370FB2" w:rsidRPr="00BF482A" w:rsidRDefault="00370FB2" w:rsidP="00370FB2">
      <w:pPr>
        <w:shd w:val="clear" w:color="auto" w:fill="FFFFFF"/>
        <w:tabs>
          <w:tab w:val="left" w:pos="0"/>
        </w:tabs>
        <w:ind w:left="720" w:hanging="630"/>
        <w:rPr>
          <w:rFonts w:cs="Arial"/>
          <w:b/>
          <w:bCs/>
          <w:i/>
          <w:iCs/>
          <w:color w:val="E36C0A"/>
          <w:sz w:val="36"/>
          <w:szCs w:val="36"/>
        </w:rPr>
      </w:pPr>
      <w:r w:rsidRPr="00BF482A">
        <w:rPr>
          <w:rFonts w:cs="Arial"/>
          <w:b/>
          <w:bCs/>
          <w:i/>
          <w:iCs/>
          <w:color w:val="E36C0A"/>
          <w:sz w:val="36"/>
          <w:szCs w:val="36"/>
        </w:rPr>
        <w:t>My Goal Road Map – Grace’s Example</w:t>
      </w:r>
    </w:p>
    <w:p w14:paraId="1434C9A8" w14:textId="6AA53A72" w:rsidR="00370FB2" w:rsidRPr="00BF482A" w:rsidRDefault="00370FB2" w:rsidP="00370FB2">
      <w:pPr>
        <w:shd w:val="clear" w:color="auto" w:fill="FFFFFF"/>
        <w:ind w:left="720"/>
        <w:rPr>
          <w:rFonts w:cs="Arial"/>
          <w:b/>
          <w:bCs/>
          <w:i/>
          <w:iCs/>
        </w:rPr>
      </w:pPr>
    </w:p>
    <w:p w14:paraId="4828F89D" w14:textId="51C5F6A4" w:rsidR="00370FB2" w:rsidRPr="00BF482A" w:rsidRDefault="00F23B0D" w:rsidP="00370FB2">
      <w:pPr>
        <w:ind w:left="720"/>
        <w:rPr>
          <w:b/>
          <w:i/>
          <w:color w:val="E36C0A" w:themeColor="accent6" w:themeShade="BF"/>
        </w:rPr>
      </w:pPr>
      <w:r w:rsidRPr="00E40F1A">
        <w:rPr>
          <w:noProof/>
          <w:lang w:val="en-US" w:eastAsia="en-US"/>
        </w:rPr>
        <mc:AlternateContent>
          <mc:Choice Requires="wps">
            <w:drawing>
              <wp:anchor distT="0" distB="0" distL="114300" distR="114300" simplePos="0" relativeHeight="251731968" behindDoc="0" locked="0" layoutInCell="1" allowOverlap="1" wp14:anchorId="034A55E3" wp14:editId="6D3CDF07">
                <wp:simplePos x="0" y="0"/>
                <wp:positionH relativeFrom="column">
                  <wp:posOffset>2134870</wp:posOffset>
                </wp:positionH>
                <wp:positionV relativeFrom="paragraph">
                  <wp:posOffset>447675</wp:posOffset>
                </wp:positionV>
                <wp:extent cx="1085215" cy="40894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1085215" cy="4089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1F8F347" w14:textId="77777777" w:rsidR="00BD4C67" w:rsidRPr="009D0E0A" w:rsidRDefault="00BD4C67" w:rsidP="00370FB2">
                            <w:pPr>
                              <w:rPr>
                                <w:rFonts w:ascii="Marker Felt" w:eastAsia="Times New Roman" w:hAnsi="Marker Felt"/>
                                <w:b/>
                                <w:color w:val="1F497D" w:themeColor="text2"/>
                                <w:sz w:val="28"/>
                                <w:szCs w:val="28"/>
                              </w:rPr>
                            </w:pPr>
                            <w:r w:rsidRPr="009D0E0A">
                              <w:rPr>
                                <w:rFonts w:ascii="Marker Felt" w:eastAsia="Times New Roman" w:hAnsi="Marker Felt" w:cs="Arial"/>
                                <w:b/>
                                <w:color w:val="4F81BD" w:themeColor="accent1"/>
                                <w:sz w:val="28"/>
                                <w:szCs w:val="28"/>
                                <w:shd w:val="clear" w:color="auto" w:fill="FFFFFF"/>
                              </w:rPr>
                              <w:t>3 months</w:t>
                            </w:r>
                          </w:p>
                          <w:p w14:paraId="1699967B" w14:textId="77777777" w:rsidR="00BD4C67" w:rsidRPr="009D0E0A" w:rsidRDefault="00BD4C67" w:rsidP="00370FB2">
                            <w:pPr>
                              <w:rPr>
                                <w:rFonts w:ascii="Marker Felt" w:hAnsi="Marker Felt"/>
                                <w:b/>
                                <w:color w:val="1F497D" w:themeColor="text2"/>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A55E3" id="Text Box 5" o:spid="_x0000_s1067" type="#_x0000_t202" style="position:absolute;left:0;text-align:left;margin-left:168.1pt;margin-top:35.25pt;width:85.45pt;height:32.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" filled="f" stroked="f">
                <v:textbox>
                  <w:txbxContent>
                    <w:p w14:paraId="11F8F347" w14:textId="77777777" w:rsidR="00BD4C67" w:rsidRPr="009D0E0A" w:rsidRDefault="00BD4C67" w:rsidP="00370FB2">
                      <w:pPr>
                        <w:rPr>
                          <w:rFonts w:ascii="Marker Felt" w:eastAsia="Times New Roman" w:hAnsi="Marker Felt"/>
                          <w:b/>
                          <w:color w:val="1F497D" w:themeColor="text2"/>
                          <w:sz w:val="28"/>
                          <w:szCs w:val="28"/>
                        </w:rPr>
                      </w:pPr>
                      <w:r w:rsidRPr="009D0E0A">
                        <w:rPr>
                          <w:rFonts w:ascii="Marker Felt" w:eastAsia="Times New Roman" w:hAnsi="Marker Felt" w:cs="Arial"/>
                          <w:b/>
                          <w:color w:val="4F81BD" w:themeColor="accent1"/>
                          <w:sz w:val="28"/>
                          <w:szCs w:val="28"/>
                          <w:shd w:val="clear" w:color="auto" w:fill="FFFFFF"/>
                        </w:rPr>
                        <w:t>3 months</w:t>
                      </w:r>
                    </w:p>
                    <w:p w14:paraId="1699967B" w14:textId="77777777" w:rsidR="00BD4C67" w:rsidRPr="009D0E0A" w:rsidRDefault="00BD4C67" w:rsidP="00370FB2">
                      <w:pPr>
                        <w:rPr>
                          <w:rFonts w:ascii="Marker Felt" w:hAnsi="Marker Felt"/>
                          <w:b/>
                          <w:color w:val="1F497D" w:themeColor="text2"/>
                          <w:sz w:val="28"/>
                          <w:szCs w:val="28"/>
                        </w:rPr>
                      </w:pPr>
                    </w:p>
                  </w:txbxContent>
                </v:textbox>
                <w10:wrap type="square"/>
              </v:shape>
            </w:pict>
          </mc:Fallback>
        </mc:AlternateContent>
      </w:r>
      <w:r w:rsidRPr="00E40F1A">
        <w:rPr>
          <w:noProof/>
          <w:lang w:val="en-US" w:eastAsia="en-US"/>
        </w:rPr>
        <mc:AlternateContent>
          <mc:Choice Requires="wps">
            <w:drawing>
              <wp:anchor distT="0" distB="0" distL="114300" distR="114300" simplePos="0" relativeHeight="251728896" behindDoc="0" locked="0" layoutInCell="1" allowOverlap="1" wp14:anchorId="51FC8B7F" wp14:editId="0AFFD920">
                <wp:simplePos x="0" y="0"/>
                <wp:positionH relativeFrom="column">
                  <wp:posOffset>1084580</wp:posOffset>
                </wp:positionH>
                <wp:positionV relativeFrom="paragraph">
                  <wp:posOffset>4042410</wp:posOffset>
                </wp:positionV>
                <wp:extent cx="1002030" cy="365760"/>
                <wp:effectExtent l="0" t="0" r="0" b="0"/>
                <wp:wrapSquare wrapText="bothSides"/>
                <wp:docPr id="224" name="Text Box 224"/>
                <wp:cNvGraphicFramePr/>
                <a:graphic xmlns:a="http://schemas.openxmlformats.org/drawingml/2006/main">
                  <a:graphicData uri="http://schemas.microsoft.com/office/word/2010/wordprocessingShape">
                    <wps:wsp>
                      <wps:cNvSpPr txBox="1"/>
                      <wps:spPr>
                        <a:xfrm>
                          <a:off x="0" y="0"/>
                          <a:ext cx="1002030" cy="3657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FF194EF" w14:textId="77777777" w:rsidR="00BD4C67" w:rsidRPr="009D0E0A" w:rsidRDefault="00BD4C67" w:rsidP="00370FB2">
                            <w:pPr>
                              <w:rPr>
                                <w:rFonts w:ascii="Marker Felt" w:eastAsia="Times New Roman" w:hAnsi="Marker Felt"/>
                                <w:b/>
                                <w:color w:val="4F81BD" w:themeColor="accent1"/>
                                <w:sz w:val="28"/>
                                <w:szCs w:val="28"/>
                              </w:rPr>
                            </w:pPr>
                            <w:r w:rsidRPr="009D0E0A">
                              <w:rPr>
                                <w:rFonts w:ascii="Marker Felt" w:eastAsia="Times New Roman" w:hAnsi="Marker Felt" w:cs="Arial"/>
                                <w:b/>
                                <w:color w:val="4F81BD" w:themeColor="accent1"/>
                                <w:sz w:val="28"/>
                                <w:szCs w:val="28"/>
                                <w:shd w:val="clear" w:color="auto" w:fill="FFFFFF"/>
                              </w:rPr>
                              <w:t>1 week</w:t>
                            </w:r>
                          </w:p>
                          <w:p w14:paraId="61EB539D" w14:textId="77777777" w:rsidR="00BD4C67" w:rsidRPr="009D0E0A" w:rsidRDefault="00BD4C67" w:rsidP="00370FB2">
                            <w:pPr>
                              <w:rPr>
                                <w:rFonts w:ascii="Papyrus" w:hAnsi="Papyrus"/>
                                <w:b/>
                                <w:color w:val="4F81BD" w:themeColor="accent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C8B7F" id="Text Box 224" o:spid="_x0000_s1068" type="#_x0000_t202" style="position:absolute;left:0;text-align:left;margin-left:85.4pt;margin-top:318.3pt;width:78.9pt;height:28.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" filled="f" stroked="f">
                <v:textbox>
                  <w:txbxContent>
                    <w:p w14:paraId="2FF194EF" w14:textId="77777777" w:rsidR="00BD4C67" w:rsidRPr="009D0E0A" w:rsidRDefault="00BD4C67" w:rsidP="00370FB2">
                      <w:pPr>
                        <w:rPr>
                          <w:rFonts w:ascii="Marker Felt" w:eastAsia="Times New Roman" w:hAnsi="Marker Felt"/>
                          <w:b/>
                          <w:color w:val="4F81BD" w:themeColor="accent1"/>
                          <w:sz w:val="28"/>
                          <w:szCs w:val="28"/>
                        </w:rPr>
                      </w:pPr>
                      <w:r w:rsidRPr="009D0E0A">
                        <w:rPr>
                          <w:rFonts w:ascii="Marker Felt" w:eastAsia="Times New Roman" w:hAnsi="Marker Felt" w:cs="Arial"/>
                          <w:b/>
                          <w:color w:val="4F81BD" w:themeColor="accent1"/>
                          <w:sz w:val="28"/>
                          <w:szCs w:val="28"/>
                          <w:shd w:val="clear" w:color="auto" w:fill="FFFFFF"/>
                        </w:rPr>
                        <w:t>1 week</w:t>
                      </w:r>
                    </w:p>
                    <w:p w14:paraId="61EB539D" w14:textId="77777777" w:rsidR="00BD4C67" w:rsidRPr="009D0E0A" w:rsidRDefault="00BD4C67" w:rsidP="00370FB2">
                      <w:pPr>
                        <w:rPr>
                          <w:rFonts w:ascii="Papyrus" w:hAnsi="Papyrus"/>
                          <w:b/>
                          <w:color w:val="4F81BD" w:themeColor="accent1"/>
                          <w:sz w:val="28"/>
                          <w:szCs w:val="28"/>
                        </w:rPr>
                      </w:pPr>
                    </w:p>
                  </w:txbxContent>
                </v:textbox>
                <w10:wrap type="square"/>
              </v:shape>
            </w:pict>
          </mc:Fallback>
        </mc:AlternateContent>
      </w:r>
      <w:r w:rsidRPr="00E40F1A">
        <w:rPr>
          <w:noProof/>
          <w:lang w:val="en-US" w:eastAsia="en-US"/>
        </w:rPr>
        <mc:AlternateContent>
          <mc:Choice Requires="wps">
            <w:drawing>
              <wp:anchor distT="0" distB="0" distL="114300" distR="114300" simplePos="0" relativeHeight="251727872" behindDoc="0" locked="0" layoutInCell="1" allowOverlap="1" wp14:anchorId="492C450B" wp14:editId="57A6515E">
                <wp:simplePos x="0" y="0"/>
                <wp:positionH relativeFrom="column">
                  <wp:posOffset>668020</wp:posOffset>
                </wp:positionH>
                <wp:positionV relativeFrom="paragraph">
                  <wp:posOffset>4551680</wp:posOffset>
                </wp:positionV>
                <wp:extent cx="2044700" cy="1270000"/>
                <wp:effectExtent l="0" t="0" r="0" b="0"/>
                <wp:wrapSquare wrapText="bothSides"/>
                <wp:docPr id="231" name="Text Box 231"/>
                <wp:cNvGraphicFramePr/>
                <a:graphic xmlns:a="http://schemas.openxmlformats.org/drawingml/2006/main">
                  <a:graphicData uri="http://schemas.microsoft.com/office/word/2010/wordprocessingShape">
                    <wps:wsp>
                      <wps:cNvSpPr txBox="1"/>
                      <wps:spPr>
                        <a:xfrm>
                          <a:off x="0" y="0"/>
                          <a:ext cx="2044700" cy="1270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BDA5EFF" w14:textId="77777777" w:rsidR="00BD4C67" w:rsidRPr="00120BC9" w:rsidRDefault="00BD4C67" w:rsidP="0057165B">
                            <w:pPr>
                              <w:pStyle w:val="NoSpacing"/>
                              <w:numPr>
                                <w:ilvl w:val="0"/>
                                <w:numId w:val="128"/>
                              </w:numPr>
                              <w:ind w:left="180" w:hanging="180"/>
                              <w:rPr>
                                <w:rFonts w:ascii="Marker Felt" w:hAnsi="Marker Felt"/>
                                <w:color w:val="507FB2"/>
                                <w:sz w:val="20"/>
                                <w:szCs w:val="20"/>
                                <w:shd w:val="clear" w:color="auto" w:fill="FFFFFF"/>
                              </w:rPr>
                            </w:pPr>
                            <w:r w:rsidRPr="00120BC9">
                              <w:rPr>
                                <w:rFonts w:ascii="Marker Felt" w:hAnsi="Marker Felt"/>
                                <w:color w:val="507FB2"/>
                                <w:sz w:val="20"/>
                                <w:szCs w:val="20"/>
                                <w:shd w:val="clear" w:color="auto" w:fill="FFFFFF"/>
                              </w:rPr>
                              <w:t>Talk with David and make a joint decision</w:t>
                            </w:r>
                            <w:r>
                              <w:rPr>
                                <w:rFonts w:ascii="Marker Felt" w:hAnsi="Marker Felt"/>
                                <w:color w:val="507FB2"/>
                                <w:sz w:val="20"/>
                                <w:szCs w:val="20"/>
                                <w:shd w:val="clear" w:color="auto" w:fill="FFFFFF"/>
                              </w:rPr>
                              <w:t>.</w:t>
                            </w:r>
                          </w:p>
                          <w:p w14:paraId="537B23D1" w14:textId="77777777" w:rsidR="00BD4C67" w:rsidRPr="00120BC9" w:rsidRDefault="00BD4C67" w:rsidP="0057165B">
                            <w:pPr>
                              <w:pStyle w:val="NoSpacing"/>
                              <w:numPr>
                                <w:ilvl w:val="0"/>
                                <w:numId w:val="128"/>
                              </w:numPr>
                              <w:ind w:left="180" w:hanging="180"/>
                              <w:rPr>
                                <w:rFonts w:ascii="Marker Felt" w:hAnsi="Marker Felt"/>
                                <w:color w:val="507FB2"/>
                                <w:sz w:val="20"/>
                                <w:szCs w:val="20"/>
                                <w:shd w:val="clear" w:color="auto" w:fill="FFFFFF"/>
                              </w:rPr>
                            </w:pPr>
                            <w:r w:rsidRPr="00120BC9">
                              <w:rPr>
                                <w:rFonts w:ascii="Marker Felt" w:hAnsi="Marker Felt"/>
                                <w:color w:val="507FB2"/>
                                <w:sz w:val="20"/>
                                <w:szCs w:val="20"/>
                                <w:shd w:val="clear" w:color="auto" w:fill="FFFFFF"/>
                              </w:rPr>
                              <w:t>Talk to the pastor about freeing up some of my time</w:t>
                            </w:r>
                            <w:r>
                              <w:rPr>
                                <w:rFonts w:ascii="Marker Felt" w:hAnsi="Marker Felt"/>
                                <w:color w:val="507FB2"/>
                                <w:sz w:val="20"/>
                                <w:szCs w:val="20"/>
                                <w:shd w:val="clear" w:color="auto" w:fill="FFFFFF"/>
                              </w:rPr>
                              <w:t>.</w:t>
                            </w:r>
                          </w:p>
                          <w:p w14:paraId="3619F832" w14:textId="77777777" w:rsidR="00BD4C67" w:rsidRPr="00120BC9" w:rsidRDefault="00BD4C67" w:rsidP="0057165B">
                            <w:pPr>
                              <w:pStyle w:val="NoSpacing"/>
                              <w:numPr>
                                <w:ilvl w:val="0"/>
                                <w:numId w:val="128"/>
                              </w:numPr>
                              <w:ind w:left="180" w:hanging="180"/>
                              <w:rPr>
                                <w:rFonts w:ascii="Marker Felt" w:hAnsi="Marker Felt"/>
                                <w:color w:val="507FB2"/>
                                <w:sz w:val="20"/>
                                <w:szCs w:val="20"/>
                                <w:shd w:val="clear" w:color="auto" w:fill="FFFFFF"/>
                              </w:rPr>
                            </w:pPr>
                            <w:r w:rsidRPr="00120BC9">
                              <w:rPr>
                                <w:rFonts w:ascii="Marker Felt" w:hAnsi="Marker Felt"/>
                                <w:color w:val="507FB2"/>
                                <w:sz w:val="20"/>
                                <w:szCs w:val="20"/>
                                <w:shd w:val="clear" w:color="auto" w:fill="FFFFFF"/>
                              </w:rPr>
                              <w:t>Talk to my mother about helping with children</w:t>
                            </w:r>
                            <w:r>
                              <w:rPr>
                                <w:rFonts w:ascii="Marker Felt" w:hAnsi="Marker Felt"/>
                                <w:color w:val="507FB2"/>
                                <w:sz w:val="20"/>
                                <w:szCs w:val="20"/>
                                <w:shd w:val="clear" w:color="auto" w:fill="FFFFFF"/>
                              </w:rPr>
                              <w:t>.</w:t>
                            </w:r>
                          </w:p>
                          <w:p w14:paraId="1D5365E4" w14:textId="77777777" w:rsidR="00BD4C67" w:rsidRPr="00120BC9" w:rsidRDefault="00BD4C67" w:rsidP="00370FB2">
                            <w:pPr>
                              <w:pStyle w:val="NoSpacing"/>
                              <w:rPr>
                                <w:rFonts w:ascii="Marker Felt" w:hAnsi="Marker Felt"/>
                                <w:color w:val="1F497D" w:themeColor="text2"/>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C450B" id="Text Box 231" o:spid="_x0000_s1069" type="#_x0000_t202" style="position:absolute;left:0;text-align:left;margin-left:52.6pt;margin-top:358.4pt;width:161pt;height:100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" filled="f" stroked="f">
                <v:textbox>
                  <w:txbxContent>
                    <w:p w14:paraId="0BDA5EFF" w14:textId="77777777" w:rsidR="00BD4C67" w:rsidRPr="00120BC9" w:rsidRDefault="00BD4C67" w:rsidP="0057165B">
                      <w:pPr>
                        <w:pStyle w:val="NoSpacing"/>
                        <w:numPr>
                          <w:ilvl w:val="0"/>
                          <w:numId w:val="128"/>
                        </w:numPr>
                        <w:ind w:left="180" w:hanging="180"/>
                        <w:rPr>
                          <w:rFonts w:ascii="Marker Felt" w:hAnsi="Marker Felt"/>
                          <w:color w:val="507FB2"/>
                          <w:sz w:val="20"/>
                          <w:szCs w:val="20"/>
                          <w:shd w:val="clear" w:color="auto" w:fill="FFFFFF"/>
                        </w:rPr>
                      </w:pPr>
                      <w:r w:rsidRPr="00120BC9">
                        <w:rPr>
                          <w:rFonts w:ascii="Marker Felt" w:hAnsi="Marker Felt"/>
                          <w:color w:val="507FB2"/>
                          <w:sz w:val="20"/>
                          <w:szCs w:val="20"/>
                          <w:shd w:val="clear" w:color="auto" w:fill="FFFFFF"/>
                        </w:rPr>
                        <w:t>Talk with David and make a joint decision</w:t>
                      </w:r>
                      <w:r>
                        <w:rPr>
                          <w:rFonts w:ascii="Marker Felt" w:hAnsi="Marker Felt"/>
                          <w:color w:val="507FB2"/>
                          <w:sz w:val="20"/>
                          <w:szCs w:val="20"/>
                          <w:shd w:val="clear" w:color="auto" w:fill="FFFFFF"/>
                        </w:rPr>
                        <w:t>.</w:t>
                      </w:r>
                    </w:p>
                    <w:p w14:paraId="537B23D1" w14:textId="77777777" w:rsidR="00BD4C67" w:rsidRPr="00120BC9" w:rsidRDefault="00BD4C67" w:rsidP="0057165B">
                      <w:pPr>
                        <w:pStyle w:val="NoSpacing"/>
                        <w:numPr>
                          <w:ilvl w:val="0"/>
                          <w:numId w:val="128"/>
                        </w:numPr>
                        <w:ind w:left="180" w:hanging="180"/>
                        <w:rPr>
                          <w:rFonts w:ascii="Marker Felt" w:hAnsi="Marker Felt"/>
                          <w:color w:val="507FB2"/>
                          <w:sz w:val="20"/>
                          <w:szCs w:val="20"/>
                          <w:shd w:val="clear" w:color="auto" w:fill="FFFFFF"/>
                        </w:rPr>
                      </w:pPr>
                      <w:r w:rsidRPr="00120BC9">
                        <w:rPr>
                          <w:rFonts w:ascii="Marker Felt" w:hAnsi="Marker Felt"/>
                          <w:color w:val="507FB2"/>
                          <w:sz w:val="20"/>
                          <w:szCs w:val="20"/>
                          <w:shd w:val="clear" w:color="auto" w:fill="FFFFFF"/>
                        </w:rPr>
                        <w:t>Talk to the pastor about freeing up some of my time</w:t>
                      </w:r>
                      <w:r>
                        <w:rPr>
                          <w:rFonts w:ascii="Marker Felt" w:hAnsi="Marker Felt"/>
                          <w:color w:val="507FB2"/>
                          <w:sz w:val="20"/>
                          <w:szCs w:val="20"/>
                          <w:shd w:val="clear" w:color="auto" w:fill="FFFFFF"/>
                        </w:rPr>
                        <w:t>.</w:t>
                      </w:r>
                    </w:p>
                    <w:p w14:paraId="3619F832" w14:textId="77777777" w:rsidR="00BD4C67" w:rsidRPr="00120BC9" w:rsidRDefault="00BD4C67" w:rsidP="0057165B">
                      <w:pPr>
                        <w:pStyle w:val="NoSpacing"/>
                        <w:numPr>
                          <w:ilvl w:val="0"/>
                          <w:numId w:val="128"/>
                        </w:numPr>
                        <w:ind w:left="180" w:hanging="180"/>
                        <w:rPr>
                          <w:rFonts w:ascii="Marker Felt" w:hAnsi="Marker Felt"/>
                          <w:color w:val="507FB2"/>
                          <w:sz w:val="20"/>
                          <w:szCs w:val="20"/>
                          <w:shd w:val="clear" w:color="auto" w:fill="FFFFFF"/>
                        </w:rPr>
                      </w:pPr>
                      <w:r w:rsidRPr="00120BC9">
                        <w:rPr>
                          <w:rFonts w:ascii="Marker Felt" w:hAnsi="Marker Felt"/>
                          <w:color w:val="507FB2"/>
                          <w:sz w:val="20"/>
                          <w:szCs w:val="20"/>
                          <w:shd w:val="clear" w:color="auto" w:fill="FFFFFF"/>
                        </w:rPr>
                        <w:t>Talk to my mother about helping with children</w:t>
                      </w:r>
                      <w:r>
                        <w:rPr>
                          <w:rFonts w:ascii="Marker Felt" w:hAnsi="Marker Felt"/>
                          <w:color w:val="507FB2"/>
                          <w:sz w:val="20"/>
                          <w:szCs w:val="20"/>
                          <w:shd w:val="clear" w:color="auto" w:fill="FFFFFF"/>
                        </w:rPr>
                        <w:t>.</w:t>
                      </w:r>
                    </w:p>
                    <w:p w14:paraId="1D5365E4" w14:textId="77777777" w:rsidR="00BD4C67" w:rsidRPr="00120BC9" w:rsidRDefault="00BD4C67" w:rsidP="00370FB2">
                      <w:pPr>
                        <w:pStyle w:val="NoSpacing"/>
                        <w:rPr>
                          <w:rFonts w:ascii="Marker Felt" w:hAnsi="Marker Felt"/>
                          <w:color w:val="1F497D" w:themeColor="text2"/>
                          <w:sz w:val="20"/>
                          <w:szCs w:val="20"/>
                        </w:rPr>
                      </w:pPr>
                    </w:p>
                  </w:txbxContent>
                </v:textbox>
                <w10:wrap type="square"/>
              </v:shape>
            </w:pict>
          </mc:Fallback>
        </mc:AlternateContent>
      </w:r>
      <w:r w:rsidRPr="00E40F1A">
        <w:rPr>
          <w:noProof/>
          <w:lang w:val="en-US" w:eastAsia="en-US"/>
        </w:rPr>
        <mc:AlternateContent>
          <mc:Choice Requires="wps">
            <w:drawing>
              <wp:anchor distT="0" distB="0" distL="114300" distR="114300" simplePos="0" relativeHeight="251729920" behindDoc="0" locked="0" layoutInCell="1" allowOverlap="1" wp14:anchorId="3BBB5E76" wp14:editId="56677FFA">
                <wp:simplePos x="0" y="0"/>
                <wp:positionH relativeFrom="column">
                  <wp:posOffset>3319780</wp:posOffset>
                </wp:positionH>
                <wp:positionV relativeFrom="paragraph">
                  <wp:posOffset>3354070</wp:posOffset>
                </wp:positionV>
                <wp:extent cx="991235" cy="295275"/>
                <wp:effectExtent l="0" t="0" r="0" b="9525"/>
                <wp:wrapSquare wrapText="bothSides"/>
                <wp:docPr id="229" name="Text Box 229"/>
                <wp:cNvGraphicFramePr/>
                <a:graphic xmlns:a="http://schemas.openxmlformats.org/drawingml/2006/main">
                  <a:graphicData uri="http://schemas.microsoft.com/office/word/2010/wordprocessingShape">
                    <wps:wsp>
                      <wps:cNvSpPr txBox="1"/>
                      <wps:spPr>
                        <a:xfrm>
                          <a:off x="0" y="0"/>
                          <a:ext cx="991235" cy="2952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9EC9FD2" w14:textId="77777777" w:rsidR="00BD4C67" w:rsidRPr="009D0E0A" w:rsidRDefault="00BD4C67" w:rsidP="00370FB2">
                            <w:pPr>
                              <w:rPr>
                                <w:rFonts w:ascii="Marker Felt" w:eastAsia="Times New Roman" w:hAnsi="Marker Felt"/>
                                <w:b/>
                                <w:color w:val="4F81BD" w:themeColor="accent1"/>
                                <w:sz w:val="28"/>
                                <w:szCs w:val="28"/>
                              </w:rPr>
                            </w:pPr>
                            <w:r w:rsidRPr="009D0E0A">
                              <w:rPr>
                                <w:rFonts w:ascii="Marker Felt" w:eastAsia="Times New Roman" w:hAnsi="Marker Felt" w:cs="Arial"/>
                                <w:b/>
                                <w:color w:val="4F81BD" w:themeColor="accent1"/>
                                <w:sz w:val="28"/>
                                <w:szCs w:val="28"/>
                                <w:shd w:val="clear" w:color="auto" w:fill="FFFFFF"/>
                              </w:rPr>
                              <w:t>2 weeks</w:t>
                            </w:r>
                            <w:r w:rsidRPr="009D0E0A">
                              <w:rPr>
                                <w:rFonts w:ascii="Marker Felt" w:eastAsia="Times New Roman" w:hAnsi="Marker Felt" w:cs="Arial"/>
                                <w:b/>
                                <w:noProof/>
                                <w:color w:val="4F81BD" w:themeColor="accent1"/>
                                <w:sz w:val="28"/>
                                <w:szCs w:val="28"/>
                                <w:shd w:val="clear" w:color="auto" w:fill="FFFFFF"/>
                                <w:lang w:val="en-US" w:eastAsia="en-US"/>
                              </w:rPr>
                              <w:drawing>
                                <wp:inline distT="0" distB="0" distL="0" distR="0" wp14:anchorId="32EDE72A" wp14:editId="6BC9FF16">
                                  <wp:extent cx="211455" cy="317183"/>
                                  <wp:effectExtent l="0" t="0" r="0" b="0"/>
                                  <wp:docPr id="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1455" cy="317183"/>
                                          </a:xfrm>
                                          <a:prstGeom prst="rect">
                                            <a:avLst/>
                                          </a:prstGeom>
                                          <a:noFill/>
                                          <a:ln>
                                            <a:noFill/>
                                          </a:ln>
                                        </pic:spPr>
                                      </pic:pic>
                                    </a:graphicData>
                                  </a:graphic>
                                </wp:inline>
                              </w:drawing>
                            </w:r>
                          </w:p>
                          <w:p w14:paraId="35BC1BB9" w14:textId="77777777" w:rsidR="00BD4C67" w:rsidRPr="009D0E0A" w:rsidRDefault="00BD4C67" w:rsidP="00370FB2">
                            <w:pPr>
                              <w:rPr>
                                <w:rFonts w:ascii="Marker Felt" w:hAnsi="Marker Felt"/>
                                <w:b/>
                                <w:color w:val="4F81BD" w:themeColor="accent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B5E76" id="Text Box 229" o:spid="_x0000_s1070" type="#_x0000_t202" style="position:absolute;left:0;text-align:left;margin-left:261.4pt;margin-top:264.1pt;width:78.05pt;height:23.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" filled="f" stroked="f">
                <v:textbox>
                  <w:txbxContent>
                    <w:p w14:paraId="69EC9FD2" w14:textId="77777777" w:rsidR="00BD4C67" w:rsidRPr="009D0E0A" w:rsidRDefault="00BD4C67" w:rsidP="00370FB2">
                      <w:pPr>
                        <w:rPr>
                          <w:rFonts w:ascii="Marker Felt" w:eastAsia="Times New Roman" w:hAnsi="Marker Felt"/>
                          <w:b/>
                          <w:color w:val="4F81BD" w:themeColor="accent1"/>
                          <w:sz w:val="28"/>
                          <w:szCs w:val="28"/>
                        </w:rPr>
                      </w:pPr>
                      <w:r w:rsidRPr="009D0E0A">
                        <w:rPr>
                          <w:rFonts w:ascii="Marker Felt" w:eastAsia="Times New Roman" w:hAnsi="Marker Felt" w:cs="Arial"/>
                          <w:b/>
                          <w:color w:val="4F81BD" w:themeColor="accent1"/>
                          <w:sz w:val="28"/>
                          <w:szCs w:val="28"/>
                          <w:shd w:val="clear" w:color="auto" w:fill="FFFFFF"/>
                        </w:rPr>
                        <w:t>2 weeks</w:t>
                      </w:r>
                      <w:r w:rsidRPr="009D0E0A">
                        <w:rPr>
                          <w:rFonts w:ascii="Marker Felt" w:eastAsia="Times New Roman" w:hAnsi="Marker Felt" w:cs="Arial"/>
                          <w:b/>
                          <w:noProof/>
                          <w:color w:val="4F81BD" w:themeColor="accent1"/>
                          <w:sz w:val="28"/>
                          <w:szCs w:val="28"/>
                          <w:shd w:val="clear" w:color="auto" w:fill="FFFFFF"/>
                          <w:lang w:val="en-US" w:eastAsia="en-US"/>
                        </w:rPr>
                        <w:drawing>
                          <wp:inline distT="0" distB="0" distL="0" distR="0" wp14:anchorId="32EDE72A" wp14:editId="6BC9FF16">
                            <wp:extent cx="211455" cy="317183"/>
                            <wp:effectExtent l="0" t="0" r="0" b="0"/>
                            <wp:docPr id="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1455" cy="317183"/>
                                    </a:xfrm>
                                    <a:prstGeom prst="rect">
                                      <a:avLst/>
                                    </a:prstGeom>
                                    <a:noFill/>
                                    <a:ln>
                                      <a:noFill/>
                                    </a:ln>
                                  </pic:spPr>
                                </pic:pic>
                              </a:graphicData>
                            </a:graphic>
                          </wp:inline>
                        </w:drawing>
                      </w:r>
                    </w:p>
                    <w:p w14:paraId="35BC1BB9" w14:textId="77777777" w:rsidR="00BD4C67" w:rsidRPr="009D0E0A" w:rsidRDefault="00BD4C67" w:rsidP="00370FB2">
                      <w:pPr>
                        <w:rPr>
                          <w:rFonts w:ascii="Marker Felt" w:hAnsi="Marker Felt"/>
                          <w:b/>
                          <w:color w:val="4F81BD" w:themeColor="accent1"/>
                          <w:sz w:val="28"/>
                          <w:szCs w:val="28"/>
                        </w:rPr>
                      </w:pPr>
                    </w:p>
                  </w:txbxContent>
                </v:textbox>
                <w10:wrap type="square"/>
              </v:shape>
            </w:pict>
          </mc:Fallback>
        </mc:AlternateContent>
      </w:r>
      <w:r w:rsidRPr="00E40F1A">
        <w:rPr>
          <w:noProof/>
          <w:lang w:val="en-US" w:eastAsia="en-US"/>
        </w:rPr>
        <mc:AlternateContent>
          <mc:Choice Requires="wps">
            <w:drawing>
              <wp:anchor distT="0" distB="0" distL="114300" distR="114300" simplePos="0" relativeHeight="251724800" behindDoc="0" locked="0" layoutInCell="1" allowOverlap="1" wp14:anchorId="344BCFEC" wp14:editId="0425A5A4">
                <wp:simplePos x="0" y="0"/>
                <wp:positionH relativeFrom="column">
                  <wp:posOffset>2886075</wp:posOffset>
                </wp:positionH>
                <wp:positionV relativeFrom="paragraph">
                  <wp:posOffset>3872230</wp:posOffset>
                </wp:positionV>
                <wp:extent cx="1741170" cy="1088390"/>
                <wp:effectExtent l="0" t="0" r="0" b="3810"/>
                <wp:wrapSquare wrapText="bothSides"/>
                <wp:docPr id="232" name="Text Box 232"/>
                <wp:cNvGraphicFramePr/>
                <a:graphic xmlns:a="http://schemas.openxmlformats.org/drawingml/2006/main">
                  <a:graphicData uri="http://schemas.microsoft.com/office/word/2010/wordprocessingShape">
                    <wps:wsp>
                      <wps:cNvSpPr txBox="1"/>
                      <wps:spPr>
                        <a:xfrm>
                          <a:off x="0" y="0"/>
                          <a:ext cx="1741170" cy="10883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4A5636B" w14:textId="77777777" w:rsidR="00BD4C67" w:rsidRPr="00F23B0D" w:rsidRDefault="00BD4C67" w:rsidP="0057165B">
                            <w:pPr>
                              <w:pStyle w:val="ListParagraph"/>
                              <w:numPr>
                                <w:ilvl w:val="0"/>
                                <w:numId w:val="127"/>
                              </w:numPr>
                              <w:ind w:left="270" w:hanging="270"/>
                              <w:rPr>
                                <w:rFonts w:ascii="Marker Felt" w:eastAsia="Times New Roman" w:hAnsi="Marker Felt"/>
                                <w:color w:val="507FB2"/>
                              </w:rPr>
                            </w:pPr>
                            <w:r w:rsidRPr="00F23B0D">
                              <w:rPr>
                                <w:rFonts w:ascii="Marker Felt" w:eastAsia="Times New Roman" w:hAnsi="Marker Felt" w:cs="Arial"/>
                                <w:color w:val="4F81BD" w:themeColor="accent1"/>
                                <w:shd w:val="clear" w:color="auto" w:fill="FFFFFF"/>
                              </w:rPr>
                              <w:t xml:space="preserve">Talk with Health </w:t>
                            </w:r>
                            <w:r w:rsidRPr="00F23B0D">
                              <w:rPr>
                                <w:rFonts w:ascii="Marker Felt" w:eastAsia="Times New Roman" w:hAnsi="Marker Felt" w:cs="Arial"/>
                                <w:color w:val="507FB2"/>
                                <w:shd w:val="clear" w:color="auto" w:fill="FFFFFF"/>
                              </w:rPr>
                              <w:t>Extension Worker about my interest.</w:t>
                            </w:r>
                          </w:p>
                          <w:p w14:paraId="37E3E83F" w14:textId="77777777" w:rsidR="00BD4C67" w:rsidRPr="00F23B0D" w:rsidRDefault="00BD4C67" w:rsidP="0057165B">
                            <w:pPr>
                              <w:pStyle w:val="ListParagraph"/>
                              <w:numPr>
                                <w:ilvl w:val="0"/>
                                <w:numId w:val="127"/>
                              </w:numPr>
                              <w:ind w:left="270" w:hanging="270"/>
                              <w:rPr>
                                <w:rFonts w:ascii="Marker Felt" w:eastAsia="Times New Roman" w:hAnsi="Marker Felt"/>
                                <w:color w:val="4F81BD" w:themeColor="accent1"/>
                              </w:rPr>
                            </w:pPr>
                            <w:r w:rsidRPr="00F23B0D">
                              <w:rPr>
                                <w:rFonts w:ascii="Marker Felt" w:eastAsia="Times New Roman" w:hAnsi="Marker Felt" w:cs="Arial"/>
                                <w:color w:val="507FB2"/>
                                <w:shd w:val="clear" w:color="auto" w:fill="FFFFFF"/>
                              </w:rPr>
                              <w:t>Take the</w:t>
                            </w:r>
                            <w:r w:rsidRPr="00F23B0D">
                              <w:rPr>
                                <w:rFonts w:ascii="Marker Felt" w:eastAsia="Times New Roman" w:hAnsi="Marker Felt" w:cs="Arial"/>
                                <w:color w:val="4F81BD" w:themeColor="accent1"/>
                                <w:shd w:val="clear" w:color="auto" w:fill="FFFFFF"/>
                              </w:rPr>
                              <w:t xml:space="preserve"> three-hour class.</w:t>
                            </w:r>
                          </w:p>
                          <w:p w14:paraId="3D5193B3" w14:textId="77777777" w:rsidR="00BD4C67" w:rsidRPr="00120BC9" w:rsidRDefault="00BD4C67" w:rsidP="00370FB2">
                            <w:pPr>
                              <w:rPr>
                                <w:rFonts w:ascii="Marker Felt" w:hAnsi="Marker Felt"/>
                                <w:color w:val="1F497D" w:themeColor="text2"/>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BCFEC" id="Text Box 232" o:spid="_x0000_s1071" type="#_x0000_t202" style="position:absolute;left:0;text-align:left;margin-left:227.25pt;margin-top:304.9pt;width:137.1pt;height:85.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" filled="f" stroked="f">
                <v:textbox>
                  <w:txbxContent>
                    <w:p w14:paraId="64A5636B" w14:textId="77777777" w:rsidR="00BD4C67" w:rsidRPr="00F23B0D" w:rsidRDefault="00BD4C67" w:rsidP="0057165B">
                      <w:pPr>
                        <w:pStyle w:val="ListParagraph"/>
                        <w:numPr>
                          <w:ilvl w:val="0"/>
                          <w:numId w:val="127"/>
                        </w:numPr>
                        <w:ind w:left="270" w:hanging="270"/>
                        <w:rPr>
                          <w:rFonts w:ascii="Marker Felt" w:eastAsia="Times New Roman" w:hAnsi="Marker Felt"/>
                          <w:color w:val="507FB2"/>
                        </w:rPr>
                      </w:pPr>
                      <w:r w:rsidRPr="00F23B0D">
                        <w:rPr>
                          <w:rFonts w:ascii="Marker Felt" w:eastAsia="Times New Roman" w:hAnsi="Marker Felt" w:cs="Arial"/>
                          <w:color w:val="4F81BD" w:themeColor="accent1"/>
                          <w:shd w:val="clear" w:color="auto" w:fill="FFFFFF"/>
                        </w:rPr>
                        <w:t xml:space="preserve">Talk with Health </w:t>
                      </w:r>
                      <w:r w:rsidRPr="00F23B0D">
                        <w:rPr>
                          <w:rFonts w:ascii="Marker Felt" w:eastAsia="Times New Roman" w:hAnsi="Marker Felt" w:cs="Arial"/>
                          <w:color w:val="507FB2"/>
                          <w:shd w:val="clear" w:color="auto" w:fill="FFFFFF"/>
                        </w:rPr>
                        <w:t>Extension Worker about my interest.</w:t>
                      </w:r>
                    </w:p>
                    <w:p w14:paraId="37E3E83F" w14:textId="77777777" w:rsidR="00BD4C67" w:rsidRPr="00F23B0D" w:rsidRDefault="00BD4C67" w:rsidP="0057165B">
                      <w:pPr>
                        <w:pStyle w:val="ListParagraph"/>
                        <w:numPr>
                          <w:ilvl w:val="0"/>
                          <w:numId w:val="127"/>
                        </w:numPr>
                        <w:ind w:left="270" w:hanging="270"/>
                        <w:rPr>
                          <w:rFonts w:ascii="Marker Felt" w:eastAsia="Times New Roman" w:hAnsi="Marker Felt"/>
                          <w:color w:val="4F81BD" w:themeColor="accent1"/>
                        </w:rPr>
                      </w:pPr>
                      <w:r w:rsidRPr="00F23B0D">
                        <w:rPr>
                          <w:rFonts w:ascii="Marker Felt" w:eastAsia="Times New Roman" w:hAnsi="Marker Felt" w:cs="Arial"/>
                          <w:color w:val="507FB2"/>
                          <w:shd w:val="clear" w:color="auto" w:fill="FFFFFF"/>
                        </w:rPr>
                        <w:t>Take the</w:t>
                      </w:r>
                      <w:r w:rsidRPr="00F23B0D">
                        <w:rPr>
                          <w:rFonts w:ascii="Marker Felt" w:eastAsia="Times New Roman" w:hAnsi="Marker Felt" w:cs="Arial"/>
                          <w:color w:val="4F81BD" w:themeColor="accent1"/>
                          <w:shd w:val="clear" w:color="auto" w:fill="FFFFFF"/>
                        </w:rPr>
                        <w:t xml:space="preserve"> three-hour class.</w:t>
                      </w:r>
                    </w:p>
                    <w:p w14:paraId="3D5193B3" w14:textId="77777777" w:rsidR="00BD4C67" w:rsidRPr="00120BC9" w:rsidRDefault="00BD4C67" w:rsidP="00370FB2">
                      <w:pPr>
                        <w:rPr>
                          <w:rFonts w:ascii="Marker Felt" w:hAnsi="Marker Felt"/>
                          <w:color w:val="1F497D" w:themeColor="text2"/>
                          <w:sz w:val="28"/>
                          <w:szCs w:val="28"/>
                        </w:rPr>
                      </w:pPr>
                    </w:p>
                  </w:txbxContent>
                </v:textbox>
                <w10:wrap type="square"/>
              </v:shape>
            </w:pict>
          </mc:Fallback>
        </mc:AlternateContent>
      </w:r>
      <w:r w:rsidRPr="00E40F1A">
        <w:rPr>
          <w:noProof/>
          <w:lang w:val="en-US" w:eastAsia="en-US"/>
        </w:rPr>
        <mc:AlternateContent>
          <mc:Choice Requires="wps">
            <w:drawing>
              <wp:anchor distT="0" distB="0" distL="114300" distR="114300" simplePos="0" relativeHeight="251730944" behindDoc="0" locked="0" layoutInCell="1" allowOverlap="1" wp14:anchorId="5A624261" wp14:editId="6EF07CBA">
                <wp:simplePos x="0" y="0"/>
                <wp:positionH relativeFrom="column">
                  <wp:posOffset>480060</wp:posOffset>
                </wp:positionH>
                <wp:positionV relativeFrom="paragraph">
                  <wp:posOffset>2167255</wp:posOffset>
                </wp:positionV>
                <wp:extent cx="970915" cy="262890"/>
                <wp:effectExtent l="0" t="0" r="0" b="0"/>
                <wp:wrapSquare wrapText="bothSides"/>
                <wp:docPr id="230" name="Text Box 230"/>
                <wp:cNvGraphicFramePr/>
                <a:graphic xmlns:a="http://schemas.openxmlformats.org/drawingml/2006/main">
                  <a:graphicData uri="http://schemas.microsoft.com/office/word/2010/wordprocessingShape">
                    <wps:wsp>
                      <wps:cNvSpPr txBox="1"/>
                      <wps:spPr>
                        <a:xfrm>
                          <a:off x="0" y="0"/>
                          <a:ext cx="970915" cy="2628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F4BDE1C" w14:textId="77777777" w:rsidR="00BD4C67" w:rsidRPr="009D0E0A" w:rsidRDefault="00BD4C67" w:rsidP="00370FB2">
                            <w:pPr>
                              <w:rPr>
                                <w:rFonts w:ascii="Marker Felt" w:eastAsia="Times New Roman" w:hAnsi="Marker Felt"/>
                                <w:b/>
                                <w:color w:val="1F497D" w:themeColor="text2"/>
                                <w:sz w:val="28"/>
                                <w:szCs w:val="28"/>
                              </w:rPr>
                            </w:pPr>
                            <w:r w:rsidRPr="009D0E0A">
                              <w:rPr>
                                <w:rFonts w:ascii="Marker Felt" w:eastAsia="Times New Roman" w:hAnsi="Marker Felt" w:cs="Arial"/>
                                <w:b/>
                                <w:color w:val="4F81BD" w:themeColor="accent1"/>
                                <w:sz w:val="28"/>
                                <w:szCs w:val="28"/>
                                <w:shd w:val="clear" w:color="auto" w:fill="FFFFFF"/>
                              </w:rPr>
                              <w:t>3 weeks</w:t>
                            </w:r>
                            <w:r w:rsidRPr="009D0E0A">
                              <w:rPr>
                                <w:rFonts w:ascii="Marker Felt" w:eastAsia="Times New Roman" w:hAnsi="Marker Felt" w:cs="Arial"/>
                                <w:b/>
                                <w:noProof/>
                                <w:color w:val="1F497D" w:themeColor="text2"/>
                                <w:sz w:val="28"/>
                                <w:szCs w:val="28"/>
                                <w:shd w:val="clear" w:color="auto" w:fill="FFFFFF"/>
                                <w:lang w:val="en-US" w:eastAsia="en-US"/>
                              </w:rPr>
                              <w:drawing>
                                <wp:inline distT="0" distB="0" distL="0" distR="0" wp14:anchorId="620CF33C" wp14:editId="25DC3498">
                                  <wp:extent cx="211455" cy="317183"/>
                                  <wp:effectExtent l="0" t="0" r="0"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1455" cy="317183"/>
                                          </a:xfrm>
                                          <a:prstGeom prst="rect">
                                            <a:avLst/>
                                          </a:prstGeom>
                                          <a:noFill/>
                                          <a:ln>
                                            <a:noFill/>
                                          </a:ln>
                                        </pic:spPr>
                                      </pic:pic>
                                    </a:graphicData>
                                  </a:graphic>
                                </wp:inline>
                              </w:drawing>
                            </w:r>
                          </w:p>
                          <w:p w14:paraId="5C94C065" w14:textId="77777777" w:rsidR="00BD4C67" w:rsidRPr="009D0E0A" w:rsidRDefault="00BD4C67" w:rsidP="00370FB2">
                            <w:pPr>
                              <w:rPr>
                                <w:rFonts w:ascii="Marker Felt" w:hAnsi="Marker Felt"/>
                                <w:b/>
                                <w:color w:val="1F497D" w:themeColor="text2"/>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24261" id="Text Box 230" o:spid="_x0000_s1072" type="#_x0000_t202" style="position:absolute;left:0;text-align:left;margin-left:37.8pt;margin-top:170.65pt;width:76.45pt;height:20.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" filled="f" stroked="f">
                <v:textbox>
                  <w:txbxContent>
                    <w:p w14:paraId="3F4BDE1C" w14:textId="77777777" w:rsidR="00BD4C67" w:rsidRPr="009D0E0A" w:rsidRDefault="00BD4C67" w:rsidP="00370FB2">
                      <w:pPr>
                        <w:rPr>
                          <w:rFonts w:ascii="Marker Felt" w:eastAsia="Times New Roman" w:hAnsi="Marker Felt"/>
                          <w:b/>
                          <w:color w:val="1F497D" w:themeColor="text2"/>
                          <w:sz w:val="28"/>
                          <w:szCs w:val="28"/>
                        </w:rPr>
                      </w:pPr>
                      <w:r w:rsidRPr="009D0E0A">
                        <w:rPr>
                          <w:rFonts w:ascii="Marker Felt" w:eastAsia="Times New Roman" w:hAnsi="Marker Felt" w:cs="Arial"/>
                          <w:b/>
                          <w:color w:val="4F81BD" w:themeColor="accent1"/>
                          <w:sz w:val="28"/>
                          <w:szCs w:val="28"/>
                          <w:shd w:val="clear" w:color="auto" w:fill="FFFFFF"/>
                        </w:rPr>
                        <w:t>3 weeks</w:t>
                      </w:r>
                      <w:r w:rsidRPr="009D0E0A">
                        <w:rPr>
                          <w:rFonts w:ascii="Marker Felt" w:eastAsia="Times New Roman" w:hAnsi="Marker Felt" w:cs="Arial"/>
                          <w:b/>
                          <w:noProof/>
                          <w:color w:val="1F497D" w:themeColor="text2"/>
                          <w:sz w:val="28"/>
                          <w:szCs w:val="28"/>
                          <w:shd w:val="clear" w:color="auto" w:fill="FFFFFF"/>
                          <w:lang w:val="en-US" w:eastAsia="en-US"/>
                        </w:rPr>
                        <w:drawing>
                          <wp:inline distT="0" distB="0" distL="0" distR="0" wp14:anchorId="620CF33C" wp14:editId="25DC3498">
                            <wp:extent cx="211455" cy="317183"/>
                            <wp:effectExtent l="0" t="0" r="0"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1455" cy="317183"/>
                                    </a:xfrm>
                                    <a:prstGeom prst="rect">
                                      <a:avLst/>
                                    </a:prstGeom>
                                    <a:noFill/>
                                    <a:ln>
                                      <a:noFill/>
                                    </a:ln>
                                  </pic:spPr>
                                </pic:pic>
                              </a:graphicData>
                            </a:graphic>
                          </wp:inline>
                        </w:drawing>
                      </w:r>
                    </w:p>
                    <w:p w14:paraId="5C94C065" w14:textId="77777777" w:rsidR="00BD4C67" w:rsidRPr="009D0E0A" w:rsidRDefault="00BD4C67" w:rsidP="00370FB2">
                      <w:pPr>
                        <w:rPr>
                          <w:rFonts w:ascii="Marker Felt" w:hAnsi="Marker Felt"/>
                          <w:b/>
                          <w:color w:val="1F497D" w:themeColor="text2"/>
                          <w:sz w:val="28"/>
                          <w:szCs w:val="28"/>
                        </w:rPr>
                      </w:pPr>
                    </w:p>
                  </w:txbxContent>
                </v:textbox>
                <w10:wrap type="square"/>
              </v:shape>
            </w:pict>
          </mc:Fallback>
        </mc:AlternateContent>
      </w:r>
      <w:r w:rsidRPr="00E40F1A">
        <w:rPr>
          <w:noProof/>
          <w:lang w:val="en-US" w:eastAsia="en-US"/>
        </w:rPr>
        <mc:AlternateContent>
          <mc:Choice Requires="wps">
            <w:drawing>
              <wp:anchor distT="0" distB="0" distL="114300" distR="114300" simplePos="0" relativeHeight="251723776" behindDoc="0" locked="0" layoutInCell="1" allowOverlap="1" wp14:anchorId="1CAAB542" wp14:editId="605C76CD">
                <wp:simplePos x="0" y="0"/>
                <wp:positionH relativeFrom="column">
                  <wp:posOffset>302260</wp:posOffset>
                </wp:positionH>
                <wp:positionV relativeFrom="paragraph">
                  <wp:posOffset>2658110</wp:posOffset>
                </wp:positionV>
                <wp:extent cx="1700530" cy="830580"/>
                <wp:effectExtent l="0" t="0" r="0" b="7620"/>
                <wp:wrapSquare wrapText="bothSides"/>
                <wp:docPr id="244" name="Text Box 244"/>
                <wp:cNvGraphicFramePr/>
                <a:graphic xmlns:a="http://schemas.openxmlformats.org/drawingml/2006/main">
                  <a:graphicData uri="http://schemas.microsoft.com/office/word/2010/wordprocessingShape">
                    <wps:wsp>
                      <wps:cNvSpPr txBox="1"/>
                      <wps:spPr>
                        <a:xfrm>
                          <a:off x="0" y="0"/>
                          <a:ext cx="1700530" cy="8305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88D737D" w14:textId="77777777" w:rsidR="00BD4C67" w:rsidRPr="00120BC9" w:rsidRDefault="00BD4C67" w:rsidP="00370FB2">
                            <w:pPr>
                              <w:rPr>
                                <w:rFonts w:ascii="Marker Felt" w:eastAsia="Times New Roman" w:hAnsi="Marker Felt"/>
                                <w:color w:val="4F81BD" w:themeColor="accent1"/>
                                <w:sz w:val="28"/>
                                <w:szCs w:val="28"/>
                              </w:rPr>
                            </w:pPr>
                            <w:r>
                              <w:rPr>
                                <w:rFonts w:ascii="Marker Felt" w:eastAsia="Times New Roman" w:hAnsi="Marker Felt" w:cs="Arial"/>
                                <w:color w:val="4F81BD" w:themeColor="accent1"/>
                                <w:sz w:val="28"/>
                                <w:szCs w:val="28"/>
                                <w:shd w:val="clear" w:color="auto" w:fill="FFFFFF"/>
                              </w:rPr>
                              <w:t xml:space="preserve">Become a Malaria Educator </w:t>
                            </w:r>
                            <w:r w:rsidRPr="00120BC9">
                              <w:rPr>
                                <w:rFonts w:ascii="Marker Felt" w:eastAsia="Times New Roman" w:hAnsi="Marker Felt" w:cs="Arial"/>
                                <w:color w:val="4F81BD" w:themeColor="accent1"/>
                                <w:sz w:val="28"/>
                                <w:szCs w:val="28"/>
                                <w:shd w:val="clear" w:color="auto" w:fill="FFFFFF"/>
                              </w:rPr>
                              <w:t xml:space="preserve">and educate </w:t>
                            </w:r>
                            <w:r>
                              <w:rPr>
                                <w:rFonts w:ascii="Marker Felt" w:eastAsia="Times New Roman" w:hAnsi="Marker Felt" w:cs="Arial"/>
                                <w:color w:val="4F81BD" w:themeColor="accent1"/>
                                <w:sz w:val="28"/>
                                <w:szCs w:val="28"/>
                                <w:shd w:val="clear" w:color="auto" w:fill="FFFFFF"/>
                              </w:rPr>
                              <w:t>the community</w:t>
                            </w:r>
                            <w:r w:rsidRPr="00120BC9">
                              <w:rPr>
                                <w:rFonts w:ascii="Marker Felt" w:eastAsia="Times New Roman" w:hAnsi="Marker Felt" w:cs="Arial"/>
                                <w:color w:val="4F81BD" w:themeColor="accent1"/>
                                <w:sz w:val="28"/>
                                <w:szCs w:val="28"/>
                                <w:shd w:val="clear" w:color="auto" w:fill="FFFFFF"/>
                              </w:rPr>
                              <w:t xml:space="preserve"> about </w:t>
                            </w:r>
                            <w:r>
                              <w:rPr>
                                <w:rFonts w:ascii="Marker Felt" w:eastAsia="Times New Roman" w:hAnsi="Marker Felt" w:cs="Arial"/>
                                <w:color w:val="4F81BD" w:themeColor="accent1"/>
                                <w:sz w:val="28"/>
                                <w:szCs w:val="28"/>
                                <w:shd w:val="clear" w:color="auto" w:fill="FFFFFF"/>
                              </w:rPr>
                              <w:t xml:space="preserve">preventing </w:t>
                            </w:r>
                            <w:r w:rsidRPr="00120BC9">
                              <w:rPr>
                                <w:rFonts w:ascii="Marker Felt" w:eastAsia="Times New Roman" w:hAnsi="Marker Felt" w:cs="Arial"/>
                                <w:color w:val="4F81BD" w:themeColor="accent1"/>
                                <w:sz w:val="28"/>
                                <w:szCs w:val="28"/>
                                <w:shd w:val="clear" w:color="auto" w:fill="FFFFFF"/>
                              </w:rPr>
                              <w:t>malaria.</w:t>
                            </w:r>
                          </w:p>
                          <w:p w14:paraId="15947C06" w14:textId="77777777" w:rsidR="00BD4C67" w:rsidRPr="00120BC9" w:rsidRDefault="00BD4C67" w:rsidP="00370FB2">
                            <w:pPr>
                              <w:rPr>
                                <w:rFonts w:ascii="Marker Felt" w:hAnsi="Marker Felt"/>
                                <w:color w:val="1F497D" w:themeColor="text2"/>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AB542" id="Text Box 244" o:spid="_x0000_s1073" type="#_x0000_t202" style="position:absolute;left:0;text-align:left;margin-left:23.8pt;margin-top:209.3pt;width:133.9pt;height:65.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" filled="f" stroked="f">
                <v:textbox>
                  <w:txbxContent>
                    <w:p w14:paraId="688D737D" w14:textId="77777777" w:rsidR="00BD4C67" w:rsidRPr="00120BC9" w:rsidRDefault="00BD4C67" w:rsidP="00370FB2">
                      <w:pPr>
                        <w:rPr>
                          <w:rFonts w:ascii="Marker Felt" w:eastAsia="Times New Roman" w:hAnsi="Marker Felt"/>
                          <w:color w:val="4F81BD" w:themeColor="accent1"/>
                          <w:sz w:val="28"/>
                          <w:szCs w:val="28"/>
                        </w:rPr>
                      </w:pPr>
                      <w:r>
                        <w:rPr>
                          <w:rFonts w:ascii="Marker Felt" w:eastAsia="Times New Roman" w:hAnsi="Marker Felt" w:cs="Arial"/>
                          <w:color w:val="4F81BD" w:themeColor="accent1"/>
                          <w:sz w:val="28"/>
                          <w:szCs w:val="28"/>
                          <w:shd w:val="clear" w:color="auto" w:fill="FFFFFF"/>
                        </w:rPr>
                        <w:t xml:space="preserve">Become a Malaria Educator </w:t>
                      </w:r>
                      <w:r w:rsidRPr="00120BC9">
                        <w:rPr>
                          <w:rFonts w:ascii="Marker Felt" w:eastAsia="Times New Roman" w:hAnsi="Marker Felt" w:cs="Arial"/>
                          <w:color w:val="4F81BD" w:themeColor="accent1"/>
                          <w:sz w:val="28"/>
                          <w:szCs w:val="28"/>
                          <w:shd w:val="clear" w:color="auto" w:fill="FFFFFF"/>
                        </w:rPr>
                        <w:t xml:space="preserve">and educate </w:t>
                      </w:r>
                      <w:r>
                        <w:rPr>
                          <w:rFonts w:ascii="Marker Felt" w:eastAsia="Times New Roman" w:hAnsi="Marker Felt" w:cs="Arial"/>
                          <w:color w:val="4F81BD" w:themeColor="accent1"/>
                          <w:sz w:val="28"/>
                          <w:szCs w:val="28"/>
                          <w:shd w:val="clear" w:color="auto" w:fill="FFFFFF"/>
                        </w:rPr>
                        <w:t>the community</w:t>
                      </w:r>
                      <w:r w:rsidRPr="00120BC9">
                        <w:rPr>
                          <w:rFonts w:ascii="Marker Felt" w:eastAsia="Times New Roman" w:hAnsi="Marker Felt" w:cs="Arial"/>
                          <w:color w:val="4F81BD" w:themeColor="accent1"/>
                          <w:sz w:val="28"/>
                          <w:szCs w:val="28"/>
                          <w:shd w:val="clear" w:color="auto" w:fill="FFFFFF"/>
                        </w:rPr>
                        <w:t xml:space="preserve"> about </w:t>
                      </w:r>
                      <w:r>
                        <w:rPr>
                          <w:rFonts w:ascii="Marker Felt" w:eastAsia="Times New Roman" w:hAnsi="Marker Felt" w:cs="Arial"/>
                          <w:color w:val="4F81BD" w:themeColor="accent1"/>
                          <w:sz w:val="28"/>
                          <w:szCs w:val="28"/>
                          <w:shd w:val="clear" w:color="auto" w:fill="FFFFFF"/>
                        </w:rPr>
                        <w:t xml:space="preserve">preventing </w:t>
                      </w:r>
                      <w:r w:rsidRPr="00120BC9">
                        <w:rPr>
                          <w:rFonts w:ascii="Marker Felt" w:eastAsia="Times New Roman" w:hAnsi="Marker Felt" w:cs="Arial"/>
                          <w:color w:val="4F81BD" w:themeColor="accent1"/>
                          <w:sz w:val="28"/>
                          <w:szCs w:val="28"/>
                          <w:shd w:val="clear" w:color="auto" w:fill="FFFFFF"/>
                        </w:rPr>
                        <w:t>malaria.</w:t>
                      </w:r>
                    </w:p>
                    <w:p w14:paraId="15947C06" w14:textId="77777777" w:rsidR="00BD4C67" w:rsidRPr="00120BC9" w:rsidRDefault="00BD4C67" w:rsidP="00370FB2">
                      <w:pPr>
                        <w:rPr>
                          <w:rFonts w:ascii="Marker Felt" w:hAnsi="Marker Felt"/>
                          <w:color w:val="1F497D" w:themeColor="text2"/>
                          <w:sz w:val="28"/>
                          <w:szCs w:val="28"/>
                        </w:rPr>
                      </w:pPr>
                    </w:p>
                  </w:txbxContent>
                </v:textbox>
                <w10:wrap type="square"/>
              </v:shape>
            </w:pict>
          </mc:Fallback>
        </mc:AlternateContent>
      </w:r>
      <w:r w:rsidRPr="00E40F1A">
        <w:rPr>
          <w:noProof/>
          <w:lang w:val="en-US" w:eastAsia="en-US"/>
        </w:rPr>
        <mc:AlternateContent>
          <mc:Choice Requires="wps">
            <w:drawing>
              <wp:anchor distT="0" distB="0" distL="114300" distR="114300" simplePos="0" relativeHeight="251726848" behindDoc="0" locked="0" layoutInCell="1" allowOverlap="1" wp14:anchorId="62494198" wp14:editId="3293DAC7">
                <wp:simplePos x="0" y="0"/>
                <wp:positionH relativeFrom="column">
                  <wp:posOffset>1350010</wp:posOffset>
                </wp:positionH>
                <wp:positionV relativeFrom="paragraph">
                  <wp:posOffset>969645</wp:posOffset>
                </wp:positionV>
                <wp:extent cx="1700530" cy="664845"/>
                <wp:effectExtent l="0" t="0" r="0" b="0"/>
                <wp:wrapSquare wrapText="bothSides"/>
                <wp:docPr id="249" name="Text Box 249"/>
                <wp:cNvGraphicFramePr/>
                <a:graphic xmlns:a="http://schemas.openxmlformats.org/drawingml/2006/main">
                  <a:graphicData uri="http://schemas.microsoft.com/office/word/2010/wordprocessingShape">
                    <wps:wsp>
                      <wps:cNvSpPr txBox="1"/>
                      <wps:spPr>
                        <a:xfrm>
                          <a:off x="0" y="0"/>
                          <a:ext cx="1700530" cy="6648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7CB9CC5" w14:textId="77777777" w:rsidR="00BD4C67" w:rsidRPr="00120BC9" w:rsidRDefault="00BD4C67" w:rsidP="00370FB2">
                            <w:pPr>
                              <w:rPr>
                                <w:rFonts w:ascii="Marker Felt" w:hAnsi="Marker Felt"/>
                                <w:color w:val="4F81BD" w:themeColor="accent1"/>
                                <w:sz w:val="28"/>
                                <w:szCs w:val="28"/>
                              </w:rPr>
                            </w:pPr>
                            <w:r w:rsidRPr="00120BC9">
                              <w:rPr>
                                <w:rFonts w:ascii="Marker Felt" w:hAnsi="Marker Felt"/>
                                <w:color w:val="4F81BD" w:themeColor="accent1"/>
                                <w:sz w:val="28"/>
                                <w:szCs w:val="28"/>
                              </w:rPr>
                              <w:t xml:space="preserve">Help stop </w:t>
                            </w:r>
                            <w:r>
                              <w:rPr>
                                <w:rFonts w:ascii="Marker Felt" w:hAnsi="Marker Felt"/>
                                <w:color w:val="4F81BD" w:themeColor="accent1"/>
                                <w:sz w:val="28"/>
                                <w:szCs w:val="28"/>
                              </w:rPr>
                              <w:t xml:space="preserve">the spread of </w:t>
                            </w:r>
                            <w:r w:rsidRPr="00120BC9">
                              <w:rPr>
                                <w:rFonts w:ascii="Marker Felt" w:hAnsi="Marker Felt"/>
                                <w:color w:val="4F81BD" w:themeColor="accent1"/>
                                <w:sz w:val="28"/>
                                <w:szCs w:val="28"/>
                              </w:rPr>
                              <w:t xml:space="preserve">malaria in </w:t>
                            </w:r>
                            <w:r>
                              <w:rPr>
                                <w:rFonts w:ascii="Marker Felt" w:hAnsi="Marker Felt"/>
                                <w:color w:val="4F81BD" w:themeColor="accent1"/>
                                <w:sz w:val="28"/>
                                <w:szCs w:val="28"/>
                              </w:rPr>
                              <w:t>my village.</w:t>
                            </w:r>
                            <w:r w:rsidRPr="00120BC9">
                              <w:rPr>
                                <w:rFonts w:ascii="Marker Felt" w:hAnsi="Marker Felt"/>
                                <w:color w:val="4F81BD" w:themeColor="accent1"/>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94198" id="Text Box 249" o:spid="_x0000_s1074" type="#_x0000_t202" style="position:absolute;left:0;text-align:left;margin-left:106.3pt;margin-top:76.35pt;width:133.9pt;height:52.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" filled="f" stroked="f">
                <v:textbox>
                  <w:txbxContent>
                    <w:p w14:paraId="07CB9CC5" w14:textId="77777777" w:rsidR="00BD4C67" w:rsidRPr="00120BC9" w:rsidRDefault="00BD4C67" w:rsidP="00370FB2">
                      <w:pPr>
                        <w:rPr>
                          <w:rFonts w:ascii="Marker Felt" w:hAnsi="Marker Felt"/>
                          <w:color w:val="4F81BD" w:themeColor="accent1"/>
                          <w:sz w:val="28"/>
                          <w:szCs w:val="28"/>
                        </w:rPr>
                      </w:pPr>
                      <w:r w:rsidRPr="00120BC9">
                        <w:rPr>
                          <w:rFonts w:ascii="Marker Felt" w:hAnsi="Marker Felt"/>
                          <w:color w:val="4F81BD" w:themeColor="accent1"/>
                          <w:sz w:val="28"/>
                          <w:szCs w:val="28"/>
                        </w:rPr>
                        <w:t xml:space="preserve">Help stop </w:t>
                      </w:r>
                      <w:r>
                        <w:rPr>
                          <w:rFonts w:ascii="Marker Felt" w:hAnsi="Marker Felt"/>
                          <w:color w:val="4F81BD" w:themeColor="accent1"/>
                          <w:sz w:val="28"/>
                          <w:szCs w:val="28"/>
                        </w:rPr>
                        <w:t xml:space="preserve">the spread of </w:t>
                      </w:r>
                      <w:r w:rsidRPr="00120BC9">
                        <w:rPr>
                          <w:rFonts w:ascii="Marker Felt" w:hAnsi="Marker Felt"/>
                          <w:color w:val="4F81BD" w:themeColor="accent1"/>
                          <w:sz w:val="28"/>
                          <w:szCs w:val="28"/>
                        </w:rPr>
                        <w:t xml:space="preserve">malaria in </w:t>
                      </w:r>
                      <w:r>
                        <w:rPr>
                          <w:rFonts w:ascii="Marker Felt" w:hAnsi="Marker Felt"/>
                          <w:color w:val="4F81BD" w:themeColor="accent1"/>
                          <w:sz w:val="28"/>
                          <w:szCs w:val="28"/>
                        </w:rPr>
                        <w:t>my village.</w:t>
                      </w:r>
                      <w:r w:rsidRPr="00120BC9">
                        <w:rPr>
                          <w:rFonts w:ascii="Marker Felt" w:hAnsi="Marker Felt"/>
                          <w:color w:val="4F81BD" w:themeColor="accent1"/>
                          <w:sz w:val="28"/>
                          <w:szCs w:val="28"/>
                        </w:rPr>
                        <w:t xml:space="preserve"> </w:t>
                      </w:r>
                    </w:p>
                  </w:txbxContent>
                </v:textbox>
                <w10:wrap type="square"/>
              </v:shape>
            </w:pict>
          </mc:Fallback>
        </mc:AlternateContent>
      </w:r>
      <w:r w:rsidR="00370FB2" w:rsidRPr="00E40F1A">
        <w:rPr>
          <w:noProof/>
          <w:lang w:val="en-US" w:eastAsia="en-US"/>
        </w:rPr>
        <mc:AlternateContent>
          <mc:Choice Requires="wps">
            <w:drawing>
              <wp:anchor distT="0" distB="0" distL="114300" distR="114300" simplePos="0" relativeHeight="251725824" behindDoc="0" locked="0" layoutInCell="1" allowOverlap="1" wp14:anchorId="3D712AD8" wp14:editId="30E7FBDE">
                <wp:simplePos x="0" y="0"/>
                <wp:positionH relativeFrom="column">
                  <wp:posOffset>-280035</wp:posOffset>
                </wp:positionH>
                <wp:positionV relativeFrom="paragraph">
                  <wp:posOffset>6510020</wp:posOffset>
                </wp:positionV>
                <wp:extent cx="6724650" cy="1910080"/>
                <wp:effectExtent l="0" t="0" r="0" b="0"/>
                <wp:wrapSquare wrapText="bothSides"/>
                <wp:docPr id="250" name="Text Box 250"/>
                <wp:cNvGraphicFramePr/>
                <a:graphic xmlns:a="http://schemas.openxmlformats.org/drawingml/2006/main">
                  <a:graphicData uri="http://schemas.microsoft.com/office/word/2010/wordprocessingShape">
                    <wps:wsp>
                      <wps:cNvSpPr txBox="1"/>
                      <wps:spPr>
                        <a:xfrm>
                          <a:off x="0" y="0"/>
                          <a:ext cx="6724650" cy="19100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849D925" w14:textId="77777777" w:rsidR="00BD4C67" w:rsidRPr="00620AC7" w:rsidRDefault="00BD4C67" w:rsidP="0057165B">
                            <w:pPr>
                              <w:pStyle w:val="ListParagraph"/>
                              <w:numPr>
                                <w:ilvl w:val="0"/>
                                <w:numId w:val="129"/>
                              </w:numPr>
                              <w:shd w:val="clear" w:color="auto" w:fill="FFFFFF"/>
                              <w:ind w:left="270"/>
                              <w:rPr>
                                <w:rFonts w:ascii="Arial" w:hAnsi="Arial" w:cs="Arial"/>
                                <w:b/>
                                <w:bCs/>
                                <w:color w:val="4F81BD" w:themeColor="accent1"/>
                              </w:rPr>
                            </w:pPr>
                            <w:r w:rsidRPr="00620AC7">
                              <w:rPr>
                                <w:rFonts w:cs="Arial"/>
                                <w:b/>
                                <w:bCs/>
                                <w:color w:val="000000"/>
                                <w:sz w:val="28"/>
                                <w:szCs w:val="28"/>
                              </w:rPr>
                              <w:t>Will I face obstacles in reaching my goal</w:t>
                            </w:r>
                            <w:r w:rsidRPr="00620AC7">
                              <w:rPr>
                                <w:rFonts w:ascii="Marker Felt" w:hAnsi="Marker Felt" w:cs="Arial"/>
                                <w:b/>
                                <w:bCs/>
                                <w:color w:val="000000"/>
                                <w:sz w:val="28"/>
                                <w:szCs w:val="28"/>
                              </w:rPr>
                              <w:t xml:space="preserve">?  </w:t>
                            </w:r>
                            <w:r w:rsidRPr="00620AC7">
                              <w:rPr>
                                <w:rFonts w:ascii="Marker Felt" w:hAnsi="Marker Felt" w:cs="Arial"/>
                                <w:b/>
                                <w:bCs/>
                                <w:color w:val="4F81BD" w:themeColor="accent1"/>
                              </w:rPr>
                              <w:t>How will I manage my time?  I have responsibilities to care for my children and help at my church.</w:t>
                            </w:r>
                          </w:p>
                          <w:p w14:paraId="241C3E07" w14:textId="77777777" w:rsidR="00BD4C67" w:rsidRPr="00620AC7" w:rsidRDefault="00BD4C67" w:rsidP="00370FB2">
                            <w:pPr>
                              <w:shd w:val="clear" w:color="auto" w:fill="FFFFFF"/>
                              <w:ind w:left="270" w:hanging="360"/>
                              <w:rPr>
                                <w:rFonts w:ascii="Arial" w:hAnsi="Arial" w:cs="Arial"/>
                                <w:b/>
                                <w:bCs/>
                                <w:color w:val="000000"/>
                                <w:sz w:val="28"/>
                                <w:szCs w:val="28"/>
                              </w:rPr>
                            </w:pPr>
                          </w:p>
                          <w:p w14:paraId="6A84675C" w14:textId="77777777" w:rsidR="00BD4C67" w:rsidRPr="00620AC7" w:rsidRDefault="00BD4C67" w:rsidP="0057165B">
                            <w:pPr>
                              <w:pStyle w:val="ListParagraph"/>
                              <w:numPr>
                                <w:ilvl w:val="0"/>
                                <w:numId w:val="129"/>
                              </w:numPr>
                              <w:shd w:val="clear" w:color="auto" w:fill="FFFFFF"/>
                              <w:ind w:left="270"/>
                              <w:rPr>
                                <w:rFonts w:ascii="Papyrus" w:hAnsi="Papyrus" w:cs="Arial"/>
                                <w:b/>
                                <w:bCs/>
                                <w:color w:val="4F81BD" w:themeColor="accent1"/>
                              </w:rPr>
                            </w:pPr>
                            <w:r w:rsidRPr="00620AC7">
                              <w:rPr>
                                <w:rFonts w:cs="Arial"/>
                                <w:b/>
                                <w:bCs/>
                                <w:color w:val="000000"/>
                                <w:sz w:val="28"/>
                                <w:szCs w:val="28"/>
                              </w:rPr>
                              <w:t>How can I overcome these obstacles?</w:t>
                            </w:r>
                            <w:r w:rsidRPr="00620AC7">
                              <w:rPr>
                                <w:rFonts w:ascii="Arial" w:hAnsi="Arial" w:cs="Arial"/>
                                <w:b/>
                                <w:bCs/>
                                <w:color w:val="000000"/>
                                <w:sz w:val="28"/>
                                <w:szCs w:val="28"/>
                              </w:rPr>
                              <w:t xml:space="preserve"> </w:t>
                            </w:r>
                            <w:r w:rsidRPr="00620AC7">
                              <w:rPr>
                                <w:rFonts w:ascii="Marker Felt" w:hAnsi="Marker Felt" w:cs="Arial"/>
                                <w:b/>
                                <w:bCs/>
                                <w:color w:val="4F81BD" w:themeColor="accent1"/>
                              </w:rPr>
                              <w:t>Talk to my pastor, David, and my mother to help me.</w:t>
                            </w:r>
                          </w:p>
                          <w:p w14:paraId="747E25EF" w14:textId="77777777" w:rsidR="00BD4C67" w:rsidRPr="00620AC7" w:rsidRDefault="00BD4C67" w:rsidP="00370FB2">
                            <w:pPr>
                              <w:shd w:val="clear" w:color="auto" w:fill="FFFFFF"/>
                              <w:ind w:left="270" w:hanging="360"/>
                              <w:rPr>
                                <w:rFonts w:ascii="Papyrus" w:hAnsi="Papyrus" w:cs="Arial"/>
                                <w:b/>
                                <w:bCs/>
                                <w:color w:val="4F81BD" w:themeColor="accent1"/>
                                <w:sz w:val="28"/>
                                <w:szCs w:val="28"/>
                              </w:rPr>
                            </w:pPr>
                          </w:p>
                          <w:p w14:paraId="26824926" w14:textId="77777777" w:rsidR="00BD4C67" w:rsidRPr="00620AC7" w:rsidRDefault="00BD4C67" w:rsidP="0057165B">
                            <w:pPr>
                              <w:pStyle w:val="ListParagraph"/>
                              <w:numPr>
                                <w:ilvl w:val="0"/>
                                <w:numId w:val="129"/>
                              </w:numPr>
                              <w:shd w:val="clear" w:color="auto" w:fill="FFFFFF"/>
                              <w:ind w:left="270"/>
                              <w:rPr>
                                <w:rFonts w:ascii="Marker Felt" w:hAnsi="Marker Felt" w:cs="Arial"/>
                                <w:color w:val="4F81BD" w:themeColor="accent1"/>
                              </w:rPr>
                            </w:pPr>
                            <w:r w:rsidRPr="00620AC7">
                              <w:rPr>
                                <w:rFonts w:cs="Arial"/>
                                <w:b/>
                                <w:bCs/>
                                <w:color w:val="000000"/>
                                <w:sz w:val="28"/>
                                <w:szCs w:val="28"/>
                              </w:rPr>
                              <w:t>What resources do I have to help me in reaching these goals?</w:t>
                            </w:r>
                            <w:r w:rsidRPr="00620AC7">
                              <w:rPr>
                                <w:rFonts w:ascii="Arial" w:hAnsi="Arial" w:cs="Arial"/>
                                <w:b/>
                                <w:bCs/>
                                <w:color w:val="1F497D" w:themeColor="text2"/>
                                <w:sz w:val="28"/>
                                <w:szCs w:val="28"/>
                              </w:rPr>
                              <w:t xml:space="preserve"> </w:t>
                            </w:r>
                            <w:r w:rsidRPr="00620AC7">
                              <w:rPr>
                                <w:rFonts w:ascii="Marker Felt" w:hAnsi="Marker Felt" w:cs="Arial"/>
                                <w:b/>
                                <w:bCs/>
                                <w:color w:val="4F81BD" w:themeColor="accent1"/>
                              </w:rPr>
                              <w:t>My experiences with malaria and helping others in my community.</w:t>
                            </w:r>
                          </w:p>
                          <w:p w14:paraId="6F3CEC13" w14:textId="77777777" w:rsidR="00BD4C67" w:rsidRDefault="00BD4C67" w:rsidP="00370F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712AD8" id="Text Box 250" o:spid="_x0000_s1075" type="#_x0000_t202" style="position:absolute;left:0;text-align:left;margin-left:-22.05pt;margin-top:512.6pt;width:529.5pt;height:150.4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" filled="f" stroked="f">
                <v:textbox>
                  <w:txbxContent>
                    <w:p w14:paraId="5849D925" w14:textId="77777777" w:rsidR="00BD4C67" w:rsidRPr="00620AC7" w:rsidRDefault="00BD4C67" w:rsidP="0057165B">
                      <w:pPr>
                        <w:pStyle w:val="ListParagraph"/>
                        <w:numPr>
                          <w:ilvl w:val="0"/>
                          <w:numId w:val="129"/>
                        </w:numPr>
                        <w:shd w:val="clear" w:color="auto" w:fill="FFFFFF"/>
                        <w:ind w:left="270"/>
                        <w:rPr>
                          <w:rFonts w:ascii="Arial" w:hAnsi="Arial" w:cs="Arial"/>
                          <w:b/>
                          <w:bCs/>
                          <w:color w:val="4F81BD" w:themeColor="accent1"/>
                        </w:rPr>
                      </w:pPr>
                      <w:r w:rsidRPr="00620AC7">
                        <w:rPr>
                          <w:rFonts w:cs="Arial"/>
                          <w:b/>
                          <w:bCs/>
                          <w:color w:val="000000"/>
                          <w:sz w:val="28"/>
                          <w:szCs w:val="28"/>
                        </w:rPr>
                        <w:t>Will I face obstacles in reaching my goal</w:t>
                      </w:r>
                      <w:r w:rsidRPr="00620AC7">
                        <w:rPr>
                          <w:rFonts w:ascii="Marker Felt" w:hAnsi="Marker Felt" w:cs="Arial"/>
                          <w:b/>
                          <w:bCs/>
                          <w:color w:val="000000"/>
                          <w:sz w:val="28"/>
                          <w:szCs w:val="28"/>
                        </w:rPr>
                        <w:t xml:space="preserve">?  </w:t>
                      </w:r>
                      <w:r w:rsidRPr="00620AC7">
                        <w:rPr>
                          <w:rFonts w:ascii="Marker Felt" w:hAnsi="Marker Felt" w:cs="Arial"/>
                          <w:b/>
                          <w:bCs/>
                          <w:color w:val="4F81BD" w:themeColor="accent1"/>
                        </w:rPr>
                        <w:t>How will I manage my time?  I have responsibilities to care for my children and help at my church.</w:t>
                      </w:r>
                    </w:p>
                    <w:p w14:paraId="241C3E07" w14:textId="77777777" w:rsidR="00BD4C67" w:rsidRPr="00620AC7" w:rsidRDefault="00BD4C67" w:rsidP="00370FB2">
                      <w:pPr>
                        <w:shd w:val="clear" w:color="auto" w:fill="FFFFFF"/>
                        <w:ind w:left="270" w:hanging="360"/>
                        <w:rPr>
                          <w:rFonts w:ascii="Arial" w:hAnsi="Arial" w:cs="Arial"/>
                          <w:b/>
                          <w:bCs/>
                          <w:color w:val="000000"/>
                          <w:sz w:val="28"/>
                          <w:szCs w:val="28"/>
                        </w:rPr>
                      </w:pPr>
                    </w:p>
                    <w:p w14:paraId="6A84675C" w14:textId="77777777" w:rsidR="00BD4C67" w:rsidRPr="00620AC7" w:rsidRDefault="00BD4C67" w:rsidP="0057165B">
                      <w:pPr>
                        <w:pStyle w:val="ListParagraph"/>
                        <w:numPr>
                          <w:ilvl w:val="0"/>
                          <w:numId w:val="129"/>
                        </w:numPr>
                        <w:shd w:val="clear" w:color="auto" w:fill="FFFFFF"/>
                        <w:ind w:left="270"/>
                        <w:rPr>
                          <w:rFonts w:ascii="Papyrus" w:hAnsi="Papyrus" w:cs="Arial"/>
                          <w:b/>
                          <w:bCs/>
                          <w:color w:val="4F81BD" w:themeColor="accent1"/>
                        </w:rPr>
                      </w:pPr>
                      <w:r w:rsidRPr="00620AC7">
                        <w:rPr>
                          <w:rFonts w:cs="Arial"/>
                          <w:b/>
                          <w:bCs/>
                          <w:color w:val="000000"/>
                          <w:sz w:val="28"/>
                          <w:szCs w:val="28"/>
                        </w:rPr>
                        <w:t>How can I overcome these obstacles?</w:t>
                      </w:r>
                      <w:r w:rsidRPr="00620AC7">
                        <w:rPr>
                          <w:rFonts w:ascii="Arial" w:hAnsi="Arial" w:cs="Arial"/>
                          <w:b/>
                          <w:bCs/>
                          <w:color w:val="000000"/>
                          <w:sz w:val="28"/>
                          <w:szCs w:val="28"/>
                        </w:rPr>
                        <w:t xml:space="preserve"> </w:t>
                      </w:r>
                      <w:r w:rsidRPr="00620AC7">
                        <w:rPr>
                          <w:rFonts w:ascii="Marker Felt" w:hAnsi="Marker Felt" w:cs="Arial"/>
                          <w:b/>
                          <w:bCs/>
                          <w:color w:val="4F81BD" w:themeColor="accent1"/>
                        </w:rPr>
                        <w:t>Talk to my pastor, David, and my mother to help me.</w:t>
                      </w:r>
                    </w:p>
                    <w:p w14:paraId="747E25EF" w14:textId="77777777" w:rsidR="00BD4C67" w:rsidRPr="00620AC7" w:rsidRDefault="00BD4C67" w:rsidP="00370FB2">
                      <w:pPr>
                        <w:shd w:val="clear" w:color="auto" w:fill="FFFFFF"/>
                        <w:ind w:left="270" w:hanging="360"/>
                        <w:rPr>
                          <w:rFonts w:ascii="Papyrus" w:hAnsi="Papyrus" w:cs="Arial"/>
                          <w:b/>
                          <w:bCs/>
                          <w:color w:val="4F81BD" w:themeColor="accent1"/>
                          <w:sz w:val="28"/>
                          <w:szCs w:val="28"/>
                        </w:rPr>
                      </w:pPr>
                    </w:p>
                    <w:p w14:paraId="26824926" w14:textId="77777777" w:rsidR="00BD4C67" w:rsidRPr="00620AC7" w:rsidRDefault="00BD4C67" w:rsidP="0057165B">
                      <w:pPr>
                        <w:pStyle w:val="ListParagraph"/>
                        <w:numPr>
                          <w:ilvl w:val="0"/>
                          <w:numId w:val="129"/>
                        </w:numPr>
                        <w:shd w:val="clear" w:color="auto" w:fill="FFFFFF"/>
                        <w:ind w:left="270"/>
                        <w:rPr>
                          <w:rFonts w:ascii="Marker Felt" w:hAnsi="Marker Felt" w:cs="Arial"/>
                          <w:color w:val="4F81BD" w:themeColor="accent1"/>
                        </w:rPr>
                      </w:pPr>
                      <w:r w:rsidRPr="00620AC7">
                        <w:rPr>
                          <w:rFonts w:cs="Arial"/>
                          <w:b/>
                          <w:bCs/>
                          <w:color w:val="000000"/>
                          <w:sz w:val="28"/>
                          <w:szCs w:val="28"/>
                        </w:rPr>
                        <w:t>What resources do I have to help me in reaching these goals?</w:t>
                      </w:r>
                      <w:r w:rsidRPr="00620AC7">
                        <w:rPr>
                          <w:rFonts w:ascii="Arial" w:hAnsi="Arial" w:cs="Arial"/>
                          <w:b/>
                          <w:bCs/>
                          <w:color w:val="1F497D" w:themeColor="text2"/>
                          <w:sz w:val="28"/>
                          <w:szCs w:val="28"/>
                        </w:rPr>
                        <w:t xml:space="preserve"> </w:t>
                      </w:r>
                      <w:r w:rsidRPr="00620AC7">
                        <w:rPr>
                          <w:rFonts w:ascii="Marker Felt" w:hAnsi="Marker Felt" w:cs="Arial"/>
                          <w:b/>
                          <w:bCs/>
                          <w:color w:val="4F81BD" w:themeColor="accent1"/>
                        </w:rPr>
                        <w:t>My experiences with malaria and helping others in my community.</w:t>
                      </w:r>
                    </w:p>
                    <w:p w14:paraId="6F3CEC13" w14:textId="77777777" w:rsidR="00BD4C67" w:rsidRDefault="00BD4C67" w:rsidP="00370FB2"/>
                  </w:txbxContent>
                </v:textbox>
                <w10:wrap type="square"/>
              </v:shape>
            </w:pict>
          </mc:Fallback>
        </mc:AlternateContent>
      </w:r>
      <w:r w:rsidR="00370FB2" w:rsidRPr="00E40F1A">
        <w:rPr>
          <w:noProof/>
          <w:lang w:val="en-US" w:eastAsia="en-US"/>
        </w:rPr>
        <w:drawing>
          <wp:anchor distT="0" distB="0" distL="114300" distR="114300" simplePos="0" relativeHeight="251722752" behindDoc="1" locked="0" layoutInCell="1" allowOverlap="1" wp14:anchorId="66D67CEB" wp14:editId="538F301A">
            <wp:simplePos x="0" y="0"/>
            <wp:positionH relativeFrom="column">
              <wp:posOffset>140335</wp:posOffset>
            </wp:positionH>
            <wp:positionV relativeFrom="paragraph">
              <wp:posOffset>-5715</wp:posOffset>
            </wp:positionV>
            <wp:extent cx="5487035" cy="6318885"/>
            <wp:effectExtent l="0" t="0" r="0" b="571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sheet 7.3.png"/>
                    <pic:cNvPicPr/>
                  </pic:nvPicPr>
                  <pic:blipFill>
                    <a:blip r:embed="rId68"/>
                    <a:stretch>
                      <a:fillRect/>
                    </a:stretch>
                  </pic:blipFill>
                  <pic:spPr bwMode="auto">
                    <a:xfrm>
                      <a:off x="0" y="0"/>
                      <a:ext cx="5487035" cy="631888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70FB2" w:rsidRPr="00BF482A">
        <w:rPr>
          <w:i/>
          <w:color w:val="E36C0A" w:themeColor="accent6" w:themeShade="BF"/>
        </w:rPr>
        <w:br w:type="page"/>
      </w:r>
    </w:p>
    <w:p w14:paraId="69297263" w14:textId="76162078" w:rsidR="00F306ED" w:rsidRDefault="00F306ED">
      <w:r>
        <w:lastRenderedPageBreak/>
        <w:br w:type="page"/>
      </w:r>
    </w:p>
    <w:p w14:paraId="4B74ECAF" w14:textId="77777777" w:rsidR="00370FB2" w:rsidRPr="0012308D" w:rsidRDefault="00370FB2" w:rsidP="00370FB2">
      <w:pPr>
        <w:pStyle w:val="SYFFSessionHeading2"/>
        <w:rPr>
          <w:i/>
          <w:color w:val="E36C0A" w:themeColor="accent6" w:themeShade="BF"/>
        </w:rPr>
      </w:pPr>
      <w:r w:rsidRPr="0012308D">
        <w:rPr>
          <w:i/>
          <w:color w:val="E36C0A" w:themeColor="accent6" w:themeShade="BF"/>
        </w:rPr>
        <w:lastRenderedPageBreak/>
        <w:t>Worksheet 7.1</w:t>
      </w:r>
    </w:p>
    <w:p w14:paraId="5FA8E225" w14:textId="15BF8C71" w:rsidR="00370FB2" w:rsidRPr="0012308D" w:rsidRDefault="00AD3D8D" w:rsidP="00370FB2">
      <w:pPr>
        <w:pStyle w:val="SYFFSessionHeading2"/>
        <w:rPr>
          <w:i/>
          <w:color w:val="E36C0A" w:themeColor="accent6" w:themeShade="BF"/>
        </w:rPr>
      </w:pPr>
      <w:r w:rsidRPr="00E40F1A">
        <w:rPr>
          <w:noProof/>
          <w:lang w:val="en-US" w:eastAsia="en-US"/>
        </w:rPr>
        <w:drawing>
          <wp:anchor distT="0" distB="0" distL="114300" distR="114300" simplePos="0" relativeHeight="251714560" behindDoc="1" locked="0" layoutInCell="1" allowOverlap="1" wp14:anchorId="2FEE7C5C" wp14:editId="1A3D9676">
            <wp:simplePos x="0" y="0"/>
            <wp:positionH relativeFrom="column">
              <wp:posOffset>127415</wp:posOffset>
            </wp:positionH>
            <wp:positionV relativeFrom="paragraph">
              <wp:posOffset>200920</wp:posOffset>
            </wp:positionV>
            <wp:extent cx="5611307" cy="6463197"/>
            <wp:effectExtent l="0" t="0" r="2540" b="127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sheet 7.3.png"/>
                    <pic:cNvPicPr/>
                  </pic:nvPicPr>
                  <pic:blipFill>
                    <a:blip r:embed="rId68"/>
                    <a:stretch>
                      <a:fillRect/>
                    </a:stretch>
                  </pic:blipFill>
                  <pic:spPr bwMode="auto">
                    <a:xfrm>
                      <a:off x="0" y="0"/>
                      <a:ext cx="5612572" cy="646465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70FB2" w:rsidRPr="0012308D">
        <w:rPr>
          <w:i/>
          <w:color w:val="E36C0A" w:themeColor="accent6" w:themeShade="BF"/>
        </w:rPr>
        <w:t>My Goal Road Map</w:t>
      </w:r>
    </w:p>
    <w:p w14:paraId="6CF886D9" w14:textId="5B2E2EA0" w:rsidR="00370FB2" w:rsidRPr="00BF482A" w:rsidRDefault="00370FB2" w:rsidP="00370FB2">
      <w:pPr>
        <w:ind w:left="720"/>
        <w:rPr>
          <w:i/>
          <w:color w:val="E36C0A" w:themeColor="accent6" w:themeShade="BF"/>
        </w:rPr>
      </w:pPr>
    </w:p>
    <w:p w14:paraId="155A11C5" w14:textId="77777777" w:rsidR="00370FB2" w:rsidRPr="00E40F1A" w:rsidRDefault="00370FB2" w:rsidP="00370FB2">
      <w:pPr>
        <w:ind w:left="720"/>
      </w:pPr>
    </w:p>
    <w:p w14:paraId="3B686B70" w14:textId="77777777" w:rsidR="00370FB2" w:rsidRPr="00E40F1A" w:rsidRDefault="00370FB2" w:rsidP="00370FB2">
      <w:pPr>
        <w:ind w:left="720"/>
      </w:pPr>
      <w:r w:rsidRPr="00E40F1A">
        <w:rPr>
          <w:noProof/>
          <w:color w:val="4BB912"/>
          <w:lang w:val="en-US" w:eastAsia="en-US"/>
        </w:rPr>
        <mc:AlternateContent>
          <mc:Choice Requires="wps">
            <w:drawing>
              <wp:anchor distT="0" distB="0" distL="114300" distR="114300" simplePos="0" relativeHeight="251713536" behindDoc="0" locked="0" layoutInCell="1" allowOverlap="1" wp14:anchorId="1B77606B" wp14:editId="4DBA9D3F">
                <wp:simplePos x="0" y="0"/>
                <wp:positionH relativeFrom="column">
                  <wp:posOffset>-511810</wp:posOffset>
                </wp:positionH>
                <wp:positionV relativeFrom="paragraph">
                  <wp:posOffset>6355080</wp:posOffset>
                </wp:positionV>
                <wp:extent cx="6724650" cy="1910080"/>
                <wp:effectExtent l="0" t="0" r="0" b="0"/>
                <wp:wrapSquare wrapText="bothSides"/>
                <wp:docPr id="258" name="Text Box 258"/>
                <wp:cNvGraphicFramePr/>
                <a:graphic xmlns:a="http://schemas.openxmlformats.org/drawingml/2006/main">
                  <a:graphicData uri="http://schemas.microsoft.com/office/word/2010/wordprocessingShape">
                    <wps:wsp>
                      <wps:cNvSpPr txBox="1"/>
                      <wps:spPr>
                        <a:xfrm>
                          <a:off x="0" y="0"/>
                          <a:ext cx="6724650" cy="19100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FA2EBCB" w14:textId="77777777" w:rsidR="00BD4C67" w:rsidRPr="00620AC7" w:rsidRDefault="00BD4C67" w:rsidP="0057165B">
                            <w:pPr>
                              <w:pStyle w:val="ListParagraph"/>
                              <w:numPr>
                                <w:ilvl w:val="0"/>
                                <w:numId w:val="126"/>
                              </w:numPr>
                              <w:shd w:val="clear" w:color="auto" w:fill="FFFFFF"/>
                              <w:ind w:left="540" w:hanging="450"/>
                              <w:rPr>
                                <w:rFonts w:cs="Arial"/>
                                <w:b/>
                                <w:bCs/>
                                <w:sz w:val="28"/>
                                <w:szCs w:val="28"/>
                              </w:rPr>
                            </w:pPr>
                            <w:r w:rsidRPr="00620AC7">
                              <w:rPr>
                                <w:rFonts w:cs="Arial"/>
                                <w:b/>
                                <w:bCs/>
                                <w:sz w:val="28"/>
                                <w:szCs w:val="28"/>
                              </w:rPr>
                              <w:t xml:space="preserve">Will I face obstacles in reaching my goal?  </w:t>
                            </w:r>
                          </w:p>
                          <w:p w14:paraId="783C89FC" w14:textId="77777777" w:rsidR="00BD4C67" w:rsidRPr="00620AC7" w:rsidRDefault="00BD4C67" w:rsidP="00370FB2">
                            <w:pPr>
                              <w:shd w:val="clear" w:color="auto" w:fill="FFFFFF"/>
                              <w:ind w:left="540" w:hanging="450"/>
                              <w:rPr>
                                <w:rFonts w:cs="Arial"/>
                                <w:b/>
                                <w:bCs/>
                                <w:sz w:val="28"/>
                                <w:szCs w:val="28"/>
                              </w:rPr>
                            </w:pPr>
                          </w:p>
                          <w:p w14:paraId="45866E13" w14:textId="77777777" w:rsidR="00BD4C67" w:rsidRPr="00620AC7" w:rsidRDefault="00BD4C67" w:rsidP="00370FB2">
                            <w:pPr>
                              <w:shd w:val="clear" w:color="auto" w:fill="FFFFFF"/>
                              <w:ind w:left="540" w:hanging="450"/>
                              <w:rPr>
                                <w:rFonts w:cs="Arial"/>
                                <w:b/>
                                <w:bCs/>
                                <w:sz w:val="28"/>
                                <w:szCs w:val="28"/>
                              </w:rPr>
                            </w:pPr>
                          </w:p>
                          <w:p w14:paraId="5139AD89" w14:textId="77777777" w:rsidR="00BD4C67" w:rsidRPr="00620AC7" w:rsidRDefault="00BD4C67" w:rsidP="0057165B">
                            <w:pPr>
                              <w:pStyle w:val="ListParagraph"/>
                              <w:numPr>
                                <w:ilvl w:val="0"/>
                                <w:numId w:val="126"/>
                              </w:numPr>
                              <w:shd w:val="clear" w:color="auto" w:fill="FFFFFF"/>
                              <w:ind w:left="540" w:hanging="450"/>
                              <w:rPr>
                                <w:rFonts w:cs="Arial"/>
                                <w:b/>
                                <w:bCs/>
                                <w:sz w:val="28"/>
                                <w:szCs w:val="28"/>
                              </w:rPr>
                            </w:pPr>
                            <w:r w:rsidRPr="00620AC7">
                              <w:rPr>
                                <w:rFonts w:cs="Arial"/>
                                <w:b/>
                                <w:bCs/>
                                <w:sz w:val="28"/>
                                <w:szCs w:val="28"/>
                              </w:rPr>
                              <w:t xml:space="preserve">How can I overcome these obstacles? </w:t>
                            </w:r>
                          </w:p>
                          <w:p w14:paraId="2CC34A6B" w14:textId="77777777" w:rsidR="00BD4C67" w:rsidRPr="00620AC7" w:rsidRDefault="00BD4C67" w:rsidP="00370FB2">
                            <w:pPr>
                              <w:shd w:val="clear" w:color="auto" w:fill="FFFFFF"/>
                              <w:ind w:left="540" w:hanging="450"/>
                              <w:rPr>
                                <w:rFonts w:cs="Arial"/>
                                <w:b/>
                                <w:bCs/>
                                <w:sz w:val="28"/>
                                <w:szCs w:val="28"/>
                              </w:rPr>
                            </w:pPr>
                          </w:p>
                          <w:p w14:paraId="5B0AC90E" w14:textId="77777777" w:rsidR="00BD4C67" w:rsidRPr="00620AC7" w:rsidRDefault="00BD4C67" w:rsidP="00370FB2">
                            <w:pPr>
                              <w:shd w:val="clear" w:color="auto" w:fill="FFFFFF"/>
                              <w:ind w:left="540" w:hanging="450"/>
                              <w:rPr>
                                <w:rFonts w:cs="Arial"/>
                                <w:b/>
                                <w:bCs/>
                                <w:sz w:val="28"/>
                                <w:szCs w:val="28"/>
                              </w:rPr>
                            </w:pPr>
                          </w:p>
                          <w:p w14:paraId="47D0044A" w14:textId="77777777" w:rsidR="00BD4C67" w:rsidRPr="00620AC7" w:rsidRDefault="00BD4C67" w:rsidP="0057165B">
                            <w:pPr>
                              <w:pStyle w:val="ListParagraph"/>
                              <w:numPr>
                                <w:ilvl w:val="0"/>
                                <w:numId w:val="126"/>
                              </w:numPr>
                              <w:shd w:val="clear" w:color="auto" w:fill="FFFFFF"/>
                              <w:ind w:left="540" w:hanging="450"/>
                              <w:rPr>
                                <w:rFonts w:cs="Arial"/>
                                <w:sz w:val="28"/>
                                <w:szCs w:val="28"/>
                              </w:rPr>
                            </w:pPr>
                            <w:r w:rsidRPr="00620AC7">
                              <w:rPr>
                                <w:rFonts w:cs="Arial"/>
                                <w:b/>
                                <w:bCs/>
                                <w:sz w:val="28"/>
                                <w:szCs w:val="28"/>
                              </w:rPr>
                              <w:t xml:space="preserve">What resources do I have to help me in reaching these goals? </w:t>
                            </w:r>
                          </w:p>
                          <w:p w14:paraId="12415B6F" w14:textId="77777777" w:rsidR="00BD4C67" w:rsidRPr="00F61D1C" w:rsidRDefault="00BD4C67" w:rsidP="00370F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77606B" id="Text Box 258" o:spid="_x0000_s1076" type="#_x0000_t202" style="position:absolute;left:0;text-align:left;margin-left:-40.3pt;margin-top:500.4pt;width:529.5pt;height:150.4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" filled="f" stroked="f">
                <v:textbox>
                  <w:txbxContent>
                    <w:p w14:paraId="0FA2EBCB" w14:textId="77777777" w:rsidR="00BD4C67" w:rsidRPr="00620AC7" w:rsidRDefault="00BD4C67" w:rsidP="0057165B">
                      <w:pPr>
                        <w:pStyle w:val="ListParagraph"/>
                        <w:numPr>
                          <w:ilvl w:val="0"/>
                          <w:numId w:val="126"/>
                        </w:numPr>
                        <w:shd w:val="clear" w:color="auto" w:fill="FFFFFF"/>
                        <w:ind w:left="540" w:hanging="450"/>
                        <w:rPr>
                          <w:rFonts w:cs="Arial"/>
                          <w:b/>
                          <w:bCs/>
                          <w:sz w:val="28"/>
                          <w:szCs w:val="28"/>
                        </w:rPr>
                      </w:pPr>
                      <w:r w:rsidRPr="00620AC7">
                        <w:rPr>
                          <w:rFonts w:cs="Arial"/>
                          <w:b/>
                          <w:bCs/>
                          <w:sz w:val="28"/>
                          <w:szCs w:val="28"/>
                        </w:rPr>
                        <w:t xml:space="preserve">Will I face obstacles in reaching my goal?  </w:t>
                      </w:r>
                    </w:p>
                    <w:p w14:paraId="783C89FC" w14:textId="77777777" w:rsidR="00BD4C67" w:rsidRPr="00620AC7" w:rsidRDefault="00BD4C67" w:rsidP="00370FB2">
                      <w:pPr>
                        <w:shd w:val="clear" w:color="auto" w:fill="FFFFFF"/>
                        <w:ind w:left="540" w:hanging="450"/>
                        <w:rPr>
                          <w:rFonts w:cs="Arial"/>
                          <w:b/>
                          <w:bCs/>
                          <w:sz w:val="28"/>
                          <w:szCs w:val="28"/>
                        </w:rPr>
                      </w:pPr>
                    </w:p>
                    <w:p w14:paraId="45866E13" w14:textId="77777777" w:rsidR="00BD4C67" w:rsidRPr="00620AC7" w:rsidRDefault="00BD4C67" w:rsidP="00370FB2">
                      <w:pPr>
                        <w:shd w:val="clear" w:color="auto" w:fill="FFFFFF"/>
                        <w:ind w:left="540" w:hanging="450"/>
                        <w:rPr>
                          <w:rFonts w:cs="Arial"/>
                          <w:b/>
                          <w:bCs/>
                          <w:sz w:val="28"/>
                          <w:szCs w:val="28"/>
                        </w:rPr>
                      </w:pPr>
                    </w:p>
                    <w:p w14:paraId="5139AD89" w14:textId="77777777" w:rsidR="00BD4C67" w:rsidRPr="00620AC7" w:rsidRDefault="00BD4C67" w:rsidP="0057165B">
                      <w:pPr>
                        <w:pStyle w:val="ListParagraph"/>
                        <w:numPr>
                          <w:ilvl w:val="0"/>
                          <w:numId w:val="126"/>
                        </w:numPr>
                        <w:shd w:val="clear" w:color="auto" w:fill="FFFFFF"/>
                        <w:ind w:left="540" w:hanging="450"/>
                        <w:rPr>
                          <w:rFonts w:cs="Arial"/>
                          <w:b/>
                          <w:bCs/>
                          <w:sz w:val="28"/>
                          <w:szCs w:val="28"/>
                        </w:rPr>
                      </w:pPr>
                      <w:r w:rsidRPr="00620AC7">
                        <w:rPr>
                          <w:rFonts w:cs="Arial"/>
                          <w:b/>
                          <w:bCs/>
                          <w:sz w:val="28"/>
                          <w:szCs w:val="28"/>
                        </w:rPr>
                        <w:t xml:space="preserve">How can I overcome these obstacles? </w:t>
                      </w:r>
                    </w:p>
                    <w:p w14:paraId="2CC34A6B" w14:textId="77777777" w:rsidR="00BD4C67" w:rsidRPr="00620AC7" w:rsidRDefault="00BD4C67" w:rsidP="00370FB2">
                      <w:pPr>
                        <w:shd w:val="clear" w:color="auto" w:fill="FFFFFF"/>
                        <w:ind w:left="540" w:hanging="450"/>
                        <w:rPr>
                          <w:rFonts w:cs="Arial"/>
                          <w:b/>
                          <w:bCs/>
                          <w:sz w:val="28"/>
                          <w:szCs w:val="28"/>
                        </w:rPr>
                      </w:pPr>
                    </w:p>
                    <w:p w14:paraId="5B0AC90E" w14:textId="77777777" w:rsidR="00BD4C67" w:rsidRPr="00620AC7" w:rsidRDefault="00BD4C67" w:rsidP="00370FB2">
                      <w:pPr>
                        <w:shd w:val="clear" w:color="auto" w:fill="FFFFFF"/>
                        <w:ind w:left="540" w:hanging="450"/>
                        <w:rPr>
                          <w:rFonts w:cs="Arial"/>
                          <w:b/>
                          <w:bCs/>
                          <w:sz w:val="28"/>
                          <w:szCs w:val="28"/>
                        </w:rPr>
                      </w:pPr>
                    </w:p>
                    <w:p w14:paraId="47D0044A" w14:textId="77777777" w:rsidR="00BD4C67" w:rsidRPr="00620AC7" w:rsidRDefault="00BD4C67" w:rsidP="0057165B">
                      <w:pPr>
                        <w:pStyle w:val="ListParagraph"/>
                        <w:numPr>
                          <w:ilvl w:val="0"/>
                          <w:numId w:val="126"/>
                        </w:numPr>
                        <w:shd w:val="clear" w:color="auto" w:fill="FFFFFF"/>
                        <w:ind w:left="540" w:hanging="450"/>
                        <w:rPr>
                          <w:rFonts w:cs="Arial"/>
                          <w:sz w:val="28"/>
                          <w:szCs w:val="28"/>
                        </w:rPr>
                      </w:pPr>
                      <w:r w:rsidRPr="00620AC7">
                        <w:rPr>
                          <w:rFonts w:cs="Arial"/>
                          <w:b/>
                          <w:bCs/>
                          <w:sz w:val="28"/>
                          <w:szCs w:val="28"/>
                        </w:rPr>
                        <w:t xml:space="preserve">What resources do I have to help me in reaching these goals? </w:t>
                      </w:r>
                    </w:p>
                    <w:p w14:paraId="12415B6F" w14:textId="77777777" w:rsidR="00BD4C67" w:rsidRPr="00F61D1C" w:rsidRDefault="00BD4C67" w:rsidP="00370FB2"/>
                  </w:txbxContent>
                </v:textbox>
                <w10:wrap type="square"/>
              </v:shape>
            </w:pict>
          </mc:Fallback>
        </mc:AlternateContent>
      </w:r>
      <w:r w:rsidRPr="00E40F1A">
        <w:br w:type="page"/>
      </w:r>
    </w:p>
    <w:p w14:paraId="56B75C64" w14:textId="3A454CDF" w:rsidR="00BE010D" w:rsidRDefault="00BE010D"/>
    <w:p w14:paraId="5BF3A6FA" w14:textId="77777777" w:rsidR="003137B8" w:rsidRDefault="003137B8"/>
    <w:p w14:paraId="2D59AE19" w14:textId="77777777" w:rsidR="003137B8" w:rsidRDefault="003137B8"/>
    <w:p w14:paraId="718D4705" w14:textId="77777777" w:rsidR="00370FB2" w:rsidRPr="0012308D" w:rsidRDefault="003137B8" w:rsidP="00370FB2">
      <w:pPr>
        <w:pStyle w:val="SYFFSessionHeading2"/>
        <w:rPr>
          <w:i/>
          <w:color w:val="E36C0A" w:themeColor="accent6" w:themeShade="BF"/>
        </w:rPr>
      </w:pPr>
      <w:r>
        <w:br w:type="page"/>
      </w:r>
      <w:r w:rsidR="00370FB2" w:rsidRPr="0012308D">
        <w:rPr>
          <w:i/>
          <w:color w:val="E36C0A" w:themeColor="accent6" w:themeShade="BF"/>
        </w:rPr>
        <w:lastRenderedPageBreak/>
        <w:t>Worksheet 7.1</w:t>
      </w:r>
    </w:p>
    <w:p w14:paraId="53EA74D7" w14:textId="77777777" w:rsidR="00370FB2" w:rsidRPr="0012308D" w:rsidRDefault="00370FB2" w:rsidP="00370FB2">
      <w:pPr>
        <w:pStyle w:val="SYFFSessionHeading2"/>
        <w:rPr>
          <w:i/>
          <w:color w:val="E36C0A" w:themeColor="accent6" w:themeShade="BF"/>
        </w:rPr>
      </w:pPr>
      <w:r w:rsidRPr="0012308D">
        <w:rPr>
          <w:i/>
          <w:color w:val="E36C0A" w:themeColor="accent6" w:themeShade="BF"/>
        </w:rPr>
        <w:t>My Goal Road Map</w:t>
      </w:r>
    </w:p>
    <w:p w14:paraId="649136D7" w14:textId="77777777" w:rsidR="00370FB2" w:rsidRPr="00BF482A" w:rsidRDefault="00370FB2" w:rsidP="00370FB2">
      <w:pPr>
        <w:ind w:left="720"/>
        <w:rPr>
          <w:i/>
          <w:color w:val="E36C0A" w:themeColor="accent6" w:themeShade="BF"/>
        </w:rPr>
      </w:pPr>
      <w:r w:rsidRPr="00E40F1A">
        <w:rPr>
          <w:noProof/>
          <w:lang w:val="en-US" w:eastAsia="en-US"/>
        </w:rPr>
        <w:drawing>
          <wp:anchor distT="0" distB="0" distL="114300" distR="114300" simplePos="0" relativeHeight="251717632" behindDoc="1" locked="0" layoutInCell="1" allowOverlap="1" wp14:anchorId="35321BC3" wp14:editId="5E5FCFB2">
            <wp:simplePos x="0" y="0"/>
            <wp:positionH relativeFrom="column">
              <wp:posOffset>125095</wp:posOffset>
            </wp:positionH>
            <wp:positionV relativeFrom="paragraph">
              <wp:posOffset>64770</wp:posOffset>
            </wp:positionV>
            <wp:extent cx="5487670" cy="6320790"/>
            <wp:effectExtent l="0" t="0" r="0" b="381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sheet 7.3.png"/>
                    <pic:cNvPicPr/>
                  </pic:nvPicPr>
                  <pic:blipFill>
                    <a:blip r:embed="rId68"/>
                    <a:stretch>
                      <a:fillRect/>
                    </a:stretch>
                  </pic:blipFill>
                  <pic:spPr bwMode="auto">
                    <a:xfrm>
                      <a:off x="0" y="0"/>
                      <a:ext cx="5487670" cy="63207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1F1D509" w14:textId="77777777" w:rsidR="00370FB2" w:rsidRPr="00E40F1A" w:rsidRDefault="00370FB2" w:rsidP="00370FB2">
      <w:pPr>
        <w:ind w:left="720"/>
      </w:pPr>
    </w:p>
    <w:p w14:paraId="25868892" w14:textId="77777777" w:rsidR="00370FB2" w:rsidRPr="00E40F1A" w:rsidRDefault="00370FB2" w:rsidP="00370FB2">
      <w:pPr>
        <w:ind w:left="720"/>
      </w:pPr>
      <w:r w:rsidRPr="00E40F1A">
        <w:rPr>
          <w:noProof/>
          <w:color w:val="4BB912"/>
          <w:lang w:val="en-US" w:eastAsia="en-US"/>
        </w:rPr>
        <mc:AlternateContent>
          <mc:Choice Requires="wps">
            <w:drawing>
              <wp:anchor distT="0" distB="0" distL="114300" distR="114300" simplePos="0" relativeHeight="251716608" behindDoc="0" locked="0" layoutInCell="1" allowOverlap="1" wp14:anchorId="1CAFC0EC" wp14:editId="1D88EEBC">
                <wp:simplePos x="0" y="0"/>
                <wp:positionH relativeFrom="column">
                  <wp:posOffset>-511810</wp:posOffset>
                </wp:positionH>
                <wp:positionV relativeFrom="paragraph">
                  <wp:posOffset>6355080</wp:posOffset>
                </wp:positionV>
                <wp:extent cx="6724650" cy="191008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6724650" cy="19100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17AFA71" w14:textId="77777777" w:rsidR="00BD4C67" w:rsidRPr="00620AC7" w:rsidRDefault="00BD4C67" w:rsidP="0057165B">
                            <w:pPr>
                              <w:pStyle w:val="ListParagraph"/>
                              <w:numPr>
                                <w:ilvl w:val="0"/>
                                <w:numId w:val="126"/>
                              </w:numPr>
                              <w:shd w:val="clear" w:color="auto" w:fill="FFFFFF"/>
                              <w:ind w:left="540" w:hanging="450"/>
                              <w:rPr>
                                <w:rFonts w:cs="Arial"/>
                                <w:b/>
                                <w:bCs/>
                                <w:sz w:val="28"/>
                                <w:szCs w:val="28"/>
                              </w:rPr>
                            </w:pPr>
                            <w:r w:rsidRPr="00620AC7">
                              <w:rPr>
                                <w:rFonts w:cs="Arial"/>
                                <w:b/>
                                <w:bCs/>
                                <w:sz w:val="28"/>
                                <w:szCs w:val="28"/>
                              </w:rPr>
                              <w:t xml:space="preserve">Will I face obstacles in reaching my goal?  </w:t>
                            </w:r>
                          </w:p>
                          <w:p w14:paraId="55E693C5" w14:textId="77777777" w:rsidR="00BD4C67" w:rsidRPr="00620AC7" w:rsidRDefault="00BD4C67" w:rsidP="00370FB2">
                            <w:pPr>
                              <w:shd w:val="clear" w:color="auto" w:fill="FFFFFF"/>
                              <w:ind w:left="540" w:hanging="450"/>
                              <w:rPr>
                                <w:rFonts w:cs="Arial"/>
                                <w:b/>
                                <w:bCs/>
                                <w:sz w:val="28"/>
                                <w:szCs w:val="28"/>
                              </w:rPr>
                            </w:pPr>
                          </w:p>
                          <w:p w14:paraId="09BFDACA" w14:textId="77777777" w:rsidR="00BD4C67" w:rsidRPr="00620AC7" w:rsidRDefault="00BD4C67" w:rsidP="00370FB2">
                            <w:pPr>
                              <w:shd w:val="clear" w:color="auto" w:fill="FFFFFF"/>
                              <w:ind w:left="540" w:hanging="450"/>
                              <w:rPr>
                                <w:rFonts w:cs="Arial"/>
                                <w:b/>
                                <w:bCs/>
                                <w:sz w:val="28"/>
                                <w:szCs w:val="28"/>
                              </w:rPr>
                            </w:pPr>
                          </w:p>
                          <w:p w14:paraId="20393247" w14:textId="77777777" w:rsidR="00BD4C67" w:rsidRPr="00620AC7" w:rsidRDefault="00BD4C67" w:rsidP="0057165B">
                            <w:pPr>
                              <w:pStyle w:val="ListParagraph"/>
                              <w:numPr>
                                <w:ilvl w:val="0"/>
                                <w:numId w:val="126"/>
                              </w:numPr>
                              <w:shd w:val="clear" w:color="auto" w:fill="FFFFFF"/>
                              <w:ind w:left="540" w:hanging="450"/>
                              <w:rPr>
                                <w:rFonts w:cs="Arial"/>
                                <w:b/>
                                <w:bCs/>
                                <w:sz w:val="28"/>
                                <w:szCs w:val="28"/>
                              </w:rPr>
                            </w:pPr>
                            <w:r w:rsidRPr="00620AC7">
                              <w:rPr>
                                <w:rFonts w:cs="Arial"/>
                                <w:b/>
                                <w:bCs/>
                                <w:sz w:val="28"/>
                                <w:szCs w:val="28"/>
                              </w:rPr>
                              <w:t xml:space="preserve">How can I overcome these obstacles? </w:t>
                            </w:r>
                          </w:p>
                          <w:p w14:paraId="4D4A9ECA" w14:textId="77777777" w:rsidR="00BD4C67" w:rsidRPr="00620AC7" w:rsidRDefault="00BD4C67" w:rsidP="00370FB2">
                            <w:pPr>
                              <w:shd w:val="clear" w:color="auto" w:fill="FFFFFF"/>
                              <w:ind w:left="540" w:hanging="450"/>
                              <w:rPr>
                                <w:rFonts w:cs="Arial"/>
                                <w:b/>
                                <w:bCs/>
                                <w:sz w:val="28"/>
                                <w:szCs w:val="28"/>
                              </w:rPr>
                            </w:pPr>
                          </w:p>
                          <w:p w14:paraId="42BA92C9" w14:textId="77777777" w:rsidR="00BD4C67" w:rsidRPr="00620AC7" w:rsidRDefault="00BD4C67" w:rsidP="00370FB2">
                            <w:pPr>
                              <w:shd w:val="clear" w:color="auto" w:fill="FFFFFF"/>
                              <w:ind w:left="540" w:hanging="450"/>
                              <w:rPr>
                                <w:rFonts w:cs="Arial"/>
                                <w:b/>
                                <w:bCs/>
                                <w:sz w:val="28"/>
                                <w:szCs w:val="28"/>
                              </w:rPr>
                            </w:pPr>
                          </w:p>
                          <w:p w14:paraId="0A9DF5F9" w14:textId="77777777" w:rsidR="00BD4C67" w:rsidRPr="00620AC7" w:rsidRDefault="00BD4C67" w:rsidP="0057165B">
                            <w:pPr>
                              <w:pStyle w:val="ListParagraph"/>
                              <w:numPr>
                                <w:ilvl w:val="0"/>
                                <w:numId w:val="126"/>
                              </w:numPr>
                              <w:shd w:val="clear" w:color="auto" w:fill="FFFFFF"/>
                              <w:ind w:left="540" w:hanging="450"/>
                              <w:rPr>
                                <w:rFonts w:cs="Arial"/>
                                <w:sz w:val="28"/>
                                <w:szCs w:val="28"/>
                              </w:rPr>
                            </w:pPr>
                            <w:r w:rsidRPr="00620AC7">
                              <w:rPr>
                                <w:rFonts w:cs="Arial"/>
                                <w:b/>
                                <w:bCs/>
                                <w:sz w:val="28"/>
                                <w:szCs w:val="28"/>
                              </w:rPr>
                              <w:t xml:space="preserve">What resources do I have to help me in reaching these goals? </w:t>
                            </w:r>
                          </w:p>
                          <w:p w14:paraId="68F219D6" w14:textId="77777777" w:rsidR="00BD4C67" w:rsidRPr="00F61D1C" w:rsidRDefault="00BD4C67" w:rsidP="00370F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AFC0EC" id="Text Box 1" o:spid="_x0000_s1077" type="#_x0000_t202" style="position:absolute;left:0;text-align:left;margin-left:-40.3pt;margin-top:500.4pt;width:529.5pt;height:150.4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" filled="f" stroked="f">
                <v:textbox>
                  <w:txbxContent>
                    <w:p w14:paraId="317AFA71" w14:textId="77777777" w:rsidR="00BD4C67" w:rsidRPr="00620AC7" w:rsidRDefault="00BD4C67" w:rsidP="0057165B">
                      <w:pPr>
                        <w:pStyle w:val="ListParagraph"/>
                        <w:numPr>
                          <w:ilvl w:val="0"/>
                          <w:numId w:val="126"/>
                        </w:numPr>
                        <w:shd w:val="clear" w:color="auto" w:fill="FFFFFF"/>
                        <w:ind w:left="540" w:hanging="450"/>
                        <w:rPr>
                          <w:rFonts w:cs="Arial"/>
                          <w:b/>
                          <w:bCs/>
                          <w:sz w:val="28"/>
                          <w:szCs w:val="28"/>
                        </w:rPr>
                      </w:pPr>
                      <w:r w:rsidRPr="00620AC7">
                        <w:rPr>
                          <w:rFonts w:cs="Arial"/>
                          <w:b/>
                          <w:bCs/>
                          <w:sz w:val="28"/>
                          <w:szCs w:val="28"/>
                        </w:rPr>
                        <w:t xml:space="preserve">Will I face obstacles in reaching my goal?  </w:t>
                      </w:r>
                    </w:p>
                    <w:p w14:paraId="55E693C5" w14:textId="77777777" w:rsidR="00BD4C67" w:rsidRPr="00620AC7" w:rsidRDefault="00BD4C67" w:rsidP="00370FB2">
                      <w:pPr>
                        <w:shd w:val="clear" w:color="auto" w:fill="FFFFFF"/>
                        <w:ind w:left="540" w:hanging="450"/>
                        <w:rPr>
                          <w:rFonts w:cs="Arial"/>
                          <w:b/>
                          <w:bCs/>
                          <w:sz w:val="28"/>
                          <w:szCs w:val="28"/>
                        </w:rPr>
                      </w:pPr>
                    </w:p>
                    <w:p w14:paraId="09BFDACA" w14:textId="77777777" w:rsidR="00BD4C67" w:rsidRPr="00620AC7" w:rsidRDefault="00BD4C67" w:rsidP="00370FB2">
                      <w:pPr>
                        <w:shd w:val="clear" w:color="auto" w:fill="FFFFFF"/>
                        <w:ind w:left="540" w:hanging="450"/>
                        <w:rPr>
                          <w:rFonts w:cs="Arial"/>
                          <w:b/>
                          <w:bCs/>
                          <w:sz w:val="28"/>
                          <w:szCs w:val="28"/>
                        </w:rPr>
                      </w:pPr>
                    </w:p>
                    <w:p w14:paraId="20393247" w14:textId="77777777" w:rsidR="00BD4C67" w:rsidRPr="00620AC7" w:rsidRDefault="00BD4C67" w:rsidP="0057165B">
                      <w:pPr>
                        <w:pStyle w:val="ListParagraph"/>
                        <w:numPr>
                          <w:ilvl w:val="0"/>
                          <w:numId w:val="126"/>
                        </w:numPr>
                        <w:shd w:val="clear" w:color="auto" w:fill="FFFFFF"/>
                        <w:ind w:left="540" w:hanging="450"/>
                        <w:rPr>
                          <w:rFonts w:cs="Arial"/>
                          <w:b/>
                          <w:bCs/>
                          <w:sz w:val="28"/>
                          <w:szCs w:val="28"/>
                        </w:rPr>
                      </w:pPr>
                      <w:r w:rsidRPr="00620AC7">
                        <w:rPr>
                          <w:rFonts w:cs="Arial"/>
                          <w:b/>
                          <w:bCs/>
                          <w:sz w:val="28"/>
                          <w:szCs w:val="28"/>
                        </w:rPr>
                        <w:t xml:space="preserve">How can I overcome these obstacles? </w:t>
                      </w:r>
                    </w:p>
                    <w:p w14:paraId="4D4A9ECA" w14:textId="77777777" w:rsidR="00BD4C67" w:rsidRPr="00620AC7" w:rsidRDefault="00BD4C67" w:rsidP="00370FB2">
                      <w:pPr>
                        <w:shd w:val="clear" w:color="auto" w:fill="FFFFFF"/>
                        <w:ind w:left="540" w:hanging="450"/>
                        <w:rPr>
                          <w:rFonts w:cs="Arial"/>
                          <w:b/>
                          <w:bCs/>
                          <w:sz w:val="28"/>
                          <w:szCs w:val="28"/>
                        </w:rPr>
                      </w:pPr>
                    </w:p>
                    <w:p w14:paraId="42BA92C9" w14:textId="77777777" w:rsidR="00BD4C67" w:rsidRPr="00620AC7" w:rsidRDefault="00BD4C67" w:rsidP="00370FB2">
                      <w:pPr>
                        <w:shd w:val="clear" w:color="auto" w:fill="FFFFFF"/>
                        <w:ind w:left="540" w:hanging="450"/>
                        <w:rPr>
                          <w:rFonts w:cs="Arial"/>
                          <w:b/>
                          <w:bCs/>
                          <w:sz w:val="28"/>
                          <w:szCs w:val="28"/>
                        </w:rPr>
                      </w:pPr>
                    </w:p>
                    <w:p w14:paraId="0A9DF5F9" w14:textId="77777777" w:rsidR="00BD4C67" w:rsidRPr="00620AC7" w:rsidRDefault="00BD4C67" w:rsidP="0057165B">
                      <w:pPr>
                        <w:pStyle w:val="ListParagraph"/>
                        <w:numPr>
                          <w:ilvl w:val="0"/>
                          <w:numId w:val="126"/>
                        </w:numPr>
                        <w:shd w:val="clear" w:color="auto" w:fill="FFFFFF"/>
                        <w:ind w:left="540" w:hanging="450"/>
                        <w:rPr>
                          <w:rFonts w:cs="Arial"/>
                          <w:sz w:val="28"/>
                          <w:szCs w:val="28"/>
                        </w:rPr>
                      </w:pPr>
                      <w:r w:rsidRPr="00620AC7">
                        <w:rPr>
                          <w:rFonts w:cs="Arial"/>
                          <w:b/>
                          <w:bCs/>
                          <w:sz w:val="28"/>
                          <w:szCs w:val="28"/>
                        </w:rPr>
                        <w:t xml:space="preserve">What resources do I have to help me in reaching these goals? </w:t>
                      </w:r>
                    </w:p>
                    <w:p w14:paraId="68F219D6" w14:textId="77777777" w:rsidR="00BD4C67" w:rsidRPr="00F61D1C" w:rsidRDefault="00BD4C67" w:rsidP="00370FB2"/>
                  </w:txbxContent>
                </v:textbox>
                <w10:wrap type="square"/>
              </v:shape>
            </w:pict>
          </mc:Fallback>
        </mc:AlternateContent>
      </w:r>
      <w:r w:rsidRPr="00E40F1A">
        <w:br w:type="page"/>
      </w:r>
    </w:p>
    <w:p w14:paraId="437C9DEF" w14:textId="5844496B" w:rsidR="00370FB2" w:rsidRDefault="00370FB2">
      <w:pPr>
        <w:rPr>
          <w:b/>
          <w:i/>
          <w:color w:val="E36C0A" w:themeColor="accent6" w:themeShade="BF"/>
          <w:sz w:val="36"/>
          <w:szCs w:val="36"/>
        </w:rPr>
      </w:pPr>
      <w:r>
        <w:rPr>
          <w:i/>
          <w:color w:val="E36C0A" w:themeColor="accent6" w:themeShade="BF"/>
        </w:rPr>
        <w:lastRenderedPageBreak/>
        <w:br w:type="page"/>
      </w:r>
    </w:p>
    <w:p w14:paraId="7F6E5867" w14:textId="018C32A3" w:rsidR="00370FB2" w:rsidRPr="0012308D" w:rsidRDefault="00AD3D8D" w:rsidP="00370FB2">
      <w:pPr>
        <w:pStyle w:val="SYFFSessionHeading2"/>
        <w:rPr>
          <w:i/>
          <w:color w:val="E36C0A" w:themeColor="accent6" w:themeShade="BF"/>
        </w:rPr>
      </w:pPr>
      <w:r>
        <w:rPr>
          <w:noProof/>
        </w:rPr>
        <w:lastRenderedPageBreak/>
        <w:drawing>
          <wp:anchor distT="0" distB="0" distL="114300" distR="114300" simplePos="0" relativeHeight="251800576" behindDoc="0" locked="0" layoutInCell="1" allowOverlap="1" wp14:anchorId="7101FAFB" wp14:editId="47D1F95C">
            <wp:simplePos x="0" y="0"/>
            <wp:positionH relativeFrom="column">
              <wp:posOffset>5411450</wp:posOffset>
            </wp:positionH>
            <wp:positionV relativeFrom="paragraph">
              <wp:posOffset>239</wp:posOffset>
            </wp:positionV>
            <wp:extent cx="646430" cy="838835"/>
            <wp:effectExtent l="0" t="0" r="1270" b="0"/>
            <wp:wrapSquare wrapText="bothSides"/>
            <wp:docPr id="114" name="Picture 114" descr="page1image2230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image223006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6430" cy="838835"/>
                    </a:xfrm>
                    <a:prstGeom prst="rect">
                      <a:avLst/>
                    </a:prstGeom>
                    <a:noFill/>
                    <a:ln>
                      <a:noFill/>
                    </a:ln>
                  </pic:spPr>
                </pic:pic>
              </a:graphicData>
            </a:graphic>
            <wp14:sizeRelH relativeFrom="page">
              <wp14:pctWidth>0</wp14:pctWidth>
            </wp14:sizeRelH>
            <wp14:sizeRelV relativeFrom="page">
              <wp14:pctHeight>0</wp14:pctHeight>
            </wp14:sizeRelV>
          </wp:anchor>
        </w:drawing>
      </w:r>
      <w:r w:rsidR="00370FB2" w:rsidRPr="0012308D">
        <w:rPr>
          <w:i/>
          <w:color w:val="E36C0A" w:themeColor="accent6" w:themeShade="BF"/>
        </w:rPr>
        <w:t>Worksheet 7.1</w:t>
      </w:r>
    </w:p>
    <w:p w14:paraId="4742593C" w14:textId="77777777" w:rsidR="00370FB2" w:rsidRPr="0012308D" w:rsidRDefault="00370FB2" w:rsidP="00370FB2">
      <w:pPr>
        <w:pStyle w:val="SYFFSessionHeading2"/>
        <w:rPr>
          <w:i/>
          <w:color w:val="E36C0A" w:themeColor="accent6" w:themeShade="BF"/>
        </w:rPr>
      </w:pPr>
      <w:r w:rsidRPr="0012308D">
        <w:rPr>
          <w:i/>
          <w:color w:val="E36C0A" w:themeColor="accent6" w:themeShade="BF"/>
        </w:rPr>
        <w:t>My Goal Road Map</w:t>
      </w:r>
    </w:p>
    <w:p w14:paraId="57662957" w14:textId="77777777" w:rsidR="00370FB2" w:rsidRPr="00BF482A" w:rsidRDefault="00370FB2" w:rsidP="00370FB2">
      <w:pPr>
        <w:ind w:left="720"/>
        <w:rPr>
          <w:i/>
          <w:color w:val="E36C0A" w:themeColor="accent6" w:themeShade="BF"/>
        </w:rPr>
      </w:pPr>
      <w:r w:rsidRPr="00E40F1A">
        <w:rPr>
          <w:noProof/>
          <w:lang w:val="en-US" w:eastAsia="en-US"/>
        </w:rPr>
        <w:drawing>
          <wp:anchor distT="0" distB="0" distL="114300" distR="114300" simplePos="0" relativeHeight="251720704" behindDoc="1" locked="0" layoutInCell="1" allowOverlap="1" wp14:anchorId="3B46A9DD" wp14:editId="20EF508A">
            <wp:simplePos x="0" y="0"/>
            <wp:positionH relativeFrom="column">
              <wp:posOffset>125095</wp:posOffset>
            </wp:positionH>
            <wp:positionV relativeFrom="paragraph">
              <wp:posOffset>64770</wp:posOffset>
            </wp:positionV>
            <wp:extent cx="5487670" cy="6320790"/>
            <wp:effectExtent l="0" t="0" r="0" b="381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sheet 7.3.png"/>
                    <pic:cNvPicPr/>
                  </pic:nvPicPr>
                  <pic:blipFill>
                    <a:blip r:embed="rId68"/>
                    <a:stretch>
                      <a:fillRect/>
                    </a:stretch>
                  </pic:blipFill>
                  <pic:spPr bwMode="auto">
                    <a:xfrm>
                      <a:off x="0" y="0"/>
                      <a:ext cx="5487670" cy="63207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54CC095" w14:textId="77777777" w:rsidR="00370FB2" w:rsidRPr="00E40F1A" w:rsidRDefault="00370FB2" w:rsidP="00370FB2">
      <w:pPr>
        <w:ind w:left="720"/>
      </w:pPr>
    </w:p>
    <w:p w14:paraId="6C84BCAA" w14:textId="77777777" w:rsidR="00370FB2" w:rsidRPr="00E40F1A" w:rsidRDefault="00370FB2" w:rsidP="00370FB2">
      <w:pPr>
        <w:ind w:left="720"/>
      </w:pPr>
      <w:r w:rsidRPr="00E40F1A">
        <w:rPr>
          <w:noProof/>
          <w:color w:val="4BB912"/>
          <w:lang w:val="en-US" w:eastAsia="en-US"/>
        </w:rPr>
        <mc:AlternateContent>
          <mc:Choice Requires="wps">
            <w:drawing>
              <wp:anchor distT="0" distB="0" distL="114300" distR="114300" simplePos="0" relativeHeight="251719680" behindDoc="0" locked="0" layoutInCell="1" allowOverlap="1" wp14:anchorId="17F17C07" wp14:editId="262FCD5F">
                <wp:simplePos x="0" y="0"/>
                <wp:positionH relativeFrom="column">
                  <wp:posOffset>-511810</wp:posOffset>
                </wp:positionH>
                <wp:positionV relativeFrom="paragraph">
                  <wp:posOffset>6355080</wp:posOffset>
                </wp:positionV>
                <wp:extent cx="6724650" cy="191008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6724650" cy="19100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93B6356" w14:textId="77777777" w:rsidR="00BD4C67" w:rsidRPr="00620AC7" w:rsidRDefault="00BD4C67" w:rsidP="0057165B">
                            <w:pPr>
                              <w:pStyle w:val="ListParagraph"/>
                              <w:numPr>
                                <w:ilvl w:val="0"/>
                                <w:numId w:val="126"/>
                              </w:numPr>
                              <w:shd w:val="clear" w:color="auto" w:fill="FFFFFF"/>
                              <w:ind w:left="540" w:hanging="450"/>
                              <w:rPr>
                                <w:rFonts w:cs="Arial"/>
                                <w:b/>
                                <w:bCs/>
                                <w:sz w:val="28"/>
                                <w:szCs w:val="28"/>
                              </w:rPr>
                            </w:pPr>
                            <w:r w:rsidRPr="00620AC7">
                              <w:rPr>
                                <w:rFonts w:cs="Arial"/>
                                <w:b/>
                                <w:bCs/>
                                <w:sz w:val="28"/>
                                <w:szCs w:val="28"/>
                              </w:rPr>
                              <w:t xml:space="preserve">Will I face obstacles in reaching my goal?  </w:t>
                            </w:r>
                          </w:p>
                          <w:p w14:paraId="665EA731" w14:textId="77777777" w:rsidR="00BD4C67" w:rsidRPr="00620AC7" w:rsidRDefault="00BD4C67" w:rsidP="00370FB2">
                            <w:pPr>
                              <w:shd w:val="clear" w:color="auto" w:fill="FFFFFF"/>
                              <w:ind w:left="540" w:hanging="450"/>
                              <w:rPr>
                                <w:rFonts w:cs="Arial"/>
                                <w:b/>
                                <w:bCs/>
                                <w:sz w:val="28"/>
                                <w:szCs w:val="28"/>
                              </w:rPr>
                            </w:pPr>
                          </w:p>
                          <w:p w14:paraId="5840F18B" w14:textId="77777777" w:rsidR="00BD4C67" w:rsidRPr="00620AC7" w:rsidRDefault="00BD4C67" w:rsidP="00370FB2">
                            <w:pPr>
                              <w:shd w:val="clear" w:color="auto" w:fill="FFFFFF"/>
                              <w:ind w:left="540" w:hanging="450"/>
                              <w:rPr>
                                <w:rFonts w:cs="Arial"/>
                                <w:b/>
                                <w:bCs/>
                                <w:sz w:val="28"/>
                                <w:szCs w:val="28"/>
                              </w:rPr>
                            </w:pPr>
                          </w:p>
                          <w:p w14:paraId="4E7F4D2B" w14:textId="77777777" w:rsidR="00BD4C67" w:rsidRPr="00620AC7" w:rsidRDefault="00BD4C67" w:rsidP="0057165B">
                            <w:pPr>
                              <w:pStyle w:val="ListParagraph"/>
                              <w:numPr>
                                <w:ilvl w:val="0"/>
                                <w:numId w:val="126"/>
                              </w:numPr>
                              <w:shd w:val="clear" w:color="auto" w:fill="FFFFFF"/>
                              <w:ind w:left="540" w:hanging="450"/>
                              <w:rPr>
                                <w:rFonts w:cs="Arial"/>
                                <w:b/>
                                <w:bCs/>
                                <w:sz w:val="28"/>
                                <w:szCs w:val="28"/>
                              </w:rPr>
                            </w:pPr>
                            <w:r w:rsidRPr="00620AC7">
                              <w:rPr>
                                <w:rFonts w:cs="Arial"/>
                                <w:b/>
                                <w:bCs/>
                                <w:sz w:val="28"/>
                                <w:szCs w:val="28"/>
                              </w:rPr>
                              <w:t xml:space="preserve">How can I overcome these obstacles? </w:t>
                            </w:r>
                          </w:p>
                          <w:p w14:paraId="04C04523" w14:textId="77777777" w:rsidR="00BD4C67" w:rsidRPr="00620AC7" w:rsidRDefault="00BD4C67" w:rsidP="00370FB2">
                            <w:pPr>
                              <w:shd w:val="clear" w:color="auto" w:fill="FFFFFF"/>
                              <w:ind w:left="540" w:hanging="450"/>
                              <w:rPr>
                                <w:rFonts w:cs="Arial"/>
                                <w:b/>
                                <w:bCs/>
                                <w:sz w:val="28"/>
                                <w:szCs w:val="28"/>
                              </w:rPr>
                            </w:pPr>
                          </w:p>
                          <w:p w14:paraId="5F291360" w14:textId="77777777" w:rsidR="00BD4C67" w:rsidRPr="00620AC7" w:rsidRDefault="00BD4C67" w:rsidP="00370FB2">
                            <w:pPr>
                              <w:shd w:val="clear" w:color="auto" w:fill="FFFFFF"/>
                              <w:ind w:left="540" w:hanging="450"/>
                              <w:rPr>
                                <w:rFonts w:cs="Arial"/>
                                <w:b/>
                                <w:bCs/>
                                <w:sz w:val="28"/>
                                <w:szCs w:val="28"/>
                              </w:rPr>
                            </w:pPr>
                          </w:p>
                          <w:p w14:paraId="45D9248A" w14:textId="77777777" w:rsidR="00BD4C67" w:rsidRPr="00620AC7" w:rsidRDefault="00BD4C67" w:rsidP="0057165B">
                            <w:pPr>
                              <w:pStyle w:val="ListParagraph"/>
                              <w:numPr>
                                <w:ilvl w:val="0"/>
                                <w:numId w:val="126"/>
                              </w:numPr>
                              <w:shd w:val="clear" w:color="auto" w:fill="FFFFFF"/>
                              <w:ind w:left="540" w:hanging="450"/>
                              <w:rPr>
                                <w:rFonts w:cs="Arial"/>
                                <w:sz w:val="28"/>
                                <w:szCs w:val="28"/>
                              </w:rPr>
                            </w:pPr>
                            <w:r w:rsidRPr="00620AC7">
                              <w:rPr>
                                <w:rFonts w:cs="Arial"/>
                                <w:b/>
                                <w:bCs/>
                                <w:sz w:val="28"/>
                                <w:szCs w:val="28"/>
                              </w:rPr>
                              <w:t xml:space="preserve">What resources do I have to help me in reaching these goals? </w:t>
                            </w:r>
                          </w:p>
                          <w:p w14:paraId="365B93BB" w14:textId="77777777" w:rsidR="00BD4C67" w:rsidRPr="00F61D1C" w:rsidRDefault="00BD4C67" w:rsidP="00370F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F17C07" id="Text Box 3" o:spid="_x0000_s1078" type="#_x0000_t202" style="position:absolute;left:0;text-align:left;margin-left:-40.3pt;margin-top:500.4pt;width:529.5pt;height:150.4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" filled="f" stroked="f">
                <v:textbox>
                  <w:txbxContent>
                    <w:p w14:paraId="293B6356" w14:textId="77777777" w:rsidR="00BD4C67" w:rsidRPr="00620AC7" w:rsidRDefault="00BD4C67" w:rsidP="0057165B">
                      <w:pPr>
                        <w:pStyle w:val="ListParagraph"/>
                        <w:numPr>
                          <w:ilvl w:val="0"/>
                          <w:numId w:val="126"/>
                        </w:numPr>
                        <w:shd w:val="clear" w:color="auto" w:fill="FFFFFF"/>
                        <w:ind w:left="540" w:hanging="450"/>
                        <w:rPr>
                          <w:rFonts w:cs="Arial"/>
                          <w:b/>
                          <w:bCs/>
                          <w:sz w:val="28"/>
                          <w:szCs w:val="28"/>
                        </w:rPr>
                      </w:pPr>
                      <w:r w:rsidRPr="00620AC7">
                        <w:rPr>
                          <w:rFonts w:cs="Arial"/>
                          <w:b/>
                          <w:bCs/>
                          <w:sz w:val="28"/>
                          <w:szCs w:val="28"/>
                        </w:rPr>
                        <w:t xml:space="preserve">Will I face obstacles in reaching my goal?  </w:t>
                      </w:r>
                    </w:p>
                    <w:p w14:paraId="665EA731" w14:textId="77777777" w:rsidR="00BD4C67" w:rsidRPr="00620AC7" w:rsidRDefault="00BD4C67" w:rsidP="00370FB2">
                      <w:pPr>
                        <w:shd w:val="clear" w:color="auto" w:fill="FFFFFF"/>
                        <w:ind w:left="540" w:hanging="450"/>
                        <w:rPr>
                          <w:rFonts w:cs="Arial"/>
                          <w:b/>
                          <w:bCs/>
                          <w:sz w:val="28"/>
                          <w:szCs w:val="28"/>
                        </w:rPr>
                      </w:pPr>
                    </w:p>
                    <w:p w14:paraId="5840F18B" w14:textId="77777777" w:rsidR="00BD4C67" w:rsidRPr="00620AC7" w:rsidRDefault="00BD4C67" w:rsidP="00370FB2">
                      <w:pPr>
                        <w:shd w:val="clear" w:color="auto" w:fill="FFFFFF"/>
                        <w:ind w:left="540" w:hanging="450"/>
                        <w:rPr>
                          <w:rFonts w:cs="Arial"/>
                          <w:b/>
                          <w:bCs/>
                          <w:sz w:val="28"/>
                          <w:szCs w:val="28"/>
                        </w:rPr>
                      </w:pPr>
                    </w:p>
                    <w:p w14:paraId="4E7F4D2B" w14:textId="77777777" w:rsidR="00BD4C67" w:rsidRPr="00620AC7" w:rsidRDefault="00BD4C67" w:rsidP="0057165B">
                      <w:pPr>
                        <w:pStyle w:val="ListParagraph"/>
                        <w:numPr>
                          <w:ilvl w:val="0"/>
                          <w:numId w:val="126"/>
                        </w:numPr>
                        <w:shd w:val="clear" w:color="auto" w:fill="FFFFFF"/>
                        <w:ind w:left="540" w:hanging="450"/>
                        <w:rPr>
                          <w:rFonts w:cs="Arial"/>
                          <w:b/>
                          <w:bCs/>
                          <w:sz w:val="28"/>
                          <w:szCs w:val="28"/>
                        </w:rPr>
                      </w:pPr>
                      <w:r w:rsidRPr="00620AC7">
                        <w:rPr>
                          <w:rFonts w:cs="Arial"/>
                          <w:b/>
                          <w:bCs/>
                          <w:sz w:val="28"/>
                          <w:szCs w:val="28"/>
                        </w:rPr>
                        <w:t xml:space="preserve">How can I overcome these obstacles? </w:t>
                      </w:r>
                    </w:p>
                    <w:p w14:paraId="04C04523" w14:textId="77777777" w:rsidR="00BD4C67" w:rsidRPr="00620AC7" w:rsidRDefault="00BD4C67" w:rsidP="00370FB2">
                      <w:pPr>
                        <w:shd w:val="clear" w:color="auto" w:fill="FFFFFF"/>
                        <w:ind w:left="540" w:hanging="450"/>
                        <w:rPr>
                          <w:rFonts w:cs="Arial"/>
                          <w:b/>
                          <w:bCs/>
                          <w:sz w:val="28"/>
                          <w:szCs w:val="28"/>
                        </w:rPr>
                      </w:pPr>
                    </w:p>
                    <w:p w14:paraId="5F291360" w14:textId="77777777" w:rsidR="00BD4C67" w:rsidRPr="00620AC7" w:rsidRDefault="00BD4C67" w:rsidP="00370FB2">
                      <w:pPr>
                        <w:shd w:val="clear" w:color="auto" w:fill="FFFFFF"/>
                        <w:ind w:left="540" w:hanging="450"/>
                        <w:rPr>
                          <w:rFonts w:cs="Arial"/>
                          <w:b/>
                          <w:bCs/>
                          <w:sz w:val="28"/>
                          <w:szCs w:val="28"/>
                        </w:rPr>
                      </w:pPr>
                    </w:p>
                    <w:p w14:paraId="45D9248A" w14:textId="77777777" w:rsidR="00BD4C67" w:rsidRPr="00620AC7" w:rsidRDefault="00BD4C67" w:rsidP="0057165B">
                      <w:pPr>
                        <w:pStyle w:val="ListParagraph"/>
                        <w:numPr>
                          <w:ilvl w:val="0"/>
                          <w:numId w:val="126"/>
                        </w:numPr>
                        <w:shd w:val="clear" w:color="auto" w:fill="FFFFFF"/>
                        <w:ind w:left="540" w:hanging="450"/>
                        <w:rPr>
                          <w:rFonts w:cs="Arial"/>
                          <w:sz w:val="28"/>
                          <w:szCs w:val="28"/>
                        </w:rPr>
                      </w:pPr>
                      <w:r w:rsidRPr="00620AC7">
                        <w:rPr>
                          <w:rFonts w:cs="Arial"/>
                          <w:b/>
                          <w:bCs/>
                          <w:sz w:val="28"/>
                          <w:szCs w:val="28"/>
                        </w:rPr>
                        <w:t xml:space="preserve">What resources do I have to help me in reaching these goals? </w:t>
                      </w:r>
                    </w:p>
                    <w:p w14:paraId="365B93BB" w14:textId="77777777" w:rsidR="00BD4C67" w:rsidRPr="00F61D1C" w:rsidRDefault="00BD4C67" w:rsidP="00370FB2"/>
                  </w:txbxContent>
                </v:textbox>
                <w10:wrap type="square"/>
              </v:shape>
            </w:pict>
          </mc:Fallback>
        </mc:AlternateContent>
      </w:r>
      <w:r w:rsidRPr="00E40F1A">
        <w:br w:type="page"/>
      </w:r>
    </w:p>
    <w:p w14:paraId="6478B06C" w14:textId="05151A0C" w:rsidR="003137B8" w:rsidRDefault="003137B8"/>
    <w:p w14:paraId="6E77DF31" w14:textId="77777777" w:rsidR="00F23B0D" w:rsidRDefault="00F23B0D">
      <w:pPr>
        <w:rPr>
          <w:b/>
          <w:color w:val="E36C0A" w:themeColor="accent6" w:themeShade="BF"/>
          <w:sz w:val="48"/>
          <w:szCs w:val="48"/>
        </w:rPr>
      </w:pPr>
      <w:r>
        <w:rPr>
          <w:b/>
          <w:color w:val="E36C0A" w:themeColor="accent6" w:themeShade="BF"/>
          <w:sz w:val="48"/>
          <w:szCs w:val="48"/>
        </w:rPr>
        <w:br w:type="page"/>
      </w:r>
    </w:p>
    <w:p w14:paraId="19B28BC3" w14:textId="6F1E0A23" w:rsidR="00F306ED" w:rsidRPr="00F306ED" w:rsidRDefault="00157C19" w:rsidP="00157C19">
      <w:pPr>
        <w:pStyle w:val="Footer"/>
        <w:tabs>
          <w:tab w:val="left" w:pos="0"/>
        </w:tabs>
        <w:rPr>
          <w:b/>
          <w:color w:val="E36C0A" w:themeColor="accent6" w:themeShade="BF"/>
          <w:sz w:val="48"/>
          <w:szCs w:val="48"/>
        </w:rPr>
      </w:pPr>
      <w:r w:rsidRPr="00F306ED">
        <w:rPr>
          <w:b/>
          <w:color w:val="E36C0A" w:themeColor="accent6" w:themeShade="BF"/>
          <w:sz w:val="48"/>
          <w:szCs w:val="48"/>
        </w:rPr>
        <w:lastRenderedPageBreak/>
        <w:t>Session 8</w:t>
      </w:r>
    </w:p>
    <w:p w14:paraId="21682BC1" w14:textId="71A87368" w:rsidR="00157C19" w:rsidRPr="00F306ED" w:rsidRDefault="00157C19" w:rsidP="00157C19">
      <w:pPr>
        <w:pStyle w:val="Footer"/>
        <w:tabs>
          <w:tab w:val="left" w:pos="0"/>
        </w:tabs>
        <w:rPr>
          <w:b/>
          <w:color w:val="E36C0A" w:themeColor="accent6" w:themeShade="BF"/>
          <w:sz w:val="36"/>
          <w:szCs w:val="36"/>
        </w:rPr>
      </w:pPr>
      <w:r w:rsidRPr="00F306ED">
        <w:rPr>
          <w:b/>
          <w:color w:val="E36C0A" w:themeColor="accent6" w:themeShade="BF"/>
          <w:sz w:val="36"/>
          <w:szCs w:val="36"/>
        </w:rPr>
        <w:t>Women Helping Women and Course Closure</w:t>
      </w:r>
    </w:p>
    <w:p w14:paraId="34635C7D" w14:textId="77777777" w:rsidR="00157C19" w:rsidRPr="00BE010D" w:rsidRDefault="00157C19" w:rsidP="00157C19">
      <w:pPr>
        <w:rPr>
          <w:b/>
          <w:i/>
        </w:rPr>
      </w:pPr>
    </w:p>
    <w:p w14:paraId="62DFE4ED" w14:textId="77777777" w:rsidR="00157C19" w:rsidRDefault="00157C19" w:rsidP="0057165B">
      <w:pPr>
        <w:pStyle w:val="ListParagraph"/>
        <w:numPr>
          <w:ilvl w:val="0"/>
          <w:numId w:val="125"/>
        </w:numPr>
        <w:ind w:left="450" w:hanging="450"/>
        <w:rPr>
          <w:b/>
          <w:i/>
        </w:rPr>
      </w:pPr>
      <w:r w:rsidRPr="00E40F1A">
        <w:rPr>
          <w:rFonts w:cs="Cambria"/>
          <w:b/>
          <w:i/>
        </w:rPr>
        <w:t>Handout 8</w:t>
      </w:r>
      <w:r w:rsidRPr="00E40F1A">
        <w:rPr>
          <w:b/>
          <w:i/>
        </w:rPr>
        <w:t>.2: Do and Don’t</w:t>
      </w:r>
    </w:p>
    <w:p w14:paraId="425E36CF" w14:textId="77777777" w:rsidR="00157C19" w:rsidRPr="00BE010D" w:rsidRDefault="00157C19" w:rsidP="00157C19">
      <w:pPr>
        <w:rPr>
          <w:b/>
          <w:i/>
        </w:rPr>
      </w:pPr>
    </w:p>
    <w:p w14:paraId="33696D74" w14:textId="77777777" w:rsidR="00157C19" w:rsidRDefault="00157C19" w:rsidP="0057165B">
      <w:pPr>
        <w:pStyle w:val="ListParagraph"/>
        <w:numPr>
          <w:ilvl w:val="0"/>
          <w:numId w:val="125"/>
        </w:numPr>
        <w:ind w:left="450" w:hanging="450"/>
        <w:rPr>
          <w:b/>
          <w:i/>
        </w:rPr>
      </w:pPr>
      <w:r w:rsidRPr="00E40F1A">
        <w:rPr>
          <w:rFonts w:cs="Cambria"/>
          <w:b/>
          <w:i/>
        </w:rPr>
        <w:t>Handout 8</w:t>
      </w:r>
      <w:r w:rsidRPr="00E40F1A">
        <w:rPr>
          <w:b/>
          <w:i/>
        </w:rPr>
        <w:t xml:space="preserve">.3A: Skit A </w:t>
      </w:r>
      <w:r>
        <w:rPr>
          <w:b/>
          <w:i/>
        </w:rPr>
        <w:t>–</w:t>
      </w:r>
      <w:r w:rsidRPr="00E40F1A">
        <w:rPr>
          <w:b/>
          <w:i/>
        </w:rPr>
        <w:t xml:space="preserve"> Frances</w:t>
      </w:r>
    </w:p>
    <w:p w14:paraId="6E98D534" w14:textId="77777777" w:rsidR="00157C19" w:rsidRPr="00BE010D" w:rsidRDefault="00157C19" w:rsidP="00157C19">
      <w:pPr>
        <w:rPr>
          <w:b/>
          <w:i/>
        </w:rPr>
      </w:pPr>
    </w:p>
    <w:p w14:paraId="78381277" w14:textId="77777777" w:rsidR="00157C19" w:rsidRDefault="00157C19" w:rsidP="0057165B">
      <w:pPr>
        <w:pStyle w:val="ListParagraph"/>
        <w:numPr>
          <w:ilvl w:val="0"/>
          <w:numId w:val="125"/>
        </w:numPr>
        <w:ind w:left="450" w:hanging="450"/>
        <w:rPr>
          <w:b/>
          <w:i/>
        </w:rPr>
      </w:pPr>
      <w:r w:rsidRPr="00E40F1A">
        <w:rPr>
          <w:rFonts w:cs="Cambria"/>
          <w:b/>
          <w:i/>
        </w:rPr>
        <w:t>Handout 8</w:t>
      </w:r>
      <w:r w:rsidRPr="00E40F1A">
        <w:rPr>
          <w:b/>
          <w:i/>
        </w:rPr>
        <w:t xml:space="preserve">.3B: Skit B </w:t>
      </w:r>
      <w:r>
        <w:rPr>
          <w:b/>
          <w:i/>
        </w:rPr>
        <w:t>–</w:t>
      </w:r>
      <w:r w:rsidRPr="00E40F1A">
        <w:rPr>
          <w:b/>
          <w:i/>
        </w:rPr>
        <w:t xml:space="preserve"> Ruth</w:t>
      </w:r>
    </w:p>
    <w:p w14:paraId="1A2952B3" w14:textId="77777777" w:rsidR="00157C19" w:rsidRPr="00BE010D" w:rsidRDefault="00157C19" w:rsidP="00157C19">
      <w:pPr>
        <w:rPr>
          <w:b/>
          <w:i/>
        </w:rPr>
      </w:pPr>
    </w:p>
    <w:p w14:paraId="3E564D0F" w14:textId="77777777" w:rsidR="00157C19" w:rsidRDefault="00157C19" w:rsidP="0057165B">
      <w:pPr>
        <w:pStyle w:val="ListParagraph"/>
        <w:numPr>
          <w:ilvl w:val="0"/>
          <w:numId w:val="125"/>
        </w:numPr>
        <w:ind w:left="450" w:hanging="450"/>
        <w:rPr>
          <w:b/>
          <w:i/>
        </w:rPr>
      </w:pPr>
      <w:r w:rsidRPr="00E40F1A">
        <w:rPr>
          <w:rFonts w:cs="Cambria"/>
          <w:b/>
          <w:i/>
        </w:rPr>
        <w:t>Handout 8</w:t>
      </w:r>
      <w:r w:rsidRPr="00E40F1A">
        <w:rPr>
          <w:b/>
          <w:i/>
        </w:rPr>
        <w:t xml:space="preserve">.3C: Skit C </w:t>
      </w:r>
      <w:r>
        <w:rPr>
          <w:b/>
          <w:i/>
        </w:rPr>
        <w:t>–</w:t>
      </w:r>
      <w:r w:rsidRPr="00E40F1A">
        <w:rPr>
          <w:b/>
          <w:i/>
        </w:rPr>
        <w:t xml:space="preserve"> Jessica</w:t>
      </w:r>
    </w:p>
    <w:p w14:paraId="0FD6FC7D" w14:textId="77777777" w:rsidR="00157C19" w:rsidRPr="00BE010D" w:rsidRDefault="00157C19" w:rsidP="00157C19">
      <w:pPr>
        <w:rPr>
          <w:b/>
          <w:i/>
        </w:rPr>
      </w:pPr>
    </w:p>
    <w:p w14:paraId="45A0F830" w14:textId="77777777" w:rsidR="00157C19" w:rsidRDefault="00157C19" w:rsidP="0057165B">
      <w:pPr>
        <w:pStyle w:val="ListParagraph"/>
        <w:numPr>
          <w:ilvl w:val="0"/>
          <w:numId w:val="125"/>
        </w:numPr>
        <w:ind w:left="450" w:hanging="450"/>
        <w:rPr>
          <w:b/>
          <w:i/>
        </w:rPr>
      </w:pPr>
      <w:r w:rsidRPr="00E40F1A">
        <w:rPr>
          <w:rFonts w:cs="Cambria"/>
          <w:b/>
          <w:i/>
        </w:rPr>
        <w:t>Handout 8</w:t>
      </w:r>
      <w:r w:rsidRPr="00E40F1A">
        <w:rPr>
          <w:b/>
          <w:i/>
        </w:rPr>
        <w:t xml:space="preserve">.3D: Skit D </w:t>
      </w:r>
      <w:r>
        <w:rPr>
          <w:b/>
          <w:i/>
        </w:rPr>
        <w:t>–</w:t>
      </w:r>
      <w:r w:rsidRPr="00E40F1A">
        <w:rPr>
          <w:b/>
          <w:i/>
        </w:rPr>
        <w:t xml:space="preserve"> Caroline</w:t>
      </w:r>
    </w:p>
    <w:p w14:paraId="4B5E2CCB" w14:textId="77777777" w:rsidR="00157C19" w:rsidRPr="00BE010D" w:rsidRDefault="00157C19" w:rsidP="00157C19">
      <w:pPr>
        <w:rPr>
          <w:b/>
          <w:i/>
        </w:rPr>
      </w:pPr>
    </w:p>
    <w:p w14:paraId="76E93C0A" w14:textId="77777777" w:rsidR="00157C19" w:rsidRPr="00E40F1A" w:rsidRDefault="00157C19" w:rsidP="0057165B">
      <w:pPr>
        <w:pStyle w:val="ListParagraph"/>
        <w:numPr>
          <w:ilvl w:val="0"/>
          <w:numId w:val="125"/>
        </w:numPr>
        <w:ind w:left="450" w:hanging="450"/>
        <w:rPr>
          <w:b/>
          <w:i/>
        </w:rPr>
      </w:pPr>
      <w:r w:rsidRPr="00E40F1A">
        <w:rPr>
          <w:b/>
          <w:i/>
        </w:rPr>
        <w:t>Worksheet 8.1: How Empowered Am I?</w:t>
      </w:r>
    </w:p>
    <w:p w14:paraId="6CB132BB" w14:textId="77777777" w:rsidR="00157C19" w:rsidRDefault="00157C19" w:rsidP="00157C19"/>
    <w:p w14:paraId="464931D2" w14:textId="77777777" w:rsidR="00F306ED" w:rsidRDefault="00F306ED" w:rsidP="00157C19"/>
    <w:p w14:paraId="64F42DBC" w14:textId="7DBC42A9" w:rsidR="00157C19" w:rsidRPr="00F306ED" w:rsidRDefault="00157C19" w:rsidP="00F306ED">
      <w:pPr>
        <w:shd w:val="clear" w:color="auto" w:fill="E6E6E6"/>
        <w:jc w:val="center"/>
        <w:rPr>
          <w:b/>
          <w:color w:val="E36C0A" w:themeColor="accent6" w:themeShade="BF"/>
          <w:sz w:val="36"/>
          <w:szCs w:val="36"/>
        </w:rPr>
      </w:pPr>
      <w:r w:rsidRPr="00F306ED">
        <w:rPr>
          <w:b/>
          <w:color w:val="E36C0A" w:themeColor="accent6" w:themeShade="BF"/>
          <w:sz w:val="36"/>
          <w:szCs w:val="36"/>
        </w:rPr>
        <w:t>Today</w:t>
      </w:r>
      <w:r w:rsidR="00F23B0D">
        <w:rPr>
          <w:b/>
          <w:color w:val="E36C0A" w:themeColor="accent6" w:themeShade="BF"/>
          <w:sz w:val="36"/>
          <w:szCs w:val="36"/>
        </w:rPr>
        <w:t>’s</w:t>
      </w:r>
      <w:r w:rsidRPr="00F306ED">
        <w:rPr>
          <w:b/>
          <w:color w:val="E36C0A" w:themeColor="accent6" w:themeShade="BF"/>
          <w:sz w:val="36"/>
          <w:szCs w:val="36"/>
        </w:rPr>
        <w:t xml:space="preserve"> Proverb</w:t>
      </w:r>
    </w:p>
    <w:p w14:paraId="068B849B" w14:textId="77777777" w:rsidR="00157C19" w:rsidRDefault="00157C19" w:rsidP="00157C19"/>
    <w:p w14:paraId="3B1EA336" w14:textId="77777777" w:rsidR="00157C19" w:rsidRDefault="00157C19">
      <w:pPr>
        <w:rPr>
          <w:b/>
          <w:i/>
          <w:color w:val="E36C0A" w:themeColor="accent6" w:themeShade="BF"/>
          <w:sz w:val="36"/>
          <w:szCs w:val="36"/>
        </w:rPr>
      </w:pPr>
    </w:p>
    <w:p w14:paraId="3A5655C4" w14:textId="77777777" w:rsidR="00F23B0D" w:rsidRDefault="00F23B0D">
      <w:pPr>
        <w:rPr>
          <w:b/>
          <w:i/>
          <w:color w:val="E36C0A" w:themeColor="accent6" w:themeShade="BF"/>
          <w:sz w:val="36"/>
          <w:szCs w:val="36"/>
        </w:rPr>
      </w:pPr>
    </w:p>
    <w:p w14:paraId="581F14AA" w14:textId="2C3C37D5" w:rsidR="00157C19" w:rsidRPr="00157C19" w:rsidRDefault="00157C19" w:rsidP="00F306ED">
      <w:pPr>
        <w:jc w:val="center"/>
        <w:rPr>
          <w:rFonts w:ascii="Marker Felt" w:hAnsi="Marker Felt"/>
          <w:b/>
          <w:color w:val="E36C0A" w:themeColor="accent6" w:themeShade="BF"/>
          <w:sz w:val="48"/>
          <w:szCs w:val="48"/>
        </w:rPr>
      </w:pPr>
      <w:r w:rsidRPr="00157C19">
        <w:rPr>
          <w:rFonts w:ascii="Marker Felt" w:eastAsia="Times New Roman" w:hAnsi="Marker Felt"/>
          <w:sz w:val="48"/>
          <w:szCs w:val="48"/>
          <w:lang w:eastAsia="en-US"/>
        </w:rPr>
        <w:t>When spider webs unite, they can tie up a lion.</w:t>
      </w:r>
      <w:r w:rsidRPr="00157C19">
        <w:rPr>
          <w:rFonts w:ascii="Marker Felt" w:hAnsi="Marker Felt"/>
          <w:color w:val="E36C0A" w:themeColor="accent6" w:themeShade="BF"/>
          <w:sz w:val="48"/>
          <w:szCs w:val="48"/>
        </w:rPr>
        <w:br w:type="page"/>
      </w:r>
    </w:p>
    <w:p w14:paraId="110320FA" w14:textId="77777777" w:rsidR="00F23B0D" w:rsidRDefault="00F23B0D">
      <w:pPr>
        <w:rPr>
          <w:b/>
          <w:i/>
          <w:color w:val="E36C0A" w:themeColor="accent6" w:themeShade="BF"/>
          <w:sz w:val="36"/>
          <w:szCs w:val="36"/>
        </w:rPr>
      </w:pPr>
      <w:r>
        <w:rPr>
          <w:i/>
          <w:color w:val="E36C0A" w:themeColor="accent6" w:themeShade="BF"/>
        </w:rPr>
        <w:lastRenderedPageBreak/>
        <w:br w:type="page"/>
      </w:r>
    </w:p>
    <w:p w14:paraId="12DD945F" w14:textId="77777777" w:rsidR="00AD3D8D" w:rsidRPr="001379B6" w:rsidRDefault="00AD3D8D" w:rsidP="00AD3D8D">
      <w:pPr>
        <w:pStyle w:val="SYFFSessionHeading2"/>
        <w:rPr>
          <w:rFonts w:cstheme="majorHAnsi"/>
          <w:i/>
          <w:color w:val="E36C0A" w:themeColor="accent6" w:themeShade="BF"/>
        </w:rPr>
      </w:pPr>
      <w:r w:rsidRPr="001379B6">
        <w:rPr>
          <w:rFonts w:cstheme="majorHAnsi"/>
          <w:i/>
          <w:color w:val="E36C0A" w:themeColor="accent6" w:themeShade="BF"/>
        </w:rPr>
        <w:lastRenderedPageBreak/>
        <w:t>Handout 8.1</w:t>
      </w:r>
    </w:p>
    <w:p w14:paraId="5991ACA5" w14:textId="77777777" w:rsidR="00AD3D8D" w:rsidRPr="001379B6" w:rsidRDefault="00AD3D8D" w:rsidP="00AD3D8D">
      <w:pPr>
        <w:rPr>
          <w:rFonts w:cstheme="majorHAnsi"/>
          <w:b/>
          <w:i/>
          <w:color w:val="E36C0A" w:themeColor="accent6" w:themeShade="BF"/>
          <w:sz w:val="36"/>
          <w:szCs w:val="36"/>
        </w:rPr>
      </w:pPr>
      <w:r w:rsidRPr="001379B6">
        <w:rPr>
          <w:rFonts w:cstheme="majorHAnsi"/>
          <w:b/>
          <w:i/>
          <w:color w:val="E36C0A" w:themeColor="accent6" w:themeShade="BF"/>
          <w:sz w:val="36"/>
          <w:szCs w:val="36"/>
        </w:rPr>
        <w:t>Grace and Salome – How Supported Do They Feel?</w:t>
      </w:r>
    </w:p>
    <w:p w14:paraId="44990F42" w14:textId="77777777" w:rsidR="00AD3D8D" w:rsidRPr="001379B6" w:rsidRDefault="00AD3D8D" w:rsidP="00AD3D8D">
      <w:pPr>
        <w:pStyle w:val="SYFFSessionHeading2"/>
        <w:rPr>
          <w:rFonts w:cstheme="majorHAnsi"/>
          <w:color w:val="E36C0A" w:themeColor="accent6" w:themeShade="BF"/>
          <w:sz w:val="24"/>
          <w:szCs w:val="24"/>
        </w:rPr>
      </w:pPr>
    </w:p>
    <w:p w14:paraId="3EEB1E3C" w14:textId="77777777" w:rsidR="00AD3D8D" w:rsidRPr="001379B6" w:rsidRDefault="00AD3D8D" w:rsidP="00AD3D8D">
      <w:pPr>
        <w:pStyle w:val="SYFFSessionHeading2"/>
        <w:rPr>
          <w:rFonts w:cstheme="majorHAnsi"/>
          <w:color w:val="E36C0A" w:themeColor="accent6" w:themeShade="BF"/>
          <w:sz w:val="24"/>
          <w:szCs w:val="24"/>
        </w:rPr>
      </w:pPr>
    </w:p>
    <w:p w14:paraId="5CF3B3AB" w14:textId="77777777" w:rsidR="00AD3D8D" w:rsidRPr="001379B6" w:rsidRDefault="00AD3D8D" w:rsidP="00AD3D8D">
      <w:pPr>
        <w:pStyle w:val="SYFFSessionHeading2"/>
        <w:rPr>
          <w:rFonts w:cstheme="majorHAnsi"/>
          <w:color w:val="E36C0A" w:themeColor="accent6" w:themeShade="BF"/>
        </w:rPr>
      </w:pPr>
      <w:r>
        <w:rPr>
          <w:noProof/>
        </w:rPr>
        <w:drawing>
          <wp:anchor distT="0" distB="0" distL="114300" distR="114300" simplePos="0" relativeHeight="251803648" behindDoc="0" locked="0" layoutInCell="1" allowOverlap="1" wp14:anchorId="3AD52848" wp14:editId="1E771778">
            <wp:simplePos x="0" y="0"/>
            <wp:positionH relativeFrom="column">
              <wp:posOffset>4287187</wp:posOffset>
            </wp:positionH>
            <wp:positionV relativeFrom="paragraph">
              <wp:posOffset>142406</wp:posOffset>
            </wp:positionV>
            <wp:extent cx="1108710" cy="1438910"/>
            <wp:effectExtent l="0" t="0" r="0" b="0"/>
            <wp:wrapSquare wrapText="bothSides"/>
            <wp:docPr id="117" name="Picture 117" descr="page1image2230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image223006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08710" cy="1438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9B6">
        <w:rPr>
          <w:rFonts w:cstheme="majorHAnsi"/>
          <w:color w:val="E36C0A" w:themeColor="accent6" w:themeShade="BF"/>
        </w:rPr>
        <w:t>Grace</w:t>
      </w:r>
    </w:p>
    <w:p w14:paraId="0C409917" w14:textId="77777777" w:rsidR="00AD3D8D" w:rsidRPr="001379B6" w:rsidRDefault="00AD3D8D" w:rsidP="00AD3D8D">
      <w:pPr>
        <w:pStyle w:val="SYFFSessionHeading2"/>
        <w:rPr>
          <w:rFonts w:cstheme="majorHAnsi"/>
          <w:color w:val="E36C0A" w:themeColor="accent6" w:themeShade="BF"/>
          <w:sz w:val="24"/>
          <w:szCs w:val="24"/>
        </w:rPr>
      </w:pPr>
    </w:p>
    <w:p w14:paraId="253DC566" w14:textId="77777777" w:rsidR="00AD3D8D" w:rsidRPr="001379B6" w:rsidRDefault="00AD3D8D" w:rsidP="00AD3D8D">
      <w:pPr>
        <w:pStyle w:val="SYFFSessionHeading2"/>
        <w:rPr>
          <w:rFonts w:cstheme="majorHAnsi"/>
          <w:b w:val="0"/>
          <w:color w:val="auto"/>
          <w:sz w:val="28"/>
          <w:szCs w:val="28"/>
        </w:rPr>
      </w:pPr>
      <w:r w:rsidRPr="001379B6">
        <w:rPr>
          <w:rFonts w:cstheme="majorHAnsi"/>
          <w:b w:val="0"/>
          <w:color w:val="auto"/>
          <w:sz w:val="28"/>
          <w:szCs w:val="28"/>
        </w:rPr>
        <w:t>Grace has recently completed a course that was provided by [NAME of YOUR ORGANIZATION]. The course was about how to become a paralegal for women who are seeking support in realizing their land rights. David was supportive of her decision to take the course.  He thought that when Grace became a paralegal it would bring prestige to the family.</w:t>
      </w:r>
    </w:p>
    <w:p w14:paraId="4DCA9CD1" w14:textId="77777777" w:rsidR="00AD3D8D" w:rsidRPr="001379B6" w:rsidRDefault="00AD3D8D" w:rsidP="00AD3D8D">
      <w:pPr>
        <w:pStyle w:val="SYFFSessionHeading2"/>
        <w:rPr>
          <w:rFonts w:cstheme="majorHAnsi"/>
          <w:b w:val="0"/>
          <w:color w:val="auto"/>
          <w:sz w:val="28"/>
          <w:szCs w:val="28"/>
        </w:rPr>
      </w:pPr>
    </w:p>
    <w:p w14:paraId="70EED1B1" w14:textId="77777777" w:rsidR="00AD3D8D" w:rsidRPr="001379B6" w:rsidRDefault="00AD3D8D" w:rsidP="00AD3D8D">
      <w:pPr>
        <w:rPr>
          <w:rFonts w:cstheme="majorHAnsi"/>
          <w:sz w:val="28"/>
          <w:szCs w:val="28"/>
        </w:rPr>
      </w:pPr>
      <w:r w:rsidRPr="001379B6">
        <w:rPr>
          <w:rFonts w:cstheme="majorHAnsi"/>
          <w:sz w:val="28"/>
          <w:szCs w:val="28"/>
        </w:rPr>
        <w:t>Grace’s daughter, Tabitha, is now 16 years old. Tabitha looks up to her mother and asked if she could take the course with her.  Since the course was taught on the weekends, Grace decide</w:t>
      </w:r>
      <w:r w:rsidRPr="001379B6">
        <w:rPr>
          <w:rFonts w:cstheme="majorHAnsi"/>
          <w:sz w:val="28"/>
          <w:szCs w:val="28"/>
        </w:rPr>
        <w:fldChar w:fldCharType="begin"/>
      </w:r>
      <w:r w:rsidRPr="001379B6">
        <w:rPr>
          <w:rFonts w:cstheme="majorHAnsi"/>
          <w:sz w:val="28"/>
          <w:szCs w:val="28"/>
        </w:rPr>
        <w:instrText xml:space="preserve"> INCLUDEPICTURE "/var/folders/m2/rdnp35ms2ml17lwz8rhk86j80000gn/T/com.microsoft.Word/WebArchiveCopyPasteTempFiles/page1image47959920" \* MERGEFORMATINET </w:instrText>
      </w:r>
      <w:r w:rsidRPr="001379B6">
        <w:rPr>
          <w:rFonts w:cstheme="majorHAnsi"/>
          <w:sz w:val="28"/>
          <w:szCs w:val="28"/>
        </w:rPr>
        <w:fldChar w:fldCharType="end"/>
      </w:r>
      <w:r w:rsidRPr="001379B6">
        <w:rPr>
          <w:rFonts w:cstheme="majorHAnsi"/>
          <w:sz w:val="28"/>
          <w:szCs w:val="28"/>
        </w:rPr>
        <w:t xml:space="preserve">d to let Tabitha come along. Tabitha says that after she graduates secondary </w:t>
      </w:r>
      <w:proofErr w:type="gramStart"/>
      <w:r w:rsidRPr="001379B6">
        <w:rPr>
          <w:rFonts w:cstheme="majorHAnsi"/>
          <w:sz w:val="28"/>
          <w:szCs w:val="28"/>
        </w:rPr>
        <w:t>school</w:t>
      </w:r>
      <w:proofErr w:type="gramEnd"/>
      <w:r w:rsidRPr="001379B6">
        <w:rPr>
          <w:rFonts w:cstheme="majorHAnsi"/>
          <w:sz w:val="28"/>
          <w:szCs w:val="28"/>
        </w:rPr>
        <w:t xml:space="preserve"> she wants to become a lawyer.</w:t>
      </w:r>
    </w:p>
    <w:p w14:paraId="14EF765A" w14:textId="77777777" w:rsidR="00AD3D8D" w:rsidRPr="001379B6" w:rsidRDefault="00AD3D8D" w:rsidP="00AD3D8D">
      <w:pPr>
        <w:pStyle w:val="SYFFSessionHeading2"/>
        <w:rPr>
          <w:rFonts w:cstheme="majorHAnsi"/>
          <w:b w:val="0"/>
          <w:color w:val="auto"/>
          <w:sz w:val="28"/>
          <w:szCs w:val="28"/>
        </w:rPr>
      </w:pPr>
    </w:p>
    <w:p w14:paraId="419C28B2" w14:textId="77777777" w:rsidR="00AD3D8D" w:rsidRPr="001379B6" w:rsidRDefault="00AD3D8D" w:rsidP="00AD3D8D">
      <w:pPr>
        <w:pStyle w:val="SYFFSessionHeading2"/>
        <w:rPr>
          <w:rFonts w:cstheme="majorHAnsi"/>
          <w:b w:val="0"/>
          <w:color w:val="auto"/>
          <w:sz w:val="28"/>
          <w:szCs w:val="28"/>
        </w:rPr>
      </w:pPr>
      <w:r w:rsidRPr="001379B6">
        <w:rPr>
          <w:rFonts w:cstheme="majorHAnsi"/>
          <w:b w:val="0"/>
          <w:color w:val="auto"/>
          <w:sz w:val="28"/>
          <w:szCs w:val="28"/>
        </w:rPr>
        <w:t>Tabitha usually helps Grace with caring for her youngest son. Grace’s aunt and uncle took the paralegal course a few years ago. Graces aunt said she would watch her son on the weekends while she was at the course.  He could play with some of her grandchildren while Grace was at the course.</w:t>
      </w:r>
    </w:p>
    <w:p w14:paraId="1ED211E1" w14:textId="77777777" w:rsidR="00AD3D8D" w:rsidRPr="001379B6" w:rsidRDefault="00AD3D8D" w:rsidP="00AD3D8D">
      <w:pPr>
        <w:pStyle w:val="SYFFSessionHeading2"/>
        <w:rPr>
          <w:rFonts w:cstheme="majorHAnsi"/>
          <w:b w:val="0"/>
          <w:color w:val="auto"/>
          <w:sz w:val="28"/>
          <w:szCs w:val="28"/>
        </w:rPr>
      </w:pPr>
    </w:p>
    <w:p w14:paraId="7C0496B6" w14:textId="77777777" w:rsidR="00AD3D8D" w:rsidRPr="001379B6" w:rsidRDefault="00AD3D8D" w:rsidP="00AD3D8D">
      <w:pPr>
        <w:pStyle w:val="SYFFSessionHeading2"/>
        <w:rPr>
          <w:rFonts w:cstheme="majorHAnsi"/>
          <w:b w:val="0"/>
          <w:color w:val="auto"/>
          <w:sz w:val="28"/>
          <w:szCs w:val="28"/>
        </w:rPr>
      </w:pPr>
      <w:r w:rsidRPr="001379B6">
        <w:rPr>
          <w:rFonts w:cstheme="majorHAnsi"/>
          <w:b w:val="0"/>
          <w:color w:val="auto"/>
          <w:sz w:val="28"/>
          <w:szCs w:val="28"/>
        </w:rPr>
        <w:t>At the course, she met ten other women who also want to be paralegals.  Some were more outspoken than others.  She noticed over the course of a few weekends, she was feeling more confident to speak out during the classes and share her opinions.  She realized that the other women in the course, and the instructors, were not going to judge her.  They were very friendly and encouraging. This was a very empowering experience for Grace.</w:t>
      </w:r>
    </w:p>
    <w:p w14:paraId="5716CA3D" w14:textId="77777777" w:rsidR="00AD3D8D" w:rsidRPr="001379B6" w:rsidRDefault="00AD3D8D" w:rsidP="00AD3D8D">
      <w:pPr>
        <w:pStyle w:val="SYFFSessionHeading2"/>
        <w:rPr>
          <w:rFonts w:cstheme="majorHAnsi"/>
          <w:b w:val="0"/>
          <w:color w:val="auto"/>
          <w:sz w:val="28"/>
          <w:szCs w:val="28"/>
        </w:rPr>
      </w:pPr>
    </w:p>
    <w:p w14:paraId="20596565" w14:textId="77777777" w:rsidR="00AD3D8D" w:rsidRPr="001379B6" w:rsidRDefault="00AD3D8D" w:rsidP="00AD3D8D">
      <w:pPr>
        <w:pStyle w:val="SYFFSessionHeading2"/>
        <w:rPr>
          <w:rFonts w:cstheme="majorHAnsi"/>
          <w:b w:val="0"/>
          <w:color w:val="auto"/>
          <w:sz w:val="28"/>
          <w:szCs w:val="28"/>
        </w:rPr>
      </w:pPr>
    </w:p>
    <w:p w14:paraId="2093A85D" w14:textId="77777777" w:rsidR="00AD3D8D" w:rsidRPr="001379B6" w:rsidRDefault="00AD3D8D" w:rsidP="00AD3D8D">
      <w:pPr>
        <w:pStyle w:val="SYFFSessionHeading2"/>
        <w:rPr>
          <w:rFonts w:cstheme="majorHAnsi"/>
          <w:b w:val="0"/>
          <w:color w:val="auto"/>
          <w:sz w:val="28"/>
          <w:szCs w:val="28"/>
        </w:rPr>
      </w:pPr>
    </w:p>
    <w:p w14:paraId="5BAEB500" w14:textId="77777777" w:rsidR="00AD3D8D" w:rsidRPr="001379B6" w:rsidRDefault="00AD3D8D" w:rsidP="00AD3D8D">
      <w:pPr>
        <w:pStyle w:val="SYFFSessionHeading2"/>
        <w:rPr>
          <w:rFonts w:cstheme="majorHAnsi"/>
          <w:b w:val="0"/>
          <w:color w:val="auto"/>
          <w:sz w:val="28"/>
          <w:szCs w:val="28"/>
        </w:rPr>
      </w:pPr>
    </w:p>
    <w:p w14:paraId="5862AA33" w14:textId="77777777" w:rsidR="00AD3D8D" w:rsidRPr="001379B6" w:rsidRDefault="00AD3D8D" w:rsidP="00AD3D8D">
      <w:pPr>
        <w:pStyle w:val="SYFFSessionHeading2"/>
        <w:rPr>
          <w:rFonts w:cstheme="majorHAnsi"/>
          <w:b w:val="0"/>
          <w:color w:val="auto"/>
          <w:sz w:val="28"/>
          <w:szCs w:val="28"/>
        </w:rPr>
      </w:pPr>
    </w:p>
    <w:p w14:paraId="5C284144" w14:textId="77777777" w:rsidR="00AD3D8D" w:rsidRPr="001379B6" w:rsidRDefault="00AD3D8D" w:rsidP="00AD3D8D">
      <w:pPr>
        <w:pStyle w:val="SYFFSessionHeading2"/>
        <w:rPr>
          <w:rFonts w:cstheme="majorHAnsi"/>
          <w:b w:val="0"/>
          <w:color w:val="auto"/>
          <w:sz w:val="28"/>
          <w:szCs w:val="28"/>
        </w:rPr>
      </w:pPr>
    </w:p>
    <w:p w14:paraId="0F5CA646" w14:textId="77777777" w:rsidR="00AD3D8D" w:rsidRPr="001379B6" w:rsidRDefault="00AD3D8D" w:rsidP="00AD3D8D">
      <w:pPr>
        <w:pStyle w:val="SYFFSessionHeading2"/>
        <w:rPr>
          <w:rFonts w:cstheme="majorHAnsi"/>
          <w:b w:val="0"/>
          <w:color w:val="auto"/>
          <w:sz w:val="28"/>
          <w:szCs w:val="28"/>
        </w:rPr>
      </w:pPr>
    </w:p>
    <w:p w14:paraId="7063735D" w14:textId="77777777" w:rsidR="00AD3D8D" w:rsidRPr="001379B6" w:rsidRDefault="00AD3D8D" w:rsidP="00AD3D8D">
      <w:pPr>
        <w:pStyle w:val="SYFFSessionHeading2"/>
        <w:rPr>
          <w:rFonts w:cstheme="majorHAnsi"/>
          <w:b w:val="0"/>
          <w:color w:val="auto"/>
          <w:sz w:val="28"/>
          <w:szCs w:val="28"/>
        </w:rPr>
      </w:pPr>
    </w:p>
    <w:p w14:paraId="324DAFDF" w14:textId="77777777" w:rsidR="00AD3D8D" w:rsidRPr="001379B6" w:rsidRDefault="00AD3D8D" w:rsidP="00AD3D8D">
      <w:pPr>
        <w:pStyle w:val="SYFFSessionHeading2"/>
        <w:rPr>
          <w:rFonts w:cstheme="majorHAnsi"/>
          <w:b w:val="0"/>
          <w:color w:val="auto"/>
          <w:sz w:val="28"/>
          <w:szCs w:val="28"/>
        </w:rPr>
      </w:pPr>
    </w:p>
    <w:p w14:paraId="6960C5DE" w14:textId="77777777" w:rsidR="00AD3D8D" w:rsidRPr="001379B6" w:rsidRDefault="00AD3D8D" w:rsidP="00AD3D8D">
      <w:pPr>
        <w:pStyle w:val="SYFFSessionHeading2"/>
        <w:rPr>
          <w:rFonts w:cstheme="majorHAnsi"/>
          <w:b w:val="0"/>
          <w:color w:val="auto"/>
          <w:sz w:val="28"/>
          <w:szCs w:val="28"/>
        </w:rPr>
      </w:pPr>
      <w:r w:rsidRPr="001379B6">
        <w:rPr>
          <w:rFonts w:cstheme="majorHAnsi"/>
          <w:b w:val="0"/>
          <w:color w:val="auto"/>
          <w:sz w:val="28"/>
          <w:szCs w:val="28"/>
        </w:rPr>
        <w:lastRenderedPageBreak/>
        <w:t>When Grace graduated from the course and started to support others in her community—women AND men—about land ownership and use, something happened that she didn’t expect. She felt respected by the community and the community elders.  People looked up to her. She also felt good about the fact that she was making a difference.</w:t>
      </w:r>
    </w:p>
    <w:p w14:paraId="4093B6E8" w14:textId="77777777" w:rsidR="00AD3D8D" w:rsidRPr="001379B6" w:rsidRDefault="00AD3D8D" w:rsidP="00AD3D8D">
      <w:pPr>
        <w:pStyle w:val="SYFFSessionHeading2"/>
        <w:rPr>
          <w:rFonts w:cstheme="majorHAnsi"/>
          <w:b w:val="0"/>
          <w:color w:val="auto"/>
          <w:sz w:val="28"/>
          <w:szCs w:val="28"/>
        </w:rPr>
      </w:pPr>
      <w:r w:rsidRPr="001379B6">
        <w:rPr>
          <w:rFonts w:cstheme="majorHAnsi"/>
          <w:noProof/>
          <w:sz w:val="28"/>
          <w:szCs w:val="28"/>
        </w:rPr>
        <w:drawing>
          <wp:anchor distT="0" distB="0" distL="114300" distR="114300" simplePos="0" relativeHeight="251802624" behindDoc="0" locked="0" layoutInCell="1" allowOverlap="1" wp14:anchorId="59CC0ABE" wp14:editId="03C5050D">
            <wp:simplePos x="0" y="0"/>
            <wp:positionH relativeFrom="column">
              <wp:posOffset>111125</wp:posOffset>
            </wp:positionH>
            <wp:positionV relativeFrom="paragraph">
              <wp:posOffset>273685</wp:posOffset>
            </wp:positionV>
            <wp:extent cx="5659120" cy="3841750"/>
            <wp:effectExtent l="0" t="0" r="5080" b="6350"/>
            <wp:wrapSquare wrapText="bothSides"/>
            <wp:docPr id="141" name="Picture 141" descr="page1image47959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ge1image47959920"/>
                    <pic:cNvPicPr>
                      <a:picLocks noChangeAspect="1" noChangeArrowheads="1"/>
                    </pic:cNvPicPr>
                  </pic:nvPicPr>
                  <pic:blipFill rotWithShape="1">
                    <a:blip r:embed="rId69">
                      <a:extLst>
                        <a:ext uri="{28A0092B-C50C-407E-A947-70E740481C1C}">
                          <a14:useLocalDpi xmlns:a14="http://schemas.microsoft.com/office/drawing/2010/main" val="0"/>
                        </a:ext>
                      </a:extLst>
                    </a:blip>
                    <a:srcRect l="1801"/>
                    <a:stretch/>
                  </pic:blipFill>
                  <pic:spPr bwMode="auto">
                    <a:xfrm>
                      <a:off x="0" y="0"/>
                      <a:ext cx="5659120" cy="3841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DCB346" w14:textId="77777777" w:rsidR="00AD3D8D" w:rsidRPr="001379B6" w:rsidRDefault="00AD3D8D" w:rsidP="00AD3D8D">
      <w:pPr>
        <w:pStyle w:val="SYFFSessionHeading2"/>
        <w:rPr>
          <w:rFonts w:cstheme="majorHAnsi"/>
          <w:b w:val="0"/>
          <w:color w:val="auto"/>
          <w:sz w:val="28"/>
          <w:szCs w:val="28"/>
        </w:rPr>
      </w:pPr>
    </w:p>
    <w:p w14:paraId="16D69232" w14:textId="77777777" w:rsidR="00AD3D8D" w:rsidRPr="001379B6" w:rsidRDefault="00AD3D8D" w:rsidP="00AD3D8D">
      <w:pPr>
        <w:pStyle w:val="SYFFSessionHeading2"/>
        <w:rPr>
          <w:rFonts w:cstheme="majorHAnsi"/>
          <w:color w:val="E36C0A" w:themeColor="accent6" w:themeShade="BF"/>
          <w:sz w:val="28"/>
          <w:szCs w:val="28"/>
        </w:rPr>
      </w:pPr>
    </w:p>
    <w:p w14:paraId="40B3551E" w14:textId="77777777" w:rsidR="00AD3D8D" w:rsidRPr="001379B6" w:rsidRDefault="00AD3D8D" w:rsidP="00AD3D8D">
      <w:pPr>
        <w:pStyle w:val="SYFFSessionHeading2"/>
        <w:rPr>
          <w:rFonts w:cstheme="majorHAnsi"/>
          <w:color w:val="E36C0A" w:themeColor="accent6" w:themeShade="BF"/>
          <w:sz w:val="28"/>
          <w:szCs w:val="28"/>
        </w:rPr>
      </w:pPr>
    </w:p>
    <w:p w14:paraId="58E1A54B" w14:textId="77777777" w:rsidR="00F306ED" w:rsidRPr="00F306ED" w:rsidRDefault="00F306ED">
      <w:pPr>
        <w:rPr>
          <w:b/>
          <w:color w:val="E36C0A" w:themeColor="accent6" w:themeShade="BF"/>
          <w:sz w:val="28"/>
          <w:szCs w:val="28"/>
        </w:rPr>
      </w:pPr>
      <w:r w:rsidRPr="00F306ED">
        <w:rPr>
          <w:color w:val="E36C0A" w:themeColor="accent6" w:themeShade="BF"/>
          <w:sz w:val="28"/>
          <w:szCs w:val="28"/>
        </w:rPr>
        <w:br w:type="page"/>
      </w:r>
    </w:p>
    <w:p w14:paraId="02CD7599" w14:textId="77777777" w:rsidR="00AD3D8D" w:rsidRPr="001379B6" w:rsidRDefault="00AD3D8D" w:rsidP="00AD3D8D">
      <w:pPr>
        <w:pStyle w:val="SYFFSessionHeading2"/>
        <w:rPr>
          <w:rFonts w:cstheme="majorHAnsi"/>
          <w:color w:val="E36C0A" w:themeColor="accent6" w:themeShade="BF"/>
        </w:rPr>
      </w:pPr>
      <w:r w:rsidRPr="001379B6">
        <w:rPr>
          <w:rFonts w:cstheme="majorHAnsi"/>
          <w:color w:val="E36C0A" w:themeColor="accent6" w:themeShade="BF"/>
        </w:rPr>
        <w:lastRenderedPageBreak/>
        <w:t>Salome</w:t>
      </w:r>
    </w:p>
    <w:p w14:paraId="1F251C5E" w14:textId="77777777" w:rsidR="00AD3D8D" w:rsidRPr="001379B6" w:rsidRDefault="00AD3D8D" w:rsidP="00AD3D8D">
      <w:pPr>
        <w:pStyle w:val="SYFFSessionHeading2"/>
        <w:rPr>
          <w:rFonts w:cstheme="majorHAnsi"/>
          <w:b w:val="0"/>
          <w:color w:val="auto"/>
          <w:sz w:val="24"/>
          <w:szCs w:val="24"/>
        </w:rPr>
      </w:pPr>
    </w:p>
    <w:p w14:paraId="6DBDF4F3" w14:textId="77777777" w:rsidR="00AD3D8D" w:rsidRPr="001379B6" w:rsidRDefault="00AD3D8D" w:rsidP="00AD3D8D">
      <w:pPr>
        <w:pStyle w:val="SYFFSessionHeading2"/>
        <w:rPr>
          <w:rFonts w:cstheme="majorHAnsi"/>
          <w:b w:val="0"/>
          <w:color w:val="auto"/>
          <w:sz w:val="28"/>
          <w:szCs w:val="28"/>
        </w:rPr>
      </w:pPr>
      <w:r w:rsidRPr="001379B6">
        <w:rPr>
          <w:rFonts w:cstheme="majorHAnsi"/>
          <w:b w:val="0"/>
          <w:color w:val="auto"/>
          <w:sz w:val="28"/>
          <w:szCs w:val="28"/>
        </w:rPr>
        <w:t>Several years ago</w:t>
      </w:r>
      <w:r>
        <w:rPr>
          <w:rFonts w:cstheme="majorHAnsi"/>
          <w:b w:val="0"/>
          <w:color w:val="auto"/>
          <w:sz w:val="28"/>
          <w:szCs w:val="28"/>
        </w:rPr>
        <w:t>,</w:t>
      </w:r>
      <w:r w:rsidRPr="001379B6">
        <w:rPr>
          <w:rFonts w:cstheme="majorHAnsi"/>
          <w:b w:val="0"/>
          <w:color w:val="auto"/>
          <w:sz w:val="28"/>
          <w:szCs w:val="28"/>
        </w:rPr>
        <w:t xml:space="preserve"> Salome asked Victor about co-registering his land with her.  Victor, still living in his gender box, refused to do so.  Salome gave up.  She tried to appeal to her mother-in-law, thinking as another woman she would understand. Her husband left her later in life and left her with nothing.  David’s mother told Salome that this is the tradition and she has to live with it.  She was very stuck in out-dated ideas about women’s rights.</w:t>
      </w:r>
    </w:p>
    <w:p w14:paraId="2B6B04F7" w14:textId="77777777" w:rsidR="00AD3D8D" w:rsidRPr="001379B6" w:rsidRDefault="00AD3D8D" w:rsidP="00AD3D8D">
      <w:pPr>
        <w:pStyle w:val="SYFFSessionHeading2"/>
        <w:rPr>
          <w:rFonts w:cstheme="majorHAnsi"/>
          <w:b w:val="0"/>
          <w:color w:val="auto"/>
          <w:sz w:val="28"/>
          <w:szCs w:val="28"/>
        </w:rPr>
      </w:pPr>
    </w:p>
    <w:p w14:paraId="43AA46C8" w14:textId="77777777" w:rsidR="00AD3D8D" w:rsidRPr="001379B6" w:rsidRDefault="00AD3D8D" w:rsidP="00AD3D8D">
      <w:pPr>
        <w:pStyle w:val="SYFFSessionHeading2"/>
        <w:rPr>
          <w:rFonts w:cstheme="majorHAnsi"/>
          <w:b w:val="0"/>
          <w:color w:val="auto"/>
          <w:sz w:val="28"/>
          <w:szCs w:val="28"/>
        </w:rPr>
      </w:pPr>
      <w:r w:rsidRPr="001379B6">
        <w:rPr>
          <w:rFonts w:cstheme="majorHAnsi"/>
          <w:b w:val="0"/>
          <w:color w:val="auto"/>
          <w:sz w:val="28"/>
          <w:szCs w:val="28"/>
        </w:rPr>
        <w:t xml:space="preserve">She heard about the course that [NAME of YOUR ORGANIZATION] was going to offer to women interested in being paralegals.  She was interested in the course.  It sounded like she would learn a lot.  She didn’t even think about going, however, because she thought the women in her family would tell her that she is only going to cause conflict in her marriage.  </w:t>
      </w:r>
    </w:p>
    <w:p w14:paraId="766A3255" w14:textId="77777777" w:rsidR="00AD3D8D" w:rsidRPr="001379B6" w:rsidRDefault="00AD3D8D" w:rsidP="00AD3D8D">
      <w:pPr>
        <w:pStyle w:val="SYFFSessionHeading2"/>
        <w:rPr>
          <w:rFonts w:cstheme="majorHAnsi"/>
          <w:b w:val="0"/>
          <w:color w:val="auto"/>
          <w:sz w:val="28"/>
          <w:szCs w:val="28"/>
        </w:rPr>
      </w:pPr>
    </w:p>
    <w:p w14:paraId="6319D240" w14:textId="77777777" w:rsidR="00AD3D8D" w:rsidRPr="001379B6" w:rsidRDefault="00AD3D8D" w:rsidP="00AD3D8D">
      <w:pPr>
        <w:pStyle w:val="SYFFSessionHeading2"/>
        <w:rPr>
          <w:rFonts w:cstheme="majorHAnsi"/>
          <w:b w:val="0"/>
          <w:color w:val="auto"/>
          <w:sz w:val="28"/>
          <w:szCs w:val="28"/>
        </w:rPr>
      </w:pPr>
      <w:r w:rsidRPr="001379B6">
        <w:rPr>
          <w:rFonts w:cstheme="majorHAnsi"/>
          <w:b w:val="0"/>
          <w:color w:val="auto"/>
          <w:sz w:val="28"/>
          <w:szCs w:val="28"/>
        </w:rPr>
        <w:t>Salome thought that if she doesn’t attend the course, maybe the younger generation in her family could go. Her daughter Amanda is 19.  She wasn’t able to continue on to secondary school because Salome and David could not afford the expenses associated with going to school.  Salome told her about the course but Amanda said: “All I want to do is get married. They probably don’t want be there anyway.”</w:t>
      </w:r>
    </w:p>
    <w:p w14:paraId="70A3C653" w14:textId="77777777" w:rsidR="00AD3D8D" w:rsidRPr="001379B6" w:rsidRDefault="00AD3D8D" w:rsidP="00AD3D8D">
      <w:pPr>
        <w:rPr>
          <w:rFonts w:cstheme="majorHAnsi"/>
        </w:rPr>
      </w:pPr>
      <w:r w:rsidRPr="001379B6">
        <w:rPr>
          <w:rFonts w:cstheme="majorHAnsi"/>
          <w:noProof/>
        </w:rPr>
        <w:drawing>
          <wp:anchor distT="0" distB="0" distL="114300" distR="114300" simplePos="0" relativeHeight="251805696" behindDoc="0" locked="0" layoutInCell="1" allowOverlap="1" wp14:anchorId="55FC5FA1" wp14:editId="4DED7888">
            <wp:simplePos x="0" y="0"/>
            <wp:positionH relativeFrom="column">
              <wp:posOffset>61595</wp:posOffset>
            </wp:positionH>
            <wp:positionV relativeFrom="paragraph">
              <wp:posOffset>304920</wp:posOffset>
            </wp:positionV>
            <wp:extent cx="5486400" cy="3966210"/>
            <wp:effectExtent l="0" t="0" r="0" b="0"/>
            <wp:wrapSquare wrapText="bothSides"/>
            <wp:docPr id="140" name="Picture 140" descr="page1image4790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1image4790827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396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C62723" w14:textId="77777777" w:rsidR="003137B8" w:rsidRPr="00F306ED" w:rsidRDefault="003137B8" w:rsidP="003137B8">
      <w:pPr>
        <w:rPr>
          <w:b/>
          <w:color w:val="E36C0A" w:themeColor="accent6" w:themeShade="BF"/>
          <w:sz w:val="28"/>
          <w:szCs w:val="28"/>
        </w:rPr>
      </w:pPr>
      <w:r w:rsidRPr="00F306ED">
        <w:rPr>
          <w:b/>
          <w:color w:val="E36C0A" w:themeColor="accent6" w:themeShade="BF"/>
          <w:sz w:val="28"/>
          <w:szCs w:val="28"/>
        </w:rPr>
        <w:lastRenderedPageBreak/>
        <w:br w:type="page"/>
      </w:r>
    </w:p>
    <w:p w14:paraId="1522A89E" w14:textId="77777777" w:rsidR="00AD3D8D" w:rsidRPr="001379B6" w:rsidRDefault="00AD3D8D" w:rsidP="00AD3D8D">
      <w:pPr>
        <w:pStyle w:val="SYFFSessionHeading2"/>
        <w:rPr>
          <w:rFonts w:cstheme="majorHAnsi"/>
          <w:i/>
          <w:color w:val="E36C0A" w:themeColor="accent6" w:themeShade="BF"/>
        </w:rPr>
      </w:pPr>
      <w:r w:rsidRPr="001379B6">
        <w:rPr>
          <w:rFonts w:cstheme="majorHAnsi"/>
          <w:i/>
          <w:color w:val="E36C0A" w:themeColor="accent6" w:themeShade="BF"/>
        </w:rPr>
        <w:lastRenderedPageBreak/>
        <w:t>Handout 8.2</w:t>
      </w:r>
    </w:p>
    <w:p w14:paraId="6DAB6AF8" w14:textId="77777777" w:rsidR="00AD3D8D" w:rsidRPr="001379B6" w:rsidRDefault="00AD3D8D" w:rsidP="00AD3D8D">
      <w:pPr>
        <w:pStyle w:val="SYFFSessionHeading2"/>
        <w:rPr>
          <w:rFonts w:cstheme="majorHAnsi"/>
          <w:i/>
          <w:color w:val="E36C0A" w:themeColor="accent6" w:themeShade="BF"/>
        </w:rPr>
      </w:pPr>
      <w:r w:rsidRPr="001379B6">
        <w:rPr>
          <w:rFonts w:cstheme="majorHAnsi"/>
          <w:i/>
          <w:color w:val="E36C0A" w:themeColor="accent6" w:themeShade="BF"/>
        </w:rPr>
        <w:t>Supporting Other Women—Do! and Don’t!</w:t>
      </w:r>
    </w:p>
    <w:p w14:paraId="6433A76D" w14:textId="77777777" w:rsidR="00AD3D8D" w:rsidRPr="001379B6" w:rsidRDefault="00AD3D8D" w:rsidP="00AD3D8D">
      <w:pPr>
        <w:pStyle w:val="SYFFSessionHeading2"/>
        <w:rPr>
          <w:rFonts w:cstheme="majorHAnsi"/>
          <w:i/>
          <w:color w:val="E36C0A" w:themeColor="accent6" w:themeShade="BF"/>
          <w:sz w:val="24"/>
          <w:szCs w:val="24"/>
        </w:rPr>
      </w:pPr>
    </w:p>
    <w:p w14:paraId="2CAAD9D7" w14:textId="77777777" w:rsidR="00AD3D8D" w:rsidRPr="001379B6" w:rsidRDefault="00AD3D8D" w:rsidP="00AD3D8D">
      <w:pPr>
        <w:pStyle w:val="SYFFSessionHeading2"/>
        <w:shd w:val="clear" w:color="auto" w:fill="DB7127"/>
        <w:rPr>
          <w:rFonts w:cstheme="majorHAnsi"/>
          <w:color w:val="FFFFFF" w:themeColor="background1"/>
        </w:rPr>
      </w:pPr>
      <w:r w:rsidRPr="001379B6">
        <w:rPr>
          <w:rFonts w:cstheme="majorHAnsi"/>
          <w:color w:val="FFFFFF" w:themeColor="background1"/>
        </w:rPr>
        <w:t>DO!</w:t>
      </w:r>
    </w:p>
    <w:p w14:paraId="3173CD65" w14:textId="77777777" w:rsidR="00AD3D8D" w:rsidRPr="001379B6" w:rsidRDefault="00AD3D8D" w:rsidP="00AD3D8D">
      <w:pPr>
        <w:pStyle w:val="SYFFSessionHeading2"/>
        <w:rPr>
          <w:rFonts w:cstheme="majorHAnsi"/>
          <w:b w:val="0"/>
          <w:color w:val="auto"/>
          <w:sz w:val="24"/>
          <w:szCs w:val="24"/>
        </w:rPr>
      </w:pPr>
    </w:p>
    <w:p w14:paraId="429B6FB0" w14:textId="77777777" w:rsidR="00AD3D8D" w:rsidRPr="001379B6" w:rsidRDefault="00AD3D8D" w:rsidP="0057165B">
      <w:pPr>
        <w:pStyle w:val="SYFFSessionHeading2"/>
        <w:numPr>
          <w:ilvl w:val="0"/>
          <w:numId w:val="107"/>
        </w:numPr>
        <w:ind w:left="360"/>
        <w:rPr>
          <w:rFonts w:cstheme="majorHAnsi"/>
          <w:b w:val="0"/>
          <w:color w:val="auto"/>
          <w:sz w:val="24"/>
          <w:szCs w:val="24"/>
        </w:rPr>
      </w:pPr>
      <w:r w:rsidRPr="001379B6">
        <w:rPr>
          <w:rFonts w:cstheme="majorHAnsi"/>
          <w:color w:val="E36C0A" w:themeColor="accent6" w:themeShade="BF"/>
          <w:sz w:val="28"/>
          <w:szCs w:val="28"/>
        </w:rPr>
        <w:t xml:space="preserve">Express </w:t>
      </w:r>
      <w:r w:rsidRPr="00181648">
        <w:rPr>
          <w:rFonts w:cstheme="majorHAnsi"/>
          <w:color w:val="E36C0A" w:themeColor="accent6" w:themeShade="BF"/>
          <w:sz w:val="28"/>
          <w:szCs w:val="28"/>
        </w:rPr>
        <w:t>encouragement.</w:t>
      </w:r>
      <w:r w:rsidRPr="001379B6">
        <w:rPr>
          <w:rFonts w:cstheme="majorHAnsi"/>
          <w:b w:val="0"/>
          <w:color w:val="auto"/>
          <w:sz w:val="24"/>
          <w:szCs w:val="24"/>
        </w:rPr>
        <w:t xml:space="preserve">  For example</w:t>
      </w:r>
      <w:r>
        <w:rPr>
          <w:rFonts w:cstheme="majorHAnsi"/>
          <w:b w:val="0"/>
          <w:color w:val="auto"/>
          <w:sz w:val="24"/>
          <w:szCs w:val="24"/>
        </w:rPr>
        <w:t>,</w:t>
      </w:r>
      <w:r w:rsidRPr="001379B6">
        <w:rPr>
          <w:rFonts w:cstheme="majorHAnsi"/>
          <w:b w:val="0"/>
          <w:color w:val="auto"/>
          <w:sz w:val="24"/>
          <w:szCs w:val="24"/>
        </w:rPr>
        <w:t xml:space="preserve"> you can say:</w:t>
      </w:r>
    </w:p>
    <w:p w14:paraId="60187E2A" w14:textId="77777777" w:rsidR="00AD3D8D" w:rsidRPr="001379B6" w:rsidRDefault="00AD3D8D" w:rsidP="00AD3D8D">
      <w:pPr>
        <w:pStyle w:val="SYFFSessionHeading2"/>
        <w:ind w:left="720"/>
        <w:rPr>
          <w:rFonts w:cstheme="majorHAnsi"/>
          <w:b w:val="0"/>
          <w:color w:val="auto"/>
          <w:sz w:val="24"/>
          <w:szCs w:val="24"/>
        </w:rPr>
      </w:pPr>
    </w:p>
    <w:p w14:paraId="26ACF92F" w14:textId="77777777" w:rsidR="00AD3D8D" w:rsidRPr="001379B6" w:rsidRDefault="00AD3D8D" w:rsidP="0057165B">
      <w:pPr>
        <w:pStyle w:val="SYFFSessionHeading2"/>
        <w:numPr>
          <w:ilvl w:val="0"/>
          <w:numId w:val="106"/>
        </w:numPr>
        <w:ind w:left="720"/>
        <w:rPr>
          <w:rFonts w:cstheme="majorHAnsi"/>
          <w:b w:val="0"/>
          <w:color w:val="auto"/>
          <w:sz w:val="24"/>
          <w:szCs w:val="24"/>
        </w:rPr>
      </w:pPr>
      <w:r w:rsidRPr="001379B6">
        <w:rPr>
          <w:rFonts w:cstheme="majorHAnsi"/>
          <w:b w:val="0"/>
          <w:color w:val="auto"/>
          <w:sz w:val="24"/>
          <w:szCs w:val="24"/>
        </w:rPr>
        <w:t>You are wise and have power.</w:t>
      </w:r>
    </w:p>
    <w:p w14:paraId="54E05771" w14:textId="77777777" w:rsidR="00AD3D8D" w:rsidRPr="001379B6" w:rsidRDefault="00AD3D8D" w:rsidP="0057165B">
      <w:pPr>
        <w:pStyle w:val="SYFFSessionHeading2"/>
        <w:numPr>
          <w:ilvl w:val="0"/>
          <w:numId w:val="106"/>
        </w:numPr>
        <w:ind w:left="720"/>
        <w:rPr>
          <w:rFonts w:cstheme="majorHAnsi"/>
          <w:b w:val="0"/>
          <w:color w:val="auto"/>
          <w:sz w:val="24"/>
          <w:szCs w:val="24"/>
        </w:rPr>
      </w:pPr>
      <w:r w:rsidRPr="001379B6">
        <w:rPr>
          <w:rFonts w:cstheme="majorHAnsi"/>
          <w:b w:val="0"/>
          <w:color w:val="auto"/>
          <w:sz w:val="24"/>
          <w:szCs w:val="24"/>
        </w:rPr>
        <w:t>You can be a gardener of your goals.</w:t>
      </w:r>
    </w:p>
    <w:p w14:paraId="3D875BF3" w14:textId="77777777" w:rsidR="00AD3D8D" w:rsidRPr="001379B6" w:rsidRDefault="00AD3D8D" w:rsidP="0057165B">
      <w:pPr>
        <w:pStyle w:val="SYFFSessionHeading2"/>
        <w:numPr>
          <w:ilvl w:val="0"/>
          <w:numId w:val="106"/>
        </w:numPr>
        <w:ind w:left="720"/>
        <w:rPr>
          <w:rFonts w:cstheme="majorHAnsi"/>
          <w:b w:val="0"/>
          <w:color w:val="auto"/>
          <w:sz w:val="24"/>
          <w:szCs w:val="24"/>
        </w:rPr>
      </w:pPr>
      <w:r w:rsidRPr="001379B6">
        <w:rPr>
          <w:rFonts w:cstheme="majorHAnsi"/>
          <w:b w:val="0"/>
          <w:color w:val="auto"/>
          <w:sz w:val="24"/>
          <w:szCs w:val="24"/>
        </w:rPr>
        <w:t>You are doing a great job.</w:t>
      </w:r>
    </w:p>
    <w:p w14:paraId="0CDF4136" w14:textId="77777777" w:rsidR="00AD3D8D" w:rsidRPr="001379B6" w:rsidRDefault="00AD3D8D" w:rsidP="0057165B">
      <w:pPr>
        <w:pStyle w:val="SYFFSessionHeading2"/>
        <w:numPr>
          <w:ilvl w:val="0"/>
          <w:numId w:val="106"/>
        </w:numPr>
        <w:ind w:left="720"/>
        <w:rPr>
          <w:rFonts w:cstheme="majorHAnsi"/>
          <w:b w:val="0"/>
          <w:color w:val="auto"/>
          <w:sz w:val="24"/>
          <w:szCs w:val="24"/>
        </w:rPr>
      </w:pPr>
      <w:r w:rsidRPr="001379B6">
        <w:rPr>
          <w:rFonts w:cstheme="majorHAnsi"/>
          <w:b w:val="0"/>
          <w:color w:val="auto"/>
          <w:sz w:val="24"/>
          <w:szCs w:val="24"/>
        </w:rPr>
        <w:t>I admire you.</w:t>
      </w:r>
    </w:p>
    <w:p w14:paraId="6BD5767A" w14:textId="77777777" w:rsidR="00AD3D8D" w:rsidRPr="001379B6" w:rsidRDefault="00AD3D8D" w:rsidP="0057165B">
      <w:pPr>
        <w:pStyle w:val="SYFFSessionHeading2"/>
        <w:numPr>
          <w:ilvl w:val="0"/>
          <w:numId w:val="106"/>
        </w:numPr>
        <w:ind w:left="720"/>
        <w:rPr>
          <w:rFonts w:cstheme="majorHAnsi"/>
          <w:b w:val="0"/>
          <w:color w:val="auto"/>
          <w:sz w:val="24"/>
          <w:szCs w:val="24"/>
        </w:rPr>
      </w:pPr>
      <w:r w:rsidRPr="001379B6">
        <w:rPr>
          <w:rFonts w:cstheme="majorHAnsi"/>
          <w:b w:val="0"/>
          <w:color w:val="auto"/>
          <w:sz w:val="24"/>
          <w:szCs w:val="24"/>
        </w:rPr>
        <w:t>Keep trying.</w:t>
      </w:r>
    </w:p>
    <w:p w14:paraId="772F198F" w14:textId="77777777" w:rsidR="00AD3D8D" w:rsidRPr="001379B6" w:rsidRDefault="00AD3D8D" w:rsidP="0057165B">
      <w:pPr>
        <w:pStyle w:val="SYFFSessionHeading2"/>
        <w:numPr>
          <w:ilvl w:val="0"/>
          <w:numId w:val="106"/>
        </w:numPr>
        <w:ind w:left="720"/>
        <w:rPr>
          <w:rFonts w:cstheme="majorHAnsi"/>
          <w:b w:val="0"/>
          <w:color w:val="auto"/>
          <w:sz w:val="24"/>
          <w:szCs w:val="24"/>
        </w:rPr>
      </w:pPr>
      <w:r w:rsidRPr="001379B6">
        <w:rPr>
          <w:rFonts w:cstheme="majorHAnsi"/>
          <w:b w:val="0"/>
          <w:color w:val="auto"/>
          <w:sz w:val="24"/>
          <w:szCs w:val="24"/>
        </w:rPr>
        <w:t>You are a strong person.  You can do it.</w:t>
      </w:r>
    </w:p>
    <w:p w14:paraId="64F46ADF" w14:textId="77777777" w:rsidR="00AD3D8D" w:rsidRPr="001379B6" w:rsidRDefault="00AD3D8D" w:rsidP="0057165B">
      <w:pPr>
        <w:pStyle w:val="SYFFSessionHeading2"/>
        <w:numPr>
          <w:ilvl w:val="0"/>
          <w:numId w:val="106"/>
        </w:numPr>
        <w:ind w:left="720"/>
        <w:rPr>
          <w:rFonts w:cstheme="majorHAnsi"/>
          <w:b w:val="0"/>
          <w:color w:val="auto"/>
          <w:sz w:val="24"/>
          <w:szCs w:val="24"/>
        </w:rPr>
      </w:pPr>
      <w:r w:rsidRPr="001379B6">
        <w:rPr>
          <w:rFonts w:cstheme="majorHAnsi"/>
          <w:b w:val="0"/>
          <w:color w:val="auto"/>
          <w:sz w:val="24"/>
          <w:szCs w:val="24"/>
        </w:rPr>
        <w:t>You can achieve anything you envision.</w:t>
      </w:r>
    </w:p>
    <w:p w14:paraId="0FB4EAD2" w14:textId="77777777" w:rsidR="00AD3D8D" w:rsidRPr="001379B6" w:rsidRDefault="00AD3D8D" w:rsidP="00AD3D8D">
      <w:pPr>
        <w:pStyle w:val="SYFFSessionHeading2"/>
        <w:rPr>
          <w:rFonts w:cstheme="majorHAnsi"/>
          <w:b w:val="0"/>
          <w:color w:val="auto"/>
          <w:sz w:val="24"/>
          <w:szCs w:val="24"/>
        </w:rPr>
      </w:pPr>
    </w:p>
    <w:p w14:paraId="2AA12CCB" w14:textId="77777777" w:rsidR="00AD3D8D" w:rsidRPr="001379B6" w:rsidRDefault="00AD3D8D" w:rsidP="0057165B">
      <w:pPr>
        <w:pStyle w:val="ListParagraph"/>
        <w:numPr>
          <w:ilvl w:val="0"/>
          <w:numId w:val="107"/>
        </w:numPr>
        <w:tabs>
          <w:tab w:val="left" w:pos="450"/>
        </w:tabs>
        <w:ind w:left="360"/>
        <w:rPr>
          <w:rFonts w:cstheme="majorHAnsi"/>
        </w:rPr>
      </w:pPr>
      <w:r w:rsidRPr="001379B6">
        <w:rPr>
          <w:rFonts w:cstheme="majorHAnsi"/>
          <w:b/>
          <w:color w:val="E36C0A" w:themeColor="accent6" w:themeShade="BF"/>
          <w:sz w:val="28"/>
          <w:szCs w:val="28"/>
        </w:rPr>
        <w:t>Show the difference between FACT and OPINION.</w:t>
      </w:r>
      <w:r w:rsidRPr="001379B6">
        <w:rPr>
          <w:rFonts w:cstheme="majorHAnsi"/>
        </w:rPr>
        <w:t xml:space="preserve">  Break the gender box!  Help her distinguish fact from opinion.  For example: “Women are guaranteed land rights in the Constitution”—this is a fact.  “Women should let men be decisions makers”—This is an opinion.  Facts don’t’ change.  Opinions can change.</w:t>
      </w:r>
    </w:p>
    <w:p w14:paraId="04402B8F" w14:textId="77777777" w:rsidR="00AD3D8D" w:rsidRPr="001379B6" w:rsidRDefault="00AD3D8D" w:rsidP="00AD3D8D">
      <w:pPr>
        <w:pStyle w:val="ListParagraph"/>
        <w:tabs>
          <w:tab w:val="left" w:pos="450"/>
        </w:tabs>
        <w:ind w:left="360"/>
        <w:rPr>
          <w:rFonts w:cstheme="majorHAnsi"/>
        </w:rPr>
      </w:pPr>
    </w:p>
    <w:p w14:paraId="2CD3CF30" w14:textId="77777777" w:rsidR="00AD3D8D" w:rsidRPr="001379B6" w:rsidRDefault="00AD3D8D" w:rsidP="00AD3D8D">
      <w:pPr>
        <w:pStyle w:val="ListParagraph"/>
        <w:tabs>
          <w:tab w:val="left" w:pos="450"/>
        </w:tabs>
        <w:ind w:left="360"/>
        <w:rPr>
          <w:rFonts w:cstheme="majorHAnsi"/>
        </w:rPr>
      </w:pPr>
      <w:r w:rsidRPr="001379B6">
        <w:rPr>
          <w:rFonts w:cstheme="majorHAnsi"/>
        </w:rPr>
        <w:t>You can help her think about why she feels the way she feels by asking questions like:</w:t>
      </w:r>
    </w:p>
    <w:p w14:paraId="54C02DCB" w14:textId="77777777" w:rsidR="00AD3D8D" w:rsidRPr="001379B6" w:rsidRDefault="00AD3D8D" w:rsidP="00AD3D8D">
      <w:pPr>
        <w:pStyle w:val="ListParagraph"/>
        <w:tabs>
          <w:tab w:val="left" w:pos="450"/>
        </w:tabs>
        <w:ind w:left="360"/>
        <w:rPr>
          <w:rFonts w:cstheme="majorHAnsi"/>
        </w:rPr>
      </w:pPr>
    </w:p>
    <w:p w14:paraId="6BA997EA" w14:textId="77777777" w:rsidR="00AD3D8D" w:rsidRPr="001379B6" w:rsidRDefault="00AD3D8D" w:rsidP="0057165B">
      <w:pPr>
        <w:pStyle w:val="ListParagraph"/>
        <w:numPr>
          <w:ilvl w:val="0"/>
          <w:numId w:val="134"/>
        </w:numPr>
        <w:tabs>
          <w:tab w:val="left" w:pos="450"/>
        </w:tabs>
        <w:rPr>
          <w:rFonts w:cstheme="majorHAnsi"/>
        </w:rPr>
      </w:pPr>
      <w:r w:rsidRPr="001379B6">
        <w:rPr>
          <w:rFonts w:cstheme="majorHAnsi"/>
        </w:rPr>
        <w:t>Why do you believe that?</w:t>
      </w:r>
      <w:r w:rsidRPr="001379B6">
        <w:rPr>
          <w:rFonts w:cstheme="majorHAnsi"/>
          <w:noProof/>
          <w:lang w:eastAsia="en-US"/>
        </w:rPr>
        <w:t xml:space="preserve"> </w:t>
      </w:r>
    </w:p>
    <w:p w14:paraId="6435DDAC" w14:textId="77777777" w:rsidR="00AD3D8D" w:rsidRPr="001379B6" w:rsidRDefault="00AD3D8D" w:rsidP="0057165B">
      <w:pPr>
        <w:pStyle w:val="ListParagraph"/>
        <w:numPr>
          <w:ilvl w:val="0"/>
          <w:numId w:val="134"/>
        </w:numPr>
        <w:tabs>
          <w:tab w:val="left" w:pos="450"/>
        </w:tabs>
        <w:rPr>
          <w:rFonts w:cstheme="majorHAnsi"/>
        </w:rPr>
      </w:pPr>
      <w:r w:rsidRPr="001379B6">
        <w:rPr>
          <w:rFonts w:cstheme="majorHAnsi"/>
        </w:rPr>
        <w:t>What proof do you have about that?</w:t>
      </w:r>
    </w:p>
    <w:p w14:paraId="0185FE75" w14:textId="77777777" w:rsidR="00AD3D8D" w:rsidRPr="001379B6" w:rsidRDefault="00AD3D8D" w:rsidP="0057165B">
      <w:pPr>
        <w:pStyle w:val="ListParagraph"/>
        <w:numPr>
          <w:ilvl w:val="0"/>
          <w:numId w:val="134"/>
        </w:numPr>
        <w:tabs>
          <w:tab w:val="left" w:pos="450"/>
        </w:tabs>
        <w:rPr>
          <w:rFonts w:cstheme="majorHAnsi"/>
        </w:rPr>
      </w:pPr>
      <w:r w:rsidRPr="001379B6">
        <w:rPr>
          <w:rFonts w:cstheme="majorHAnsi"/>
        </w:rPr>
        <w:t>Have you actually seen that happen?</w:t>
      </w:r>
    </w:p>
    <w:p w14:paraId="0C7F825C" w14:textId="77777777" w:rsidR="00AD3D8D" w:rsidRPr="001379B6" w:rsidRDefault="00AD3D8D" w:rsidP="0057165B">
      <w:pPr>
        <w:pStyle w:val="ListParagraph"/>
        <w:numPr>
          <w:ilvl w:val="0"/>
          <w:numId w:val="134"/>
        </w:numPr>
        <w:tabs>
          <w:tab w:val="left" w:pos="450"/>
        </w:tabs>
        <w:rPr>
          <w:rFonts w:cstheme="majorHAnsi"/>
        </w:rPr>
      </w:pPr>
      <w:r w:rsidRPr="001379B6">
        <w:rPr>
          <w:rFonts w:cstheme="majorHAnsi"/>
        </w:rPr>
        <w:t>How do you think your opinion affects women’s lives?</w:t>
      </w:r>
    </w:p>
    <w:p w14:paraId="12B8AB37" w14:textId="77777777" w:rsidR="00AD3D8D" w:rsidRPr="001379B6" w:rsidRDefault="00AD3D8D" w:rsidP="00AD3D8D">
      <w:pPr>
        <w:pStyle w:val="SYFFSessionHeading2"/>
        <w:rPr>
          <w:rFonts w:cstheme="majorHAnsi"/>
          <w:b w:val="0"/>
          <w:color w:val="auto"/>
          <w:sz w:val="24"/>
          <w:szCs w:val="24"/>
        </w:rPr>
      </w:pPr>
    </w:p>
    <w:p w14:paraId="518D06E7" w14:textId="77777777" w:rsidR="00AD3D8D" w:rsidRPr="00997D34" w:rsidRDefault="00AD3D8D" w:rsidP="0057165B">
      <w:pPr>
        <w:pStyle w:val="ListParagraph"/>
        <w:numPr>
          <w:ilvl w:val="0"/>
          <w:numId w:val="107"/>
        </w:numPr>
        <w:ind w:left="360"/>
        <w:rPr>
          <w:rFonts w:cstheme="majorHAnsi"/>
        </w:rPr>
      </w:pPr>
      <w:r w:rsidRPr="001379B6">
        <w:rPr>
          <w:noProof/>
        </w:rPr>
        <w:drawing>
          <wp:anchor distT="0" distB="0" distL="114300" distR="114300" simplePos="0" relativeHeight="251807744" behindDoc="0" locked="0" layoutInCell="1" allowOverlap="1" wp14:anchorId="6F1021A8" wp14:editId="58E81853">
            <wp:simplePos x="0" y="0"/>
            <wp:positionH relativeFrom="column">
              <wp:posOffset>3167380</wp:posOffset>
            </wp:positionH>
            <wp:positionV relativeFrom="paragraph">
              <wp:posOffset>77556</wp:posOffset>
            </wp:positionV>
            <wp:extent cx="3071495" cy="2322830"/>
            <wp:effectExtent l="0" t="0" r="1905" b="1270"/>
            <wp:wrapSquare wrapText="bothSides"/>
            <wp:docPr id="142" name="Picture 142" descr="page1image1006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1image100670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71495" cy="2322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7D34">
        <w:rPr>
          <w:rFonts w:cstheme="majorHAnsi"/>
          <w:b/>
          <w:color w:val="E36C0A" w:themeColor="accent6" w:themeShade="BF"/>
          <w:sz w:val="28"/>
          <w:szCs w:val="28"/>
        </w:rPr>
        <w:t>Inform/Educate.</w:t>
      </w:r>
      <w:r w:rsidRPr="00997D34">
        <w:rPr>
          <w:rFonts w:cstheme="majorHAnsi"/>
        </w:rPr>
        <w:t xml:space="preserve"> Sometimes people form their opinions without having all the information they need, or use mi</w:t>
      </w:r>
      <w:r w:rsidRPr="00997D34">
        <w:rPr>
          <w:rFonts w:cstheme="majorHAnsi"/>
        </w:rPr>
        <w:fldChar w:fldCharType="begin"/>
      </w:r>
      <w:r w:rsidRPr="00997D34">
        <w:rPr>
          <w:rFonts w:cstheme="majorHAnsi"/>
        </w:rPr>
        <w:instrText xml:space="preserve"> INCLUDEPICTURE "/var/folders/m2/rdnp35ms2ml17lwz8rhk86j80000gn/T/com.microsoft.Word/WebArchiveCopyPasteTempFiles/page1image1006704" \* MERGEFORMATINET </w:instrText>
      </w:r>
      <w:r w:rsidRPr="00997D34">
        <w:rPr>
          <w:rFonts w:cstheme="majorHAnsi"/>
        </w:rPr>
        <w:fldChar w:fldCharType="end"/>
      </w:r>
      <w:r w:rsidRPr="00997D34">
        <w:rPr>
          <w:rFonts w:cstheme="majorHAnsi"/>
        </w:rPr>
        <w:t>sinformation. Educate the person with facts about the law or about services available. Refer to the handouts in your workbook for more information. For example, you could say something like:</w:t>
      </w:r>
    </w:p>
    <w:p w14:paraId="2A4EAAAB" w14:textId="77777777" w:rsidR="00AD3D8D" w:rsidRPr="001379B6" w:rsidRDefault="00AD3D8D" w:rsidP="00AD3D8D">
      <w:pPr>
        <w:tabs>
          <w:tab w:val="left" w:pos="450"/>
        </w:tabs>
        <w:rPr>
          <w:rFonts w:cstheme="majorHAnsi"/>
        </w:rPr>
      </w:pPr>
    </w:p>
    <w:p w14:paraId="26F61CB8" w14:textId="77777777" w:rsidR="00AD3D8D" w:rsidRPr="001379B6" w:rsidRDefault="00AD3D8D" w:rsidP="0057165B">
      <w:pPr>
        <w:pStyle w:val="ListParagraph"/>
        <w:numPr>
          <w:ilvl w:val="0"/>
          <w:numId w:val="108"/>
        </w:numPr>
        <w:tabs>
          <w:tab w:val="left" w:pos="450"/>
        </w:tabs>
        <w:ind w:left="720"/>
        <w:rPr>
          <w:rFonts w:cstheme="majorHAnsi"/>
        </w:rPr>
      </w:pPr>
      <w:r w:rsidRPr="001379B6">
        <w:rPr>
          <w:rFonts w:cstheme="majorHAnsi"/>
        </w:rPr>
        <w:t>The law in our country says that women are entitled to own land.</w:t>
      </w:r>
    </w:p>
    <w:p w14:paraId="4AB873F8" w14:textId="77777777" w:rsidR="00AD3D8D" w:rsidRPr="001379B6" w:rsidRDefault="00AD3D8D" w:rsidP="0057165B">
      <w:pPr>
        <w:pStyle w:val="ListParagraph"/>
        <w:numPr>
          <w:ilvl w:val="0"/>
          <w:numId w:val="108"/>
        </w:numPr>
        <w:tabs>
          <w:tab w:val="left" w:pos="450"/>
        </w:tabs>
        <w:ind w:left="720"/>
        <w:rPr>
          <w:rFonts w:cstheme="majorHAnsi"/>
        </w:rPr>
      </w:pPr>
      <w:r w:rsidRPr="001379B6">
        <w:rPr>
          <w:rFonts w:cstheme="majorHAnsi"/>
        </w:rPr>
        <w:t>The [NAME OF ORGANISATION] is available to help couples with co-registering land.</w:t>
      </w:r>
    </w:p>
    <w:p w14:paraId="2145C29E" w14:textId="77777777" w:rsidR="00AD3D8D" w:rsidRPr="001379B6" w:rsidRDefault="00AD3D8D" w:rsidP="0057165B">
      <w:pPr>
        <w:pStyle w:val="ListParagraph"/>
        <w:numPr>
          <w:ilvl w:val="0"/>
          <w:numId w:val="108"/>
        </w:numPr>
        <w:tabs>
          <w:tab w:val="left" w:pos="450"/>
        </w:tabs>
        <w:ind w:left="720"/>
        <w:rPr>
          <w:rFonts w:cstheme="majorHAnsi"/>
        </w:rPr>
      </w:pPr>
      <w:r w:rsidRPr="001379B6">
        <w:rPr>
          <w:rFonts w:cstheme="majorHAnsi"/>
        </w:rPr>
        <w:t>When couples jointly own or use land, their families are more likely to have more money, better health, and more educated children.</w:t>
      </w:r>
    </w:p>
    <w:p w14:paraId="0C47F2DB" w14:textId="77777777" w:rsidR="00AD3D8D" w:rsidRPr="001379B6" w:rsidRDefault="00AD3D8D" w:rsidP="00AD3D8D">
      <w:pPr>
        <w:pStyle w:val="ListParagraph"/>
        <w:tabs>
          <w:tab w:val="left" w:pos="450"/>
        </w:tabs>
        <w:rPr>
          <w:rFonts w:cstheme="majorHAnsi"/>
        </w:rPr>
      </w:pPr>
    </w:p>
    <w:p w14:paraId="3F3C6BAA" w14:textId="77777777" w:rsidR="00AD3D8D" w:rsidRPr="001379B6" w:rsidRDefault="00AD3D8D" w:rsidP="00AD3D8D">
      <w:pPr>
        <w:pStyle w:val="ListParagraph"/>
        <w:tabs>
          <w:tab w:val="left" w:pos="450"/>
        </w:tabs>
        <w:rPr>
          <w:rFonts w:cstheme="majorHAnsi"/>
        </w:rPr>
      </w:pPr>
    </w:p>
    <w:p w14:paraId="0BFB23C4" w14:textId="77777777" w:rsidR="00AD3D8D" w:rsidRPr="001379B6" w:rsidRDefault="00AD3D8D" w:rsidP="00AD3D8D">
      <w:pPr>
        <w:pStyle w:val="ListParagraph"/>
        <w:tabs>
          <w:tab w:val="left" w:pos="450"/>
        </w:tabs>
        <w:rPr>
          <w:rFonts w:cstheme="majorHAnsi"/>
        </w:rPr>
      </w:pPr>
    </w:p>
    <w:p w14:paraId="3C97C2DC" w14:textId="77777777" w:rsidR="00AD3D8D" w:rsidRPr="001379B6" w:rsidRDefault="00AD3D8D" w:rsidP="0057165B">
      <w:pPr>
        <w:pStyle w:val="ListParagraph"/>
        <w:numPr>
          <w:ilvl w:val="0"/>
          <w:numId w:val="107"/>
        </w:numPr>
        <w:tabs>
          <w:tab w:val="left" w:pos="450"/>
        </w:tabs>
        <w:ind w:left="360"/>
        <w:rPr>
          <w:rFonts w:cstheme="majorHAnsi"/>
        </w:rPr>
      </w:pPr>
      <w:r w:rsidRPr="001379B6">
        <w:rPr>
          <w:rFonts w:cstheme="majorHAnsi"/>
          <w:b/>
          <w:color w:val="E36C0A" w:themeColor="accent6" w:themeShade="BF"/>
          <w:sz w:val="28"/>
          <w:szCs w:val="28"/>
        </w:rPr>
        <w:t>Listen and express empathy.</w:t>
      </w:r>
      <w:r w:rsidRPr="001379B6">
        <w:rPr>
          <w:rFonts w:cstheme="majorHAnsi"/>
        </w:rPr>
        <w:t xml:space="preserve"> Rather than give advice, sometimes a person just needs to talk and be listened to</w:t>
      </w:r>
      <w:r w:rsidRPr="001379B6">
        <w:rPr>
          <w:rFonts w:cstheme="majorHAnsi"/>
          <w:b/>
        </w:rPr>
        <w:t>.</w:t>
      </w:r>
      <w:r w:rsidRPr="001379B6">
        <w:rPr>
          <w:rFonts w:cstheme="majorHAnsi"/>
          <w:b/>
          <w:color w:val="E36C0A" w:themeColor="accent6" w:themeShade="BF"/>
        </w:rPr>
        <w:t xml:space="preserve"> </w:t>
      </w:r>
    </w:p>
    <w:p w14:paraId="251B55A7" w14:textId="77777777" w:rsidR="00AD3D8D" w:rsidRPr="001379B6" w:rsidRDefault="00AD3D8D" w:rsidP="00AD3D8D">
      <w:pPr>
        <w:pStyle w:val="ListParagraph"/>
        <w:tabs>
          <w:tab w:val="left" w:pos="450"/>
        </w:tabs>
        <w:ind w:left="360"/>
        <w:rPr>
          <w:rFonts w:cstheme="majorHAnsi"/>
        </w:rPr>
      </w:pPr>
    </w:p>
    <w:p w14:paraId="24B1B871" w14:textId="77777777" w:rsidR="00AD3D8D" w:rsidRPr="001379B6" w:rsidRDefault="00AD3D8D" w:rsidP="00AD3D8D">
      <w:pPr>
        <w:pStyle w:val="ListParagraph"/>
        <w:tabs>
          <w:tab w:val="left" w:pos="450"/>
        </w:tabs>
        <w:ind w:left="360"/>
        <w:rPr>
          <w:rFonts w:cstheme="majorHAnsi"/>
        </w:rPr>
      </w:pPr>
      <w:r w:rsidRPr="001379B6">
        <w:rPr>
          <w:rFonts w:cstheme="majorHAnsi"/>
        </w:rPr>
        <w:t>Empathy is the ability to understand the experience of another—especially their feelings. When someone else knows that another person really understands them, accepts them, and doesn’t try to tell them how to feel. For example, you could say something like:</w:t>
      </w:r>
    </w:p>
    <w:p w14:paraId="50FD998C" w14:textId="77777777" w:rsidR="00AD3D8D" w:rsidRPr="001379B6" w:rsidRDefault="00AD3D8D" w:rsidP="00AD3D8D">
      <w:pPr>
        <w:pStyle w:val="ListParagraph"/>
        <w:tabs>
          <w:tab w:val="left" w:pos="450"/>
        </w:tabs>
        <w:ind w:left="360"/>
        <w:rPr>
          <w:rFonts w:cstheme="majorHAnsi"/>
        </w:rPr>
      </w:pPr>
    </w:p>
    <w:p w14:paraId="2BF8692D" w14:textId="77777777" w:rsidR="00AD3D8D" w:rsidRPr="001379B6" w:rsidRDefault="00AD3D8D" w:rsidP="0057165B">
      <w:pPr>
        <w:pStyle w:val="ListParagraph"/>
        <w:numPr>
          <w:ilvl w:val="0"/>
          <w:numId w:val="109"/>
        </w:numPr>
        <w:tabs>
          <w:tab w:val="left" w:pos="450"/>
        </w:tabs>
        <w:ind w:left="720"/>
        <w:rPr>
          <w:rFonts w:cstheme="majorHAnsi"/>
        </w:rPr>
      </w:pPr>
      <w:r w:rsidRPr="001379B6">
        <w:rPr>
          <w:rFonts w:cstheme="majorHAnsi"/>
        </w:rPr>
        <w:t>What I hear you saying is that you are very worried and scared about the possibility of your husband dying and not leaving you an inheritance to land.</w:t>
      </w:r>
    </w:p>
    <w:p w14:paraId="73E7AA9A" w14:textId="77777777" w:rsidR="00AD3D8D" w:rsidRPr="001379B6" w:rsidRDefault="00AD3D8D" w:rsidP="0057165B">
      <w:pPr>
        <w:pStyle w:val="ListParagraph"/>
        <w:numPr>
          <w:ilvl w:val="0"/>
          <w:numId w:val="109"/>
        </w:numPr>
        <w:tabs>
          <w:tab w:val="left" w:pos="450"/>
        </w:tabs>
        <w:ind w:left="720"/>
        <w:rPr>
          <w:rFonts w:cstheme="majorHAnsi"/>
        </w:rPr>
      </w:pPr>
      <w:r w:rsidRPr="001379B6">
        <w:rPr>
          <w:rFonts w:cstheme="majorHAnsi"/>
        </w:rPr>
        <w:t>The feeling of not having security for your future can be very stressful.</w:t>
      </w:r>
    </w:p>
    <w:p w14:paraId="1988CC2F" w14:textId="77777777" w:rsidR="00AD3D8D" w:rsidRPr="001379B6" w:rsidRDefault="00AD3D8D" w:rsidP="0057165B">
      <w:pPr>
        <w:pStyle w:val="ListParagraph"/>
        <w:numPr>
          <w:ilvl w:val="0"/>
          <w:numId w:val="109"/>
        </w:numPr>
        <w:tabs>
          <w:tab w:val="left" w:pos="450"/>
        </w:tabs>
        <w:ind w:left="720"/>
        <w:rPr>
          <w:rFonts w:cstheme="majorHAnsi"/>
        </w:rPr>
      </w:pPr>
      <w:r w:rsidRPr="001379B6">
        <w:rPr>
          <w:rFonts w:cstheme="majorHAnsi"/>
        </w:rPr>
        <w:t>Not being able to leave land to your daughter feels unfair. I understand why you are angry.</w:t>
      </w:r>
    </w:p>
    <w:p w14:paraId="300DF2D4" w14:textId="77777777" w:rsidR="00AD3D8D" w:rsidRPr="001379B6" w:rsidRDefault="00AD3D8D" w:rsidP="00AD3D8D">
      <w:pPr>
        <w:tabs>
          <w:tab w:val="left" w:pos="450"/>
        </w:tabs>
        <w:ind w:left="360" w:hanging="360"/>
        <w:rPr>
          <w:rFonts w:cstheme="majorHAnsi"/>
        </w:rPr>
      </w:pPr>
    </w:p>
    <w:p w14:paraId="22297AFF" w14:textId="77777777" w:rsidR="00AD3D8D" w:rsidRPr="001379B6" w:rsidRDefault="00AD3D8D" w:rsidP="0057165B">
      <w:pPr>
        <w:pStyle w:val="ListParagraph"/>
        <w:numPr>
          <w:ilvl w:val="0"/>
          <w:numId w:val="107"/>
        </w:numPr>
        <w:tabs>
          <w:tab w:val="left" w:pos="450"/>
        </w:tabs>
        <w:ind w:left="450" w:hanging="450"/>
        <w:rPr>
          <w:rFonts w:cstheme="majorHAnsi"/>
        </w:rPr>
      </w:pPr>
      <w:r w:rsidRPr="001379B6">
        <w:rPr>
          <w:rFonts w:cstheme="majorHAnsi"/>
          <w:b/>
          <w:color w:val="E36C0A" w:themeColor="accent6" w:themeShade="BF"/>
          <w:sz w:val="28"/>
          <w:szCs w:val="28"/>
        </w:rPr>
        <w:t>Share your positive experiences.</w:t>
      </w:r>
      <w:r w:rsidRPr="001379B6">
        <w:rPr>
          <w:rFonts w:cstheme="majorHAnsi"/>
          <w:b/>
          <w:color w:val="E36C0A" w:themeColor="accent6" w:themeShade="BF"/>
        </w:rPr>
        <w:t xml:space="preserve"> </w:t>
      </w:r>
      <w:r w:rsidRPr="001379B6">
        <w:rPr>
          <w:rFonts w:cstheme="majorHAnsi"/>
        </w:rPr>
        <w:t>When other people hear your positive experiences with certain actions (for example writing a will or co-registering land), they are more likely to be convinced that the actions are possible and have value.  Be willing to share your experiences and the benefits that have come from those actions for you and your family.</w:t>
      </w:r>
      <w:r w:rsidRPr="001379B6">
        <w:rPr>
          <w:rFonts w:cstheme="majorHAnsi"/>
          <w:noProof/>
          <w:lang w:eastAsia="en-US"/>
        </w:rPr>
        <w:t xml:space="preserve"> Let them know that they can indeed be garnders of their goals.</w:t>
      </w:r>
    </w:p>
    <w:p w14:paraId="2C604328" w14:textId="77777777" w:rsidR="00AD3D8D" w:rsidRPr="001379B6" w:rsidRDefault="00AD3D8D" w:rsidP="00AD3D8D">
      <w:pPr>
        <w:pStyle w:val="SYFFSessionHeading2"/>
        <w:ind w:left="450" w:hanging="450"/>
        <w:rPr>
          <w:rFonts w:cstheme="majorHAnsi"/>
          <w:b w:val="0"/>
          <w:color w:val="auto"/>
          <w:sz w:val="24"/>
          <w:szCs w:val="24"/>
        </w:rPr>
      </w:pPr>
    </w:p>
    <w:p w14:paraId="03FD2A0E" w14:textId="77777777" w:rsidR="00AD3D8D" w:rsidRPr="001379B6" w:rsidRDefault="00AD3D8D" w:rsidP="0057165B">
      <w:pPr>
        <w:pStyle w:val="SYFFSessionHeading2"/>
        <w:numPr>
          <w:ilvl w:val="0"/>
          <w:numId w:val="107"/>
        </w:numPr>
        <w:ind w:left="450" w:hanging="450"/>
        <w:rPr>
          <w:rFonts w:cstheme="majorHAnsi"/>
          <w:b w:val="0"/>
          <w:color w:val="auto"/>
          <w:sz w:val="24"/>
          <w:szCs w:val="24"/>
        </w:rPr>
      </w:pPr>
      <w:r w:rsidRPr="001379B6">
        <w:rPr>
          <w:rFonts w:cstheme="majorHAnsi"/>
          <w:color w:val="E36C0A" w:themeColor="accent6" w:themeShade="BF"/>
          <w:sz w:val="28"/>
          <w:szCs w:val="28"/>
        </w:rPr>
        <w:t>Help problem solve.</w:t>
      </w:r>
      <w:r w:rsidRPr="001379B6">
        <w:rPr>
          <w:rFonts w:cstheme="majorHAnsi"/>
          <w:color w:val="E36C0A" w:themeColor="accent6" w:themeShade="BF"/>
          <w:sz w:val="24"/>
          <w:szCs w:val="24"/>
        </w:rPr>
        <w:t xml:space="preserve"> </w:t>
      </w:r>
      <w:r w:rsidRPr="001379B6">
        <w:rPr>
          <w:rFonts w:cstheme="majorHAnsi"/>
          <w:b w:val="0"/>
          <w:color w:val="auto"/>
          <w:sz w:val="24"/>
          <w:szCs w:val="24"/>
        </w:rPr>
        <w:t>You may know how to overcome challenges from your experiences.  Work with her to problem solve.  But... do not tell her what to do.  She has the power and wisdom to make her own decisions.</w:t>
      </w:r>
    </w:p>
    <w:p w14:paraId="22430A5E" w14:textId="77777777" w:rsidR="00AD3D8D" w:rsidRPr="001379B6" w:rsidRDefault="00AD3D8D" w:rsidP="00AD3D8D">
      <w:pPr>
        <w:pStyle w:val="SYFFSessionHeading2"/>
        <w:rPr>
          <w:rFonts w:cstheme="majorHAnsi"/>
          <w:b w:val="0"/>
          <w:color w:val="auto"/>
          <w:sz w:val="24"/>
          <w:szCs w:val="24"/>
        </w:rPr>
      </w:pPr>
    </w:p>
    <w:p w14:paraId="00F1833B" w14:textId="77777777" w:rsidR="00AD3D8D" w:rsidRPr="001379B6" w:rsidRDefault="00AD3D8D" w:rsidP="0057165B">
      <w:pPr>
        <w:pStyle w:val="ListParagraph"/>
        <w:numPr>
          <w:ilvl w:val="0"/>
          <w:numId w:val="107"/>
        </w:numPr>
        <w:tabs>
          <w:tab w:val="left" w:pos="450"/>
        </w:tabs>
        <w:ind w:left="450" w:hanging="450"/>
        <w:rPr>
          <w:rFonts w:cstheme="majorHAnsi"/>
        </w:rPr>
      </w:pPr>
      <w:r w:rsidRPr="001379B6">
        <w:rPr>
          <w:rFonts w:cstheme="majorHAnsi"/>
          <w:b/>
          <w:color w:val="E36C0A" w:themeColor="accent6" w:themeShade="BF"/>
          <w:sz w:val="28"/>
          <w:szCs w:val="28"/>
        </w:rPr>
        <w:t>Show your disapproval of treating women unfairly.</w:t>
      </w:r>
      <w:r w:rsidRPr="001379B6">
        <w:rPr>
          <w:rFonts w:cstheme="majorHAnsi"/>
        </w:rPr>
        <w:t xml:space="preserve"> No one should tolerate disrespect of women or girls.  And violence (physical, sexual, or emotional) of any kind should never be tolerated.  If someone talks about women in a disrespectful way, say that you are uncomfortable with it and don’t approve of it.  For example, you might say:</w:t>
      </w:r>
    </w:p>
    <w:p w14:paraId="4C44220F" w14:textId="77777777" w:rsidR="00AD3D8D" w:rsidRPr="001379B6" w:rsidRDefault="00AD3D8D" w:rsidP="00AD3D8D">
      <w:pPr>
        <w:tabs>
          <w:tab w:val="left" w:pos="450"/>
        </w:tabs>
        <w:rPr>
          <w:rFonts w:cstheme="majorHAnsi"/>
        </w:rPr>
      </w:pPr>
    </w:p>
    <w:p w14:paraId="6CDB790E" w14:textId="77777777" w:rsidR="00AD3D8D" w:rsidRPr="001379B6" w:rsidRDefault="00AD3D8D" w:rsidP="0057165B">
      <w:pPr>
        <w:pStyle w:val="ListParagraph"/>
        <w:numPr>
          <w:ilvl w:val="0"/>
          <w:numId w:val="110"/>
        </w:numPr>
        <w:tabs>
          <w:tab w:val="left" w:pos="450"/>
        </w:tabs>
        <w:ind w:left="720" w:hanging="270"/>
        <w:rPr>
          <w:rFonts w:cstheme="majorHAnsi"/>
        </w:rPr>
      </w:pPr>
      <w:r w:rsidRPr="001379B6">
        <w:rPr>
          <w:rFonts w:cstheme="majorHAnsi"/>
        </w:rPr>
        <w:t>We have to respect people if we want to be respected. I don’t like to call anyone names.</w:t>
      </w:r>
    </w:p>
    <w:p w14:paraId="3AC01110" w14:textId="77777777" w:rsidR="00AD3D8D" w:rsidRPr="001379B6" w:rsidRDefault="00AD3D8D" w:rsidP="0057165B">
      <w:pPr>
        <w:pStyle w:val="ListParagraph"/>
        <w:numPr>
          <w:ilvl w:val="0"/>
          <w:numId w:val="110"/>
        </w:numPr>
        <w:tabs>
          <w:tab w:val="left" w:pos="450"/>
        </w:tabs>
        <w:ind w:left="720" w:hanging="270"/>
        <w:rPr>
          <w:rFonts w:cstheme="majorHAnsi"/>
        </w:rPr>
      </w:pPr>
      <w:r w:rsidRPr="001379B6">
        <w:rPr>
          <w:rFonts w:cstheme="majorHAnsi"/>
        </w:rPr>
        <w:t>I don’t believe we should ever hit anyone.  A strong man shows his strength by loving his family, not hitting them.</w:t>
      </w:r>
    </w:p>
    <w:p w14:paraId="755B59C4" w14:textId="77777777" w:rsidR="00AD3D8D" w:rsidRPr="001379B6" w:rsidRDefault="00AD3D8D" w:rsidP="0057165B">
      <w:pPr>
        <w:pStyle w:val="ListParagraph"/>
        <w:numPr>
          <w:ilvl w:val="0"/>
          <w:numId w:val="110"/>
        </w:numPr>
        <w:tabs>
          <w:tab w:val="left" w:pos="450"/>
        </w:tabs>
        <w:ind w:left="720" w:hanging="270"/>
        <w:rPr>
          <w:rFonts w:cstheme="majorHAnsi"/>
        </w:rPr>
      </w:pPr>
      <w:r w:rsidRPr="001379B6">
        <w:rPr>
          <w:rFonts w:cstheme="majorHAnsi"/>
        </w:rPr>
        <w:t>There are community organizations that can help you.</w:t>
      </w:r>
    </w:p>
    <w:p w14:paraId="4C8FB4EE" w14:textId="77777777" w:rsidR="00AD3D8D" w:rsidRPr="001379B6" w:rsidRDefault="00AD3D8D" w:rsidP="00AD3D8D">
      <w:pPr>
        <w:pStyle w:val="SYFFSessionHeading2"/>
        <w:rPr>
          <w:rFonts w:cstheme="majorHAnsi"/>
          <w:b w:val="0"/>
          <w:color w:val="auto"/>
          <w:sz w:val="24"/>
          <w:szCs w:val="24"/>
        </w:rPr>
      </w:pPr>
    </w:p>
    <w:p w14:paraId="401CEAB3" w14:textId="77777777" w:rsidR="00AD3D8D" w:rsidRPr="001379B6" w:rsidRDefault="00AD3D8D" w:rsidP="0057165B">
      <w:pPr>
        <w:pStyle w:val="SYFFSessionHeading2"/>
        <w:numPr>
          <w:ilvl w:val="0"/>
          <w:numId w:val="107"/>
        </w:numPr>
        <w:ind w:left="450" w:hanging="450"/>
        <w:rPr>
          <w:rFonts w:cstheme="majorHAnsi"/>
          <w:b w:val="0"/>
          <w:color w:val="auto"/>
          <w:sz w:val="24"/>
          <w:szCs w:val="24"/>
        </w:rPr>
      </w:pPr>
      <w:r w:rsidRPr="001379B6">
        <w:rPr>
          <w:rFonts w:cstheme="majorHAnsi"/>
          <w:color w:val="E36C0A" w:themeColor="accent6" w:themeShade="BF"/>
          <w:sz w:val="28"/>
          <w:szCs w:val="28"/>
        </w:rPr>
        <w:t xml:space="preserve">Take her to get help if possible. </w:t>
      </w:r>
      <w:r w:rsidRPr="001379B6">
        <w:rPr>
          <w:rFonts w:cstheme="majorHAnsi"/>
          <w:b w:val="0"/>
          <w:color w:val="auto"/>
          <w:sz w:val="24"/>
          <w:szCs w:val="24"/>
        </w:rPr>
        <w:t>Sometimes a person needs someone by her side especially if she is getting help, if she feels scared, or doesn’t feel confident.</w:t>
      </w:r>
    </w:p>
    <w:p w14:paraId="30649F82" w14:textId="77777777" w:rsidR="00AD3D8D" w:rsidRPr="001379B6" w:rsidRDefault="00AD3D8D" w:rsidP="00AD3D8D">
      <w:pPr>
        <w:pStyle w:val="SYFFSessionHeading2"/>
        <w:ind w:left="450"/>
        <w:rPr>
          <w:rFonts w:cstheme="majorHAnsi"/>
          <w:b w:val="0"/>
          <w:color w:val="auto"/>
          <w:sz w:val="24"/>
          <w:szCs w:val="24"/>
        </w:rPr>
      </w:pPr>
    </w:p>
    <w:p w14:paraId="1F4806D6" w14:textId="77777777" w:rsidR="00AD3D8D" w:rsidRPr="001379B6" w:rsidRDefault="00AD3D8D" w:rsidP="0057165B">
      <w:pPr>
        <w:pStyle w:val="SYFFSessionHeading2"/>
        <w:numPr>
          <w:ilvl w:val="0"/>
          <w:numId w:val="107"/>
        </w:numPr>
        <w:ind w:left="450" w:hanging="450"/>
        <w:rPr>
          <w:rFonts w:cstheme="majorHAnsi"/>
          <w:b w:val="0"/>
          <w:color w:val="auto"/>
          <w:sz w:val="24"/>
          <w:szCs w:val="24"/>
        </w:rPr>
      </w:pPr>
      <w:r w:rsidRPr="001379B6">
        <w:rPr>
          <w:rFonts w:cstheme="majorHAnsi"/>
          <w:color w:val="E36C0A" w:themeColor="accent6" w:themeShade="BF"/>
          <w:sz w:val="28"/>
          <w:szCs w:val="28"/>
        </w:rPr>
        <w:t>If you say you are going to help, make sure you do.</w:t>
      </w:r>
      <w:r w:rsidRPr="001379B6">
        <w:rPr>
          <w:rFonts w:cstheme="majorHAnsi"/>
          <w:b w:val="0"/>
          <w:color w:val="auto"/>
          <w:sz w:val="28"/>
          <w:szCs w:val="28"/>
        </w:rPr>
        <w:t xml:space="preserve"> </w:t>
      </w:r>
      <w:r w:rsidRPr="001379B6">
        <w:rPr>
          <w:rFonts w:cstheme="majorHAnsi"/>
          <w:b w:val="0"/>
          <w:color w:val="auto"/>
          <w:sz w:val="24"/>
          <w:szCs w:val="24"/>
        </w:rPr>
        <w:t>Don’t promise something that you know you can’t do and don’t break promises. If you can’t follow-through on something, let her know and let her know why.</w:t>
      </w:r>
    </w:p>
    <w:p w14:paraId="293AF398" w14:textId="77777777" w:rsidR="00AD3D8D" w:rsidRPr="001379B6" w:rsidRDefault="00AD3D8D" w:rsidP="00AD3D8D">
      <w:pPr>
        <w:pStyle w:val="SYFFSessionHeading2"/>
        <w:rPr>
          <w:rFonts w:cstheme="majorHAnsi"/>
          <w:color w:val="E36C0A" w:themeColor="accent6" w:themeShade="BF"/>
          <w:sz w:val="24"/>
          <w:szCs w:val="24"/>
        </w:rPr>
      </w:pPr>
    </w:p>
    <w:p w14:paraId="559FDC5E" w14:textId="77777777" w:rsidR="00AD3D8D" w:rsidRPr="0010147E" w:rsidRDefault="00AD3D8D" w:rsidP="0057165B">
      <w:pPr>
        <w:pStyle w:val="SYFFSessionHeading2"/>
        <w:numPr>
          <w:ilvl w:val="0"/>
          <w:numId w:val="107"/>
        </w:numPr>
        <w:ind w:left="450" w:hanging="450"/>
        <w:rPr>
          <w:rFonts w:cstheme="majorHAnsi"/>
          <w:b w:val="0"/>
          <w:color w:val="auto"/>
          <w:sz w:val="24"/>
          <w:szCs w:val="24"/>
        </w:rPr>
      </w:pPr>
      <w:r w:rsidRPr="001379B6">
        <w:rPr>
          <w:rFonts w:cstheme="majorHAnsi"/>
          <w:color w:val="E36C0A" w:themeColor="accent6" w:themeShade="BF"/>
          <w:sz w:val="28"/>
          <w:szCs w:val="28"/>
        </w:rPr>
        <w:t>Keep confidentiality.</w:t>
      </w:r>
      <w:r w:rsidRPr="001379B6">
        <w:rPr>
          <w:rFonts w:cstheme="majorHAnsi"/>
          <w:b w:val="0"/>
          <w:color w:val="auto"/>
          <w:sz w:val="28"/>
          <w:szCs w:val="28"/>
        </w:rPr>
        <w:t xml:space="preserve"> </w:t>
      </w:r>
      <w:r w:rsidRPr="001379B6">
        <w:rPr>
          <w:rFonts w:cstheme="majorHAnsi"/>
          <w:b w:val="0"/>
          <w:color w:val="auto"/>
          <w:sz w:val="24"/>
          <w:szCs w:val="24"/>
        </w:rPr>
        <w:t xml:space="preserve"> Do not violate a person’s trust by sharing private matters.  Do not gossip.</w:t>
      </w:r>
    </w:p>
    <w:p w14:paraId="70D5ED4B" w14:textId="77777777" w:rsidR="00AD3D8D" w:rsidRPr="001379B6" w:rsidRDefault="00AD3D8D" w:rsidP="00AD3D8D">
      <w:pPr>
        <w:pStyle w:val="SYFFSessionHeading2"/>
        <w:shd w:val="clear" w:color="auto" w:fill="DB7127"/>
        <w:rPr>
          <w:rFonts w:cstheme="majorHAnsi"/>
          <w:color w:val="FFFFFF" w:themeColor="background1"/>
        </w:rPr>
      </w:pPr>
      <w:r w:rsidRPr="001379B6">
        <w:rPr>
          <w:rFonts w:cstheme="majorHAnsi"/>
          <w:color w:val="FFFFFF" w:themeColor="background1"/>
        </w:rPr>
        <w:lastRenderedPageBreak/>
        <w:t>DON’T!</w:t>
      </w:r>
    </w:p>
    <w:p w14:paraId="59FD4CB5" w14:textId="77777777" w:rsidR="00AD3D8D" w:rsidRPr="001379B6" w:rsidRDefault="00AD3D8D" w:rsidP="00AD3D8D">
      <w:pPr>
        <w:pStyle w:val="SYFFSessionHeading2"/>
        <w:rPr>
          <w:rFonts w:cstheme="majorHAnsi"/>
          <w:b w:val="0"/>
          <w:color w:val="auto"/>
          <w:sz w:val="24"/>
          <w:szCs w:val="24"/>
        </w:rPr>
      </w:pPr>
    </w:p>
    <w:p w14:paraId="65749C56" w14:textId="77777777" w:rsidR="00AD3D8D" w:rsidRPr="001379B6" w:rsidRDefault="00AD3D8D" w:rsidP="0057165B">
      <w:pPr>
        <w:pStyle w:val="ListParagraph"/>
        <w:numPr>
          <w:ilvl w:val="0"/>
          <w:numId w:val="111"/>
        </w:numPr>
        <w:ind w:left="450" w:hanging="450"/>
        <w:rPr>
          <w:rFonts w:cstheme="majorHAnsi"/>
        </w:rPr>
      </w:pPr>
      <w:r w:rsidRPr="001379B6">
        <w:rPr>
          <w:rFonts w:cstheme="majorHAnsi"/>
          <w:b/>
          <w:color w:val="E36C0A" w:themeColor="accent6" w:themeShade="BF"/>
          <w:sz w:val="28"/>
          <w:szCs w:val="28"/>
        </w:rPr>
        <w:t>Don’t judge</w:t>
      </w:r>
      <w:r w:rsidRPr="001379B6">
        <w:rPr>
          <w:rFonts w:cstheme="majorHAnsi"/>
          <w:b/>
          <w:color w:val="E36C0A" w:themeColor="accent6" w:themeShade="BF"/>
        </w:rPr>
        <w:t>.</w:t>
      </w:r>
      <w:r w:rsidRPr="001379B6">
        <w:rPr>
          <w:rFonts w:cstheme="majorHAnsi"/>
        </w:rPr>
        <w:t xml:space="preserve"> For example, don’t say things like:</w:t>
      </w:r>
    </w:p>
    <w:p w14:paraId="459E6E40" w14:textId="77777777" w:rsidR="00AD3D8D" w:rsidRPr="001379B6" w:rsidRDefault="00AD3D8D" w:rsidP="00AD3D8D">
      <w:pPr>
        <w:pStyle w:val="ListParagraph"/>
        <w:ind w:left="450"/>
        <w:rPr>
          <w:rFonts w:cstheme="majorHAnsi"/>
        </w:rPr>
      </w:pPr>
    </w:p>
    <w:p w14:paraId="69F87360" w14:textId="77777777" w:rsidR="00AD3D8D" w:rsidRPr="001379B6" w:rsidRDefault="00AD3D8D" w:rsidP="0057165B">
      <w:pPr>
        <w:pStyle w:val="ListParagraph"/>
        <w:numPr>
          <w:ilvl w:val="0"/>
          <w:numId w:val="112"/>
        </w:numPr>
        <w:ind w:left="810"/>
        <w:rPr>
          <w:rFonts w:cstheme="majorHAnsi"/>
        </w:rPr>
      </w:pPr>
      <w:r w:rsidRPr="001379B6">
        <w:rPr>
          <w:rFonts w:cstheme="majorHAnsi"/>
        </w:rPr>
        <w:t>You shouldn’t do that.  That’s not for a woman to do.</w:t>
      </w:r>
    </w:p>
    <w:p w14:paraId="7B6F19D1" w14:textId="77777777" w:rsidR="00AD3D8D" w:rsidRPr="001379B6" w:rsidRDefault="00AD3D8D" w:rsidP="0057165B">
      <w:pPr>
        <w:pStyle w:val="ListParagraph"/>
        <w:numPr>
          <w:ilvl w:val="0"/>
          <w:numId w:val="112"/>
        </w:numPr>
        <w:ind w:left="810"/>
        <w:rPr>
          <w:rFonts w:cstheme="majorHAnsi"/>
        </w:rPr>
      </w:pPr>
      <w:r w:rsidRPr="001379B6">
        <w:rPr>
          <w:rFonts w:cstheme="majorHAnsi"/>
        </w:rPr>
        <w:t>You’re not being a good mother.</w:t>
      </w:r>
    </w:p>
    <w:p w14:paraId="703E4F00" w14:textId="77777777" w:rsidR="00AD3D8D" w:rsidRPr="001379B6" w:rsidRDefault="00AD3D8D" w:rsidP="0057165B">
      <w:pPr>
        <w:pStyle w:val="ListParagraph"/>
        <w:numPr>
          <w:ilvl w:val="0"/>
          <w:numId w:val="112"/>
        </w:numPr>
        <w:ind w:left="810"/>
        <w:rPr>
          <w:rFonts w:cstheme="majorHAnsi"/>
        </w:rPr>
      </w:pPr>
      <w:r w:rsidRPr="001379B6">
        <w:rPr>
          <w:rFonts w:cstheme="majorHAnsi"/>
        </w:rPr>
        <w:t>You’re crazy if you think you can do that.</w:t>
      </w:r>
    </w:p>
    <w:p w14:paraId="21699861" w14:textId="77777777" w:rsidR="00AD3D8D" w:rsidRPr="001379B6" w:rsidRDefault="00AD3D8D" w:rsidP="00AD3D8D">
      <w:pPr>
        <w:rPr>
          <w:rFonts w:cstheme="majorHAnsi"/>
        </w:rPr>
      </w:pPr>
    </w:p>
    <w:p w14:paraId="6B0791EF" w14:textId="77777777" w:rsidR="00AD3D8D" w:rsidRPr="001379B6" w:rsidRDefault="00AD3D8D" w:rsidP="0057165B">
      <w:pPr>
        <w:pStyle w:val="ListParagraph"/>
        <w:numPr>
          <w:ilvl w:val="0"/>
          <w:numId w:val="111"/>
        </w:numPr>
        <w:ind w:left="450" w:hanging="450"/>
        <w:rPr>
          <w:rFonts w:cstheme="majorHAnsi"/>
        </w:rPr>
      </w:pPr>
      <w:r w:rsidRPr="001379B6">
        <w:rPr>
          <w:rFonts w:cstheme="majorHAnsi"/>
          <w:b/>
          <w:color w:val="E36C0A" w:themeColor="accent6" w:themeShade="BF"/>
          <w:sz w:val="28"/>
          <w:szCs w:val="28"/>
        </w:rPr>
        <w:t>Don’t be the “gender box police”.</w:t>
      </w:r>
      <w:r w:rsidRPr="001379B6">
        <w:rPr>
          <w:rFonts w:cstheme="majorHAnsi"/>
          <w:b/>
          <w:color w:val="E36C0A" w:themeColor="accent6" w:themeShade="BF"/>
        </w:rPr>
        <w:t xml:space="preserve"> </w:t>
      </w:r>
      <w:r w:rsidRPr="001379B6">
        <w:rPr>
          <w:rFonts w:cstheme="majorHAnsi"/>
        </w:rPr>
        <w:t>It may seem strange to see a woman do things that are not traditional—things that only men have done in the past.  Don’t police or judge these women. Remember that some opinions about gender are old-fashioned and keep women back from being gardeners of their goals.  We have to keep up with modern times if we want to realize our land rights.  It’s time for change. It’s time to break the gender box.</w:t>
      </w:r>
    </w:p>
    <w:p w14:paraId="1C766FB8" w14:textId="77777777" w:rsidR="00AD3D8D" w:rsidRPr="001379B6" w:rsidRDefault="00AD3D8D" w:rsidP="00AD3D8D">
      <w:pPr>
        <w:pStyle w:val="ListParagraph"/>
        <w:ind w:left="450"/>
        <w:rPr>
          <w:rFonts w:cstheme="majorHAnsi"/>
        </w:rPr>
      </w:pPr>
    </w:p>
    <w:p w14:paraId="06A89CEB" w14:textId="77777777" w:rsidR="00AD3D8D" w:rsidRPr="001379B6" w:rsidRDefault="00AD3D8D" w:rsidP="0057165B">
      <w:pPr>
        <w:pStyle w:val="ListParagraph"/>
        <w:numPr>
          <w:ilvl w:val="0"/>
          <w:numId w:val="111"/>
        </w:numPr>
        <w:ind w:left="450" w:hanging="450"/>
        <w:rPr>
          <w:rFonts w:cstheme="majorHAnsi"/>
        </w:rPr>
      </w:pPr>
      <w:r w:rsidRPr="001379B6">
        <w:rPr>
          <w:rFonts w:cstheme="majorHAnsi"/>
          <w:b/>
          <w:color w:val="E36C0A" w:themeColor="accent6" w:themeShade="BF"/>
          <w:sz w:val="28"/>
          <w:szCs w:val="28"/>
        </w:rPr>
        <w:t>Don’t tell her how to feel or what to do.</w:t>
      </w:r>
      <w:r w:rsidRPr="001379B6">
        <w:rPr>
          <w:rFonts w:cstheme="majorHAnsi"/>
          <w:b/>
          <w:color w:val="E36C0A" w:themeColor="accent6" w:themeShade="BF"/>
        </w:rPr>
        <w:t xml:space="preserve"> </w:t>
      </w:r>
      <w:r w:rsidRPr="001379B6">
        <w:rPr>
          <w:rFonts w:cstheme="majorHAnsi"/>
        </w:rPr>
        <w:t>We are all entitled to our feelings. When someone tells us to feel a different way, we often pull away. We don’t feel understood. We don’t fee accepted.  Don’t’ discourage her unless you really think her actions would put her in some kind of danger.</w:t>
      </w:r>
      <w:r w:rsidRPr="001379B6">
        <w:rPr>
          <w:rFonts w:cstheme="majorHAnsi"/>
          <w:b/>
        </w:rPr>
        <w:t xml:space="preserve">  </w:t>
      </w:r>
      <w:r w:rsidRPr="001379B6">
        <w:rPr>
          <w:rFonts w:cstheme="majorHAnsi"/>
        </w:rPr>
        <w:t xml:space="preserve">Don’t assume that you know better than she does about what to do. </w:t>
      </w:r>
    </w:p>
    <w:p w14:paraId="0D98AA42" w14:textId="77777777" w:rsidR="00AD3D8D" w:rsidRPr="001379B6" w:rsidRDefault="00AD3D8D" w:rsidP="00AD3D8D">
      <w:pPr>
        <w:rPr>
          <w:rFonts w:cstheme="majorHAnsi"/>
        </w:rPr>
      </w:pPr>
    </w:p>
    <w:p w14:paraId="34C85302" w14:textId="77777777" w:rsidR="00AD3D8D" w:rsidRPr="001379B6" w:rsidRDefault="00AD3D8D" w:rsidP="0057165B">
      <w:pPr>
        <w:pStyle w:val="ListParagraph"/>
        <w:numPr>
          <w:ilvl w:val="0"/>
          <w:numId w:val="111"/>
        </w:numPr>
        <w:ind w:left="450" w:hanging="450"/>
        <w:rPr>
          <w:rFonts w:cstheme="majorHAnsi"/>
        </w:rPr>
      </w:pPr>
      <w:r w:rsidRPr="001379B6">
        <w:rPr>
          <w:rFonts w:cstheme="majorHAnsi"/>
          <w:b/>
          <w:color w:val="E36C0A" w:themeColor="accent6" w:themeShade="BF"/>
          <w:sz w:val="28"/>
          <w:szCs w:val="28"/>
        </w:rPr>
        <w:t>Don’t interrupt her.</w:t>
      </w:r>
      <w:r w:rsidRPr="001379B6">
        <w:rPr>
          <w:rFonts w:cstheme="majorHAnsi"/>
          <w:color w:val="E36C0A" w:themeColor="accent6" w:themeShade="BF"/>
        </w:rPr>
        <w:t xml:space="preserve"> </w:t>
      </w:r>
      <w:r w:rsidRPr="001379B6">
        <w:rPr>
          <w:rFonts w:cstheme="majorHAnsi"/>
        </w:rPr>
        <w:t>When another woman is talking, don’t interrupt her.  Let her finish what she has to stay. People feel disrespected when they can’t express themselves.</w:t>
      </w:r>
    </w:p>
    <w:p w14:paraId="042553F0" w14:textId="77777777" w:rsidR="00AD3D8D" w:rsidRPr="001379B6" w:rsidRDefault="00AD3D8D" w:rsidP="00AD3D8D">
      <w:pPr>
        <w:rPr>
          <w:rFonts w:cstheme="majorHAnsi"/>
        </w:rPr>
      </w:pPr>
    </w:p>
    <w:p w14:paraId="2711DA5B" w14:textId="77777777" w:rsidR="00AD3D8D" w:rsidRPr="001379B6" w:rsidRDefault="00AD3D8D" w:rsidP="0057165B">
      <w:pPr>
        <w:pStyle w:val="ListParagraph"/>
        <w:numPr>
          <w:ilvl w:val="0"/>
          <w:numId w:val="111"/>
        </w:numPr>
        <w:ind w:left="450" w:hanging="450"/>
        <w:rPr>
          <w:rFonts w:cstheme="majorHAnsi"/>
        </w:rPr>
      </w:pPr>
      <w:r w:rsidRPr="001379B6">
        <w:rPr>
          <w:rFonts w:cstheme="majorHAnsi"/>
          <w:b/>
          <w:color w:val="E36C0A" w:themeColor="accent6" w:themeShade="BF"/>
          <w:sz w:val="28"/>
          <w:szCs w:val="28"/>
        </w:rPr>
        <w:t>Don’t change the subject.</w:t>
      </w:r>
      <w:r w:rsidRPr="001379B6">
        <w:rPr>
          <w:rFonts w:cstheme="majorHAnsi"/>
        </w:rPr>
        <w:t xml:space="preserve"> Don’t try to change the subject because the conversation is emotional or uncomfortable. This sends a message that you don’t care about what the other person is talking about or that you are not a safe person to talk to. </w:t>
      </w:r>
    </w:p>
    <w:p w14:paraId="72F2A96D" w14:textId="77777777" w:rsidR="00AD3D8D" w:rsidRPr="001379B6" w:rsidRDefault="00AD3D8D" w:rsidP="00AD3D8D">
      <w:pPr>
        <w:rPr>
          <w:rFonts w:cstheme="majorHAnsi"/>
        </w:rPr>
      </w:pPr>
    </w:p>
    <w:p w14:paraId="625AA8AA" w14:textId="77777777" w:rsidR="00AD3D8D" w:rsidRPr="001379B6" w:rsidRDefault="00AD3D8D" w:rsidP="0057165B">
      <w:pPr>
        <w:pStyle w:val="ListParagraph"/>
        <w:numPr>
          <w:ilvl w:val="0"/>
          <w:numId w:val="111"/>
        </w:numPr>
        <w:ind w:left="450" w:hanging="450"/>
        <w:rPr>
          <w:rFonts w:cstheme="majorHAnsi"/>
        </w:rPr>
      </w:pPr>
      <w:r w:rsidRPr="001379B6">
        <w:rPr>
          <w:rFonts w:cstheme="majorHAnsi"/>
          <w:b/>
          <w:color w:val="E36C0A" w:themeColor="accent6" w:themeShade="BF"/>
          <w:sz w:val="28"/>
          <w:szCs w:val="28"/>
        </w:rPr>
        <w:t>Don’t minimize her.</w:t>
      </w:r>
      <w:r w:rsidRPr="001379B6">
        <w:rPr>
          <w:rFonts w:cstheme="majorHAnsi"/>
        </w:rPr>
        <w:t xml:space="preserve">  For example, don’t say things like:</w:t>
      </w:r>
    </w:p>
    <w:p w14:paraId="4B057B84" w14:textId="77777777" w:rsidR="00AD3D8D" w:rsidRPr="001379B6" w:rsidRDefault="00AD3D8D" w:rsidP="00AD3D8D">
      <w:pPr>
        <w:rPr>
          <w:rFonts w:cstheme="majorHAnsi"/>
        </w:rPr>
      </w:pPr>
    </w:p>
    <w:p w14:paraId="2C60572A" w14:textId="77777777" w:rsidR="00AD3D8D" w:rsidRPr="001379B6" w:rsidRDefault="00AD3D8D" w:rsidP="0057165B">
      <w:pPr>
        <w:pStyle w:val="ListParagraph"/>
        <w:numPr>
          <w:ilvl w:val="0"/>
          <w:numId w:val="113"/>
        </w:numPr>
        <w:ind w:left="810"/>
        <w:rPr>
          <w:rFonts w:cstheme="majorHAnsi"/>
        </w:rPr>
      </w:pPr>
      <w:r w:rsidRPr="001379B6">
        <w:rPr>
          <w:rFonts w:cstheme="majorHAnsi"/>
        </w:rPr>
        <w:t>Don’t make such a big deal about it.</w:t>
      </w:r>
    </w:p>
    <w:p w14:paraId="06FCA26E" w14:textId="77777777" w:rsidR="00AD3D8D" w:rsidRPr="001379B6" w:rsidRDefault="00AD3D8D" w:rsidP="0057165B">
      <w:pPr>
        <w:pStyle w:val="ListParagraph"/>
        <w:numPr>
          <w:ilvl w:val="0"/>
          <w:numId w:val="113"/>
        </w:numPr>
        <w:ind w:left="810"/>
        <w:rPr>
          <w:rFonts w:cstheme="majorHAnsi"/>
        </w:rPr>
      </w:pPr>
      <w:r w:rsidRPr="001379B6">
        <w:rPr>
          <w:rFonts w:cstheme="majorHAnsi"/>
        </w:rPr>
        <w:t>We’re women. We can’t get upset about this.</w:t>
      </w:r>
    </w:p>
    <w:p w14:paraId="24F003F8" w14:textId="77777777" w:rsidR="00AD3D8D" w:rsidRPr="001379B6" w:rsidRDefault="00AD3D8D" w:rsidP="0057165B">
      <w:pPr>
        <w:pStyle w:val="ListParagraph"/>
        <w:numPr>
          <w:ilvl w:val="0"/>
          <w:numId w:val="113"/>
        </w:numPr>
        <w:ind w:left="810"/>
        <w:rPr>
          <w:rFonts w:cstheme="majorHAnsi"/>
        </w:rPr>
      </w:pPr>
      <w:r w:rsidRPr="001379B6">
        <w:rPr>
          <w:rFonts w:cstheme="majorHAnsi"/>
        </w:rPr>
        <w:t>You will never be able to change that.</w:t>
      </w:r>
    </w:p>
    <w:p w14:paraId="26D508CD" w14:textId="77777777" w:rsidR="00AD3D8D" w:rsidRPr="001379B6" w:rsidRDefault="00AD3D8D" w:rsidP="0057165B">
      <w:pPr>
        <w:pStyle w:val="ListParagraph"/>
        <w:numPr>
          <w:ilvl w:val="0"/>
          <w:numId w:val="113"/>
        </w:numPr>
        <w:ind w:left="810"/>
        <w:rPr>
          <w:rFonts w:cstheme="majorHAnsi"/>
        </w:rPr>
      </w:pPr>
      <w:r w:rsidRPr="001379B6">
        <w:rPr>
          <w:rFonts w:cstheme="majorHAnsi"/>
        </w:rPr>
        <w:t>Men will be men. They don’t care.</w:t>
      </w:r>
    </w:p>
    <w:p w14:paraId="55BF73CB" w14:textId="77777777" w:rsidR="00AD3D8D" w:rsidRPr="001379B6" w:rsidRDefault="00AD3D8D" w:rsidP="0057165B">
      <w:pPr>
        <w:pStyle w:val="ListParagraph"/>
        <w:numPr>
          <w:ilvl w:val="0"/>
          <w:numId w:val="113"/>
        </w:numPr>
        <w:ind w:left="810"/>
        <w:rPr>
          <w:rFonts w:cstheme="majorHAnsi"/>
        </w:rPr>
      </w:pPr>
      <w:r w:rsidRPr="001379B6">
        <w:rPr>
          <w:rFonts w:cstheme="majorHAnsi"/>
        </w:rPr>
        <w:t>We all have to endure violence. No one will listen to you if you complain.</w:t>
      </w:r>
    </w:p>
    <w:p w14:paraId="2CCA0BFD" w14:textId="77777777" w:rsidR="00AD3D8D" w:rsidRPr="001379B6" w:rsidRDefault="00AD3D8D" w:rsidP="00AD3D8D">
      <w:pPr>
        <w:pStyle w:val="SYFFSessionHeading2"/>
        <w:ind w:firstLine="450"/>
        <w:rPr>
          <w:rFonts w:cstheme="majorHAnsi"/>
          <w:color w:val="E36C0A" w:themeColor="accent6" w:themeShade="BF"/>
          <w:sz w:val="24"/>
          <w:szCs w:val="24"/>
        </w:rPr>
      </w:pPr>
    </w:p>
    <w:p w14:paraId="5E3AA932" w14:textId="77777777" w:rsidR="00AD3D8D" w:rsidRPr="001379B6" w:rsidRDefault="00AD3D8D" w:rsidP="00AD3D8D">
      <w:pPr>
        <w:pStyle w:val="SYFFSessionHeading2"/>
        <w:ind w:left="450"/>
        <w:rPr>
          <w:rFonts w:cstheme="majorHAnsi"/>
          <w:b w:val="0"/>
          <w:color w:val="auto"/>
          <w:sz w:val="24"/>
          <w:szCs w:val="24"/>
        </w:rPr>
      </w:pPr>
      <w:r w:rsidRPr="001379B6">
        <w:rPr>
          <w:rFonts w:cstheme="majorHAnsi"/>
          <w:b w:val="0"/>
          <w:color w:val="auto"/>
          <w:sz w:val="24"/>
          <w:szCs w:val="24"/>
        </w:rPr>
        <w:t>Don’t stand by when she is being violated or abused.  Be an active bystander—as long as you think it would be safe to do.</w:t>
      </w:r>
    </w:p>
    <w:p w14:paraId="0B79DD87" w14:textId="77777777" w:rsidR="00AD3D8D" w:rsidRPr="001379B6" w:rsidRDefault="00AD3D8D" w:rsidP="00AD3D8D">
      <w:pPr>
        <w:pStyle w:val="SYFFSessionHeading2"/>
        <w:rPr>
          <w:rFonts w:cstheme="majorHAnsi"/>
          <w:color w:val="E36C0A" w:themeColor="accent6" w:themeShade="BF"/>
          <w:sz w:val="24"/>
          <w:szCs w:val="24"/>
        </w:rPr>
      </w:pPr>
    </w:p>
    <w:p w14:paraId="5D3428E8" w14:textId="77777777" w:rsidR="00AD3D8D" w:rsidRPr="001379B6" w:rsidRDefault="00AD3D8D" w:rsidP="0057165B">
      <w:pPr>
        <w:pStyle w:val="SYFFSessionHeading2"/>
        <w:numPr>
          <w:ilvl w:val="0"/>
          <w:numId w:val="111"/>
        </w:numPr>
        <w:ind w:left="450" w:hanging="450"/>
        <w:rPr>
          <w:rFonts w:cstheme="majorHAnsi"/>
          <w:b w:val="0"/>
          <w:color w:val="auto"/>
          <w:sz w:val="24"/>
          <w:szCs w:val="24"/>
        </w:rPr>
      </w:pPr>
      <w:r w:rsidRPr="001379B6">
        <w:rPr>
          <w:rFonts w:cstheme="majorHAnsi"/>
          <w:color w:val="E36C0A" w:themeColor="accent6" w:themeShade="BF"/>
          <w:sz w:val="28"/>
          <w:szCs w:val="28"/>
        </w:rPr>
        <w:t>Never gossip or talk about someone behind their back.</w:t>
      </w:r>
      <w:r w:rsidRPr="001379B6">
        <w:rPr>
          <w:rFonts w:cstheme="majorHAnsi"/>
          <w:b w:val="0"/>
          <w:color w:val="auto"/>
          <w:sz w:val="24"/>
          <w:szCs w:val="24"/>
        </w:rPr>
        <w:t xml:space="preserve">  This will break trust. It may also put the other person in danger. </w:t>
      </w:r>
    </w:p>
    <w:p w14:paraId="35123435" w14:textId="77777777" w:rsidR="00AD3D8D" w:rsidRDefault="00AD3D8D" w:rsidP="00AD3D8D">
      <w:pPr>
        <w:rPr>
          <w:rFonts w:cstheme="majorHAnsi"/>
        </w:rPr>
      </w:pPr>
    </w:p>
    <w:p w14:paraId="1669ACA0" w14:textId="77777777" w:rsidR="00AD3D8D" w:rsidRPr="0010147E" w:rsidRDefault="00AD3D8D" w:rsidP="00AD3D8D">
      <w:pPr>
        <w:rPr>
          <w:rFonts w:cstheme="majorHAnsi"/>
        </w:rPr>
      </w:pPr>
    </w:p>
    <w:p w14:paraId="1594E6AC" w14:textId="29B5A102" w:rsidR="003137B8" w:rsidRDefault="003137B8">
      <w:r>
        <w:lastRenderedPageBreak/>
        <w:br w:type="page"/>
      </w:r>
    </w:p>
    <w:p w14:paraId="37BB4D25" w14:textId="77777777" w:rsidR="003137B8" w:rsidRPr="00E40F1A" w:rsidRDefault="003137B8" w:rsidP="003137B8">
      <w:pPr>
        <w:rPr>
          <w:b/>
          <w:i/>
          <w:color w:val="E36C0A" w:themeColor="accent6" w:themeShade="BF"/>
        </w:rPr>
      </w:pPr>
      <w:r w:rsidRPr="00E40F1A">
        <w:rPr>
          <w:b/>
          <w:i/>
          <w:color w:val="E36C0A" w:themeColor="accent6" w:themeShade="BF"/>
          <w:sz w:val="36"/>
          <w:szCs w:val="36"/>
        </w:rPr>
        <w:lastRenderedPageBreak/>
        <w:t xml:space="preserve">Worksheet </w:t>
      </w:r>
      <w:r>
        <w:rPr>
          <w:b/>
          <w:i/>
          <w:color w:val="E36C0A" w:themeColor="accent6" w:themeShade="BF"/>
          <w:sz w:val="36"/>
          <w:szCs w:val="36"/>
        </w:rPr>
        <w:t>8</w:t>
      </w:r>
      <w:r w:rsidRPr="00E40F1A">
        <w:rPr>
          <w:b/>
          <w:i/>
          <w:color w:val="E36C0A" w:themeColor="accent6" w:themeShade="BF"/>
          <w:sz w:val="36"/>
          <w:szCs w:val="36"/>
        </w:rPr>
        <w:t>.1</w:t>
      </w:r>
    </w:p>
    <w:p w14:paraId="278B43E8" w14:textId="77777777" w:rsidR="003137B8" w:rsidRPr="00E40F1A" w:rsidRDefault="003137B8" w:rsidP="003137B8">
      <w:pPr>
        <w:rPr>
          <w:b/>
          <w:i/>
          <w:color w:val="E36C0A" w:themeColor="accent6" w:themeShade="BF"/>
          <w:sz w:val="36"/>
          <w:szCs w:val="36"/>
        </w:rPr>
      </w:pPr>
      <w:r w:rsidRPr="00E40F1A">
        <w:rPr>
          <w:b/>
          <w:i/>
          <w:color w:val="E36C0A" w:themeColor="accent6" w:themeShade="BF"/>
          <w:sz w:val="36"/>
          <w:szCs w:val="36"/>
        </w:rPr>
        <w:t>How Empowered Am I?</w:t>
      </w:r>
    </w:p>
    <w:p w14:paraId="24B8EF5A" w14:textId="77777777" w:rsidR="003137B8" w:rsidRPr="00E40F1A" w:rsidRDefault="003137B8" w:rsidP="003137B8">
      <w:pPr>
        <w:rPr>
          <w:sz w:val="36"/>
          <w:szCs w:val="36"/>
        </w:rPr>
      </w:pPr>
    </w:p>
    <w:p w14:paraId="65C321E4" w14:textId="77777777" w:rsidR="003137B8" w:rsidRPr="00E40F1A" w:rsidRDefault="003137B8" w:rsidP="003137B8">
      <w:r w:rsidRPr="00E40F1A">
        <w:rPr>
          <w:b/>
        </w:rPr>
        <w:t>Directions:</w:t>
      </w:r>
      <w:r w:rsidRPr="00E40F1A">
        <w:t xml:space="preserve">  Write the number that best represents how you feel about the statement in the right-hand column. </w:t>
      </w:r>
    </w:p>
    <w:p w14:paraId="09F80BA3" w14:textId="77777777" w:rsidR="003137B8" w:rsidRPr="00E40F1A" w:rsidRDefault="003137B8" w:rsidP="003137B8"/>
    <w:p w14:paraId="0BE31D99" w14:textId="77777777" w:rsidR="003137B8" w:rsidRPr="00E40F1A" w:rsidRDefault="003137B8" w:rsidP="003137B8">
      <w:pPr>
        <w:rPr>
          <w:b/>
        </w:rPr>
      </w:pPr>
      <w:r w:rsidRPr="00E40F1A">
        <w:rPr>
          <w:b/>
        </w:rPr>
        <w:t xml:space="preserve">1                            </w:t>
      </w:r>
      <w:r>
        <w:rPr>
          <w:b/>
        </w:rPr>
        <w:t xml:space="preserve">  </w:t>
      </w:r>
      <w:r w:rsidRPr="00E40F1A">
        <w:rPr>
          <w:b/>
        </w:rPr>
        <w:t xml:space="preserve">    2              </w:t>
      </w:r>
      <w:r>
        <w:rPr>
          <w:b/>
        </w:rPr>
        <w:t xml:space="preserve">  </w:t>
      </w:r>
      <w:r w:rsidRPr="00E40F1A">
        <w:rPr>
          <w:b/>
        </w:rPr>
        <w:t xml:space="preserve">                  3             </w:t>
      </w:r>
      <w:r>
        <w:rPr>
          <w:b/>
        </w:rPr>
        <w:t xml:space="preserve">  </w:t>
      </w:r>
      <w:r w:rsidRPr="00E40F1A">
        <w:rPr>
          <w:b/>
        </w:rPr>
        <w:t xml:space="preserve">                  4            </w:t>
      </w:r>
      <w:r>
        <w:rPr>
          <w:b/>
        </w:rPr>
        <w:t xml:space="preserve">  </w:t>
      </w:r>
      <w:r w:rsidRPr="00E40F1A">
        <w:rPr>
          <w:b/>
        </w:rPr>
        <w:t xml:space="preserve">                     5</w:t>
      </w:r>
    </w:p>
    <w:p w14:paraId="22F31E99" w14:textId="77777777" w:rsidR="003137B8" w:rsidRPr="00E40F1A" w:rsidRDefault="003137B8" w:rsidP="003137B8">
      <w:pPr>
        <w:jc w:val="both"/>
        <w:rPr>
          <w:b/>
        </w:rPr>
      </w:pPr>
      <w:r w:rsidRPr="00E40F1A">
        <w:rPr>
          <w:b/>
        </w:rPr>
        <w:t>STRONGLY</w:t>
      </w:r>
      <w:r w:rsidRPr="00E40F1A">
        <w:rPr>
          <w:b/>
        </w:rPr>
        <w:tab/>
      </w:r>
      <w:r w:rsidRPr="00E40F1A">
        <w:rPr>
          <w:b/>
        </w:rPr>
        <w:tab/>
      </w:r>
      <w:r w:rsidRPr="00E40F1A">
        <w:rPr>
          <w:b/>
        </w:rPr>
        <w:tab/>
        <w:t xml:space="preserve"> </w:t>
      </w:r>
      <w:r w:rsidRPr="00E40F1A">
        <w:rPr>
          <w:b/>
        </w:rPr>
        <w:tab/>
      </w:r>
      <w:r w:rsidRPr="00E40F1A">
        <w:rPr>
          <w:b/>
        </w:rPr>
        <w:tab/>
      </w:r>
      <w:r w:rsidRPr="00E40F1A">
        <w:rPr>
          <w:b/>
        </w:rPr>
        <w:tab/>
      </w:r>
      <w:r w:rsidRPr="00E40F1A">
        <w:rPr>
          <w:b/>
        </w:rPr>
        <w:tab/>
      </w:r>
      <w:r w:rsidRPr="00E40F1A">
        <w:rPr>
          <w:b/>
        </w:rPr>
        <w:tab/>
        <w:t xml:space="preserve">                     </w:t>
      </w:r>
      <w:r>
        <w:rPr>
          <w:b/>
        </w:rPr>
        <w:t xml:space="preserve">    </w:t>
      </w:r>
      <w:proofErr w:type="spellStart"/>
      <w:r w:rsidRPr="00E40F1A">
        <w:rPr>
          <w:b/>
        </w:rPr>
        <w:t>STRONGLY</w:t>
      </w:r>
      <w:proofErr w:type="spellEnd"/>
    </w:p>
    <w:p w14:paraId="63E986E8" w14:textId="77777777" w:rsidR="003137B8" w:rsidRPr="00E40F1A" w:rsidRDefault="003137B8" w:rsidP="003137B8">
      <w:pPr>
        <w:jc w:val="both"/>
        <w:rPr>
          <w:b/>
        </w:rPr>
      </w:pPr>
      <w:r w:rsidRPr="00E40F1A">
        <w:rPr>
          <w:b/>
        </w:rPr>
        <w:t>DISAGREE</w:t>
      </w:r>
      <w:r w:rsidRPr="00E40F1A">
        <w:rPr>
          <w:b/>
        </w:rPr>
        <w:tab/>
      </w:r>
      <w:r w:rsidRPr="00E40F1A">
        <w:rPr>
          <w:b/>
        </w:rPr>
        <w:tab/>
      </w:r>
      <w:r w:rsidRPr="00E40F1A">
        <w:rPr>
          <w:b/>
        </w:rPr>
        <w:tab/>
      </w:r>
      <w:r w:rsidRPr="00E40F1A">
        <w:rPr>
          <w:b/>
        </w:rPr>
        <w:tab/>
      </w:r>
      <w:r w:rsidRPr="00E40F1A">
        <w:rPr>
          <w:b/>
        </w:rPr>
        <w:tab/>
      </w:r>
      <w:r w:rsidRPr="00E40F1A">
        <w:rPr>
          <w:b/>
        </w:rPr>
        <w:tab/>
      </w:r>
      <w:r w:rsidRPr="00E40F1A">
        <w:rPr>
          <w:b/>
        </w:rPr>
        <w:tab/>
      </w:r>
      <w:r w:rsidRPr="00E40F1A">
        <w:rPr>
          <w:b/>
        </w:rPr>
        <w:tab/>
        <w:t xml:space="preserve">                    </w:t>
      </w:r>
      <w:r>
        <w:rPr>
          <w:b/>
        </w:rPr>
        <w:t xml:space="preserve">     </w:t>
      </w:r>
      <w:r w:rsidRPr="00E40F1A">
        <w:rPr>
          <w:b/>
        </w:rPr>
        <w:t>AGREE</w:t>
      </w:r>
    </w:p>
    <w:p w14:paraId="10E95C62" w14:textId="77777777" w:rsidR="003137B8" w:rsidRPr="00E40F1A" w:rsidRDefault="003137B8" w:rsidP="003137B8">
      <w:pPr>
        <w:rPr>
          <w:b/>
        </w:rPr>
      </w:pPr>
      <w:r w:rsidRPr="00E40F1A">
        <w:rPr>
          <w:b/>
        </w:rPr>
        <w:tab/>
      </w:r>
    </w:p>
    <w:tbl>
      <w:tblPr>
        <w:tblStyle w:val="TableGrid"/>
        <w:tblW w:w="9288" w:type="dxa"/>
        <w:tblLook w:val="04A0" w:firstRow="1" w:lastRow="0" w:firstColumn="1" w:lastColumn="0" w:noHBand="0" w:noVBand="1"/>
      </w:tblPr>
      <w:tblGrid>
        <w:gridCol w:w="7578"/>
        <w:gridCol w:w="1710"/>
      </w:tblGrid>
      <w:tr w:rsidR="003137B8" w:rsidRPr="00E40F1A" w14:paraId="53FEE867" w14:textId="77777777" w:rsidTr="003137B8">
        <w:trPr>
          <w:tblHeader/>
        </w:trPr>
        <w:tc>
          <w:tcPr>
            <w:tcW w:w="7578" w:type="dxa"/>
            <w:shd w:val="clear" w:color="auto" w:fill="E6E6E6"/>
          </w:tcPr>
          <w:p w14:paraId="6389D6DE" w14:textId="77777777" w:rsidR="003137B8" w:rsidRPr="00E40F1A" w:rsidRDefault="003137B8" w:rsidP="003137B8">
            <w:pPr>
              <w:rPr>
                <w:b/>
                <w:color w:val="E36C0A" w:themeColor="accent6" w:themeShade="BF"/>
              </w:rPr>
            </w:pPr>
            <w:r w:rsidRPr="00E40F1A">
              <w:rPr>
                <w:b/>
                <w:color w:val="E36C0A" w:themeColor="accent6" w:themeShade="BF"/>
              </w:rPr>
              <w:t>Statement</w:t>
            </w:r>
          </w:p>
          <w:p w14:paraId="3A04F67D" w14:textId="77777777" w:rsidR="003137B8" w:rsidRPr="00E40F1A" w:rsidRDefault="003137B8" w:rsidP="003137B8">
            <w:pPr>
              <w:rPr>
                <w:b/>
              </w:rPr>
            </w:pPr>
          </w:p>
        </w:tc>
        <w:tc>
          <w:tcPr>
            <w:tcW w:w="1710" w:type="dxa"/>
            <w:shd w:val="clear" w:color="auto" w:fill="E6E6E6"/>
          </w:tcPr>
          <w:p w14:paraId="6B70EC34" w14:textId="6F156DB0" w:rsidR="003137B8" w:rsidRPr="00E40F1A" w:rsidRDefault="00F23B0D" w:rsidP="003137B8">
            <w:pPr>
              <w:rPr>
                <w:b/>
                <w:color w:val="E36C0A" w:themeColor="accent6" w:themeShade="BF"/>
              </w:rPr>
            </w:pPr>
            <w:r>
              <w:rPr>
                <w:b/>
                <w:color w:val="E36C0A" w:themeColor="accent6" w:themeShade="BF"/>
              </w:rPr>
              <w:t>Session 8</w:t>
            </w:r>
          </w:p>
          <w:p w14:paraId="66227C14" w14:textId="77777777" w:rsidR="003137B8" w:rsidRPr="00E40F1A" w:rsidRDefault="003137B8" w:rsidP="003137B8">
            <w:pPr>
              <w:rPr>
                <w:sz w:val="20"/>
                <w:szCs w:val="20"/>
              </w:rPr>
            </w:pPr>
            <w:r w:rsidRPr="00E40F1A">
              <w:rPr>
                <w:sz w:val="20"/>
                <w:szCs w:val="20"/>
              </w:rPr>
              <w:t>(write your numbers below)</w:t>
            </w:r>
          </w:p>
        </w:tc>
      </w:tr>
      <w:tr w:rsidR="003137B8" w:rsidRPr="00E40F1A" w14:paraId="1E231ADA" w14:textId="77777777" w:rsidTr="003137B8">
        <w:tc>
          <w:tcPr>
            <w:tcW w:w="7578" w:type="dxa"/>
          </w:tcPr>
          <w:p w14:paraId="752688CA" w14:textId="77777777" w:rsidR="003137B8" w:rsidRPr="00C46E14" w:rsidRDefault="003137B8" w:rsidP="0057165B">
            <w:pPr>
              <w:pStyle w:val="ListParagraph"/>
              <w:numPr>
                <w:ilvl w:val="0"/>
                <w:numId w:val="114"/>
              </w:numPr>
              <w:ind w:left="450"/>
              <w:rPr>
                <w:sz w:val="22"/>
                <w:szCs w:val="22"/>
              </w:rPr>
            </w:pPr>
            <w:r w:rsidRPr="00C46E14">
              <w:rPr>
                <w:sz w:val="22"/>
                <w:szCs w:val="22"/>
              </w:rPr>
              <w:t>I know what my land rights are.</w:t>
            </w:r>
          </w:p>
          <w:p w14:paraId="625A9143" w14:textId="77777777" w:rsidR="003137B8" w:rsidRPr="00C46E14" w:rsidRDefault="003137B8" w:rsidP="003137B8">
            <w:pPr>
              <w:pStyle w:val="ListParagraph"/>
              <w:ind w:left="450"/>
              <w:rPr>
                <w:sz w:val="22"/>
                <w:szCs w:val="22"/>
              </w:rPr>
            </w:pPr>
          </w:p>
        </w:tc>
        <w:tc>
          <w:tcPr>
            <w:tcW w:w="1710" w:type="dxa"/>
          </w:tcPr>
          <w:p w14:paraId="47839620" w14:textId="77777777" w:rsidR="003137B8" w:rsidRPr="00E40F1A" w:rsidRDefault="003137B8" w:rsidP="003137B8"/>
        </w:tc>
      </w:tr>
      <w:tr w:rsidR="003137B8" w:rsidRPr="00E40F1A" w14:paraId="3668646B" w14:textId="77777777" w:rsidTr="003137B8">
        <w:tc>
          <w:tcPr>
            <w:tcW w:w="7578" w:type="dxa"/>
          </w:tcPr>
          <w:p w14:paraId="43C9CCC6" w14:textId="77777777" w:rsidR="003137B8" w:rsidRPr="00C46E14" w:rsidRDefault="003137B8" w:rsidP="0057165B">
            <w:pPr>
              <w:pStyle w:val="ListParagraph"/>
              <w:numPr>
                <w:ilvl w:val="0"/>
                <w:numId w:val="114"/>
              </w:numPr>
              <w:ind w:left="450"/>
              <w:rPr>
                <w:sz w:val="22"/>
                <w:szCs w:val="22"/>
              </w:rPr>
            </w:pPr>
            <w:r w:rsidRPr="00C46E14">
              <w:rPr>
                <w:sz w:val="22"/>
                <w:szCs w:val="22"/>
              </w:rPr>
              <w:t>I know where I can get help to advocate for my land rights.</w:t>
            </w:r>
          </w:p>
          <w:p w14:paraId="2FC1AEE2" w14:textId="77777777" w:rsidR="003137B8" w:rsidRPr="00C46E14" w:rsidRDefault="003137B8" w:rsidP="003137B8">
            <w:pPr>
              <w:pStyle w:val="ListParagraph"/>
              <w:ind w:left="450"/>
              <w:rPr>
                <w:sz w:val="22"/>
                <w:szCs w:val="22"/>
              </w:rPr>
            </w:pPr>
          </w:p>
        </w:tc>
        <w:tc>
          <w:tcPr>
            <w:tcW w:w="1710" w:type="dxa"/>
          </w:tcPr>
          <w:p w14:paraId="345EDD9B" w14:textId="77777777" w:rsidR="003137B8" w:rsidRPr="00E40F1A" w:rsidRDefault="003137B8" w:rsidP="003137B8"/>
        </w:tc>
      </w:tr>
      <w:tr w:rsidR="003137B8" w:rsidRPr="00E40F1A" w14:paraId="53B43F83" w14:textId="77777777" w:rsidTr="003137B8">
        <w:tc>
          <w:tcPr>
            <w:tcW w:w="7578" w:type="dxa"/>
          </w:tcPr>
          <w:p w14:paraId="5DE11FEE" w14:textId="77777777" w:rsidR="003137B8" w:rsidRPr="00C46E14" w:rsidRDefault="003137B8" w:rsidP="0057165B">
            <w:pPr>
              <w:pStyle w:val="ListParagraph"/>
              <w:numPr>
                <w:ilvl w:val="0"/>
                <w:numId w:val="114"/>
              </w:numPr>
              <w:ind w:left="450"/>
              <w:rPr>
                <w:sz w:val="22"/>
                <w:szCs w:val="22"/>
              </w:rPr>
            </w:pPr>
            <w:r w:rsidRPr="00C46E14">
              <w:rPr>
                <w:sz w:val="22"/>
                <w:szCs w:val="22"/>
              </w:rPr>
              <w:t>There are women in my community who will support me in advocating for my land rights.</w:t>
            </w:r>
          </w:p>
          <w:p w14:paraId="2092DD1B" w14:textId="77777777" w:rsidR="003137B8" w:rsidRPr="00C46E14" w:rsidRDefault="003137B8" w:rsidP="003137B8">
            <w:pPr>
              <w:ind w:left="450" w:hanging="360"/>
              <w:rPr>
                <w:sz w:val="22"/>
                <w:szCs w:val="22"/>
              </w:rPr>
            </w:pPr>
          </w:p>
        </w:tc>
        <w:tc>
          <w:tcPr>
            <w:tcW w:w="1710" w:type="dxa"/>
          </w:tcPr>
          <w:p w14:paraId="3D392103" w14:textId="77777777" w:rsidR="003137B8" w:rsidRPr="00E40F1A" w:rsidRDefault="003137B8" w:rsidP="003137B8"/>
        </w:tc>
      </w:tr>
      <w:tr w:rsidR="003137B8" w:rsidRPr="00E40F1A" w14:paraId="6BAE7BB6" w14:textId="77777777" w:rsidTr="003137B8">
        <w:tc>
          <w:tcPr>
            <w:tcW w:w="7578" w:type="dxa"/>
          </w:tcPr>
          <w:p w14:paraId="44F5731C" w14:textId="77777777" w:rsidR="003137B8" w:rsidRPr="00C46E14" w:rsidRDefault="003137B8" w:rsidP="0057165B">
            <w:pPr>
              <w:pStyle w:val="ListParagraph"/>
              <w:numPr>
                <w:ilvl w:val="0"/>
                <w:numId w:val="114"/>
              </w:numPr>
              <w:ind w:left="450"/>
              <w:rPr>
                <w:sz w:val="22"/>
                <w:szCs w:val="22"/>
              </w:rPr>
            </w:pPr>
            <w:r w:rsidRPr="00C46E14">
              <w:rPr>
                <w:sz w:val="22"/>
                <w:szCs w:val="22"/>
              </w:rPr>
              <w:t xml:space="preserve">I have the </w:t>
            </w:r>
            <w:r w:rsidRPr="00C46E14">
              <w:rPr>
                <w:i/>
                <w:sz w:val="22"/>
                <w:szCs w:val="22"/>
              </w:rPr>
              <w:t>skill</w:t>
            </w:r>
            <w:r w:rsidRPr="00C46E14">
              <w:rPr>
                <w:sz w:val="22"/>
                <w:szCs w:val="22"/>
              </w:rPr>
              <w:t xml:space="preserve"> to communicate with others, including my husband and in-laws, about what I want with regard to my land rights.  In other words, I know what to say and how to say it.</w:t>
            </w:r>
          </w:p>
          <w:p w14:paraId="174DCFF1" w14:textId="77777777" w:rsidR="003137B8" w:rsidRPr="00C46E14" w:rsidRDefault="003137B8" w:rsidP="003137B8">
            <w:pPr>
              <w:pStyle w:val="ListParagraph"/>
              <w:ind w:left="450"/>
              <w:rPr>
                <w:sz w:val="22"/>
                <w:szCs w:val="22"/>
              </w:rPr>
            </w:pPr>
          </w:p>
        </w:tc>
        <w:tc>
          <w:tcPr>
            <w:tcW w:w="1710" w:type="dxa"/>
          </w:tcPr>
          <w:p w14:paraId="1F2F1111" w14:textId="77777777" w:rsidR="003137B8" w:rsidRPr="00E40F1A" w:rsidRDefault="003137B8" w:rsidP="003137B8"/>
        </w:tc>
      </w:tr>
      <w:tr w:rsidR="003137B8" w:rsidRPr="00E40F1A" w14:paraId="6A61B718" w14:textId="77777777" w:rsidTr="003137B8">
        <w:tc>
          <w:tcPr>
            <w:tcW w:w="7578" w:type="dxa"/>
          </w:tcPr>
          <w:p w14:paraId="1FCCDA59" w14:textId="77777777" w:rsidR="003137B8" w:rsidRPr="00C46E14" w:rsidRDefault="003137B8" w:rsidP="0057165B">
            <w:pPr>
              <w:pStyle w:val="ListParagraph"/>
              <w:numPr>
                <w:ilvl w:val="0"/>
                <w:numId w:val="114"/>
              </w:numPr>
              <w:ind w:left="450"/>
              <w:rPr>
                <w:sz w:val="22"/>
                <w:szCs w:val="22"/>
              </w:rPr>
            </w:pPr>
            <w:r w:rsidRPr="00C46E14">
              <w:rPr>
                <w:sz w:val="22"/>
                <w:szCs w:val="22"/>
              </w:rPr>
              <w:t xml:space="preserve">I have the </w:t>
            </w:r>
            <w:r w:rsidRPr="00C46E14">
              <w:rPr>
                <w:i/>
                <w:sz w:val="22"/>
                <w:szCs w:val="22"/>
              </w:rPr>
              <w:t>confidence</w:t>
            </w:r>
            <w:r w:rsidRPr="00C46E14">
              <w:rPr>
                <w:sz w:val="22"/>
                <w:szCs w:val="22"/>
              </w:rPr>
              <w:t xml:space="preserve"> to communicate with others, including my husband and in-laws, about what I want with regard to my land rights.</w:t>
            </w:r>
          </w:p>
          <w:p w14:paraId="10E14B19" w14:textId="77777777" w:rsidR="003137B8" w:rsidRPr="00C46E14" w:rsidRDefault="003137B8" w:rsidP="003137B8">
            <w:pPr>
              <w:pStyle w:val="ListParagraph"/>
              <w:ind w:left="450"/>
              <w:rPr>
                <w:sz w:val="22"/>
                <w:szCs w:val="22"/>
              </w:rPr>
            </w:pPr>
          </w:p>
        </w:tc>
        <w:tc>
          <w:tcPr>
            <w:tcW w:w="1710" w:type="dxa"/>
          </w:tcPr>
          <w:p w14:paraId="2E0AAB7D" w14:textId="77777777" w:rsidR="003137B8" w:rsidRPr="00E40F1A" w:rsidRDefault="003137B8" w:rsidP="003137B8"/>
        </w:tc>
      </w:tr>
      <w:tr w:rsidR="003137B8" w:rsidRPr="00E40F1A" w14:paraId="6D7E2EF8" w14:textId="77777777" w:rsidTr="003137B8">
        <w:tc>
          <w:tcPr>
            <w:tcW w:w="7578" w:type="dxa"/>
          </w:tcPr>
          <w:p w14:paraId="41BA0802" w14:textId="77777777" w:rsidR="003137B8" w:rsidRPr="00C46E14" w:rsidRDefault="003137B8" w:rsidP="0057165B">
            <w:pPr>
              <w:pStyle w:val="ListParagraph"/>
              <w:numPr>
                <w:ilvl w:val="0"/>
                <w:numId w:val="114"/>
              </w:numPr>
              <w:ind w:left="450"/>
              <w:rPr>
                <w:sz w:val="22"/>
                <w:szCs w:val="22"/>
              </w:rPr>
            </w:pPr>
            <w:r w:rsidRPr="00C46E14">
              <w:rPr>
                <w:sz w:val="22"/>
                <w:szCs w:val="22"/>
              </w:rPr>
              <w:t>I believe that I am entitled to own or co-own land.</w:t>
            </w:r>
          </w:p>
          <w:p w14:paraId="18D20AF9" w14:textId="77777777" w:rsidR="003137B8" w:rsidRPr="00C46E14" w:rsidRDefault="003137B8" w:rsidP="003137B8">
            <w:pPr>
              <w:pStyle w:val="ListParagraph"/>
              <w:ind w:left="450"/>
              <w:rPr>
                <w:sz w:val="22"/>
                <w:szCs w:val="22"/>
              </w:rPr>
            </w:pPr>
          </w:p>
        </w:tc>
        <w:tc>
          <w:tcPr>
            <w:tcW w:w="1710" w:type="dxa"/>
          </w:tcPr>
          <w:p w14:paraId="4CFBA88E" w14:textId="77777777" w:rsidR="003137B8" w:rsidRPr="00E40F1A" w:rsidRDefault="003137B8" w:rsidP="003137B8"/>
        </w:tc>
      </w:tr>
      <w:tr w:rsidR="003137B8" w:rsidRPr="00E40F1A" w14:paraId="4D9D3CFE" w14:textId="77777777" w:rsidTr="003137B8">
        <w:tc>
          <w:tcPr>
            <w:tcW w:w="7578" w:type="dxa"/>
          </w:tcPr>
          <w:p w14:paraId="1CDCC2B4" w14:textId="77777777" w:rsidR="003137B8" w:rsidRPr="00C46E14" w:rsidRDefault="003137B8" w:rsidP="0057165B">
            <w:pPr>
              <w:pStyle w:val="ListParagraph"/>
              <w:numPr>
                <w:ilvl w:val="0"/>
                <w:numId w:val="114"/>
              </w:numPr>
              <w:ind w:left="450"/>
              <w:rPr>
                <w:sz w:val="22"/>
                <w:szCs w:val="22"/>
              </w:rPr>
            </w:pPr>
            <w:r w:rsidRPr="00C46E14">
              <w:rPr>
                <w:sz w:val="22"/>
                <w:szCs w:val="22"/>
              </w:rPr>
              <w:t>I can challenge people who say that women are not entitled own land, inherit land, or make decision about land.</w:t>
            </w:r>
          </w:p>
          <w:p w14:paraId="5C26285D" w14:textId="77777777" w:rsidR="003137B8" w:rsidRPr="00C46E14" w:rsidRDefault="003137B8" w:rsidP="003137B8">
            <w:pPr>
              <w:pStyle w:val="ListParagraph"/>
              <w:ind w:left="450"/>
              <w:rPr>
                <w:sz w:val="22"/>
                <w:szCs w:val="22"/>
              </w:rPr>
            </w:pPr>
          </w:p>
        </w:tc>
        <w:tc>
          <w:tcPr>
            <w:tcW w:w="1710" w:type="dxa"/>
          </w:tcPr>
          <w:p w14:paraId="3EE761BC" w14:textId="77777777" w:rsidR="003137B8" w:rsidRPr="00E40F1A" w:rsidRDefault="003137B8" w:rsidP="003137B8"/>
        </w:tc>
      </w:tr>
      <w:tr w:rsidR="003137B8" w:rsidRPr="00E40F1A" w14:paraId="62163703" w14:textId="77777777" w:rsidTr="003137B8">
        <w:tc>
          <w:tcPr>
            <w:tcW w:w="7578" w:type="dxa"/>
          </w:tcPr>
          <w:p w14:paraId="2439B1FE" w14:textId="77777777" w:rsidR="003137B8" w:rsidRPr="00C46E14" w:rsidRDefault="003137B8" w:rsidP="0057165B">
            <w:pPr>
              <w:pStyle w:val="ListParagraph"/>
              <w:numPr>
                <w:ilvl w:val="0"/>
                <w:numId w:val="114"/>
              </w:numPr>
              <w:ind w:left="450"/>
              <w:rPr>
                <w:sz w:val="22"/>
                <w:szCs w:val="22"/>
              </w:rPr>
            </w:pPr>
            <w:r w:rsidRPr="00C46E14">
              <w:rPr>
                <w:sz w:val="22"/>
                <w:szCs w:val="22"/>
              </w:rPr>
              <w:t>I am empowered to advocate for my land rights.</w:t>
            </w:r>
          </w:p>
          <w:p w14:paraId="546E2F52" w14:textId="77777777" w:rsidR="003137B8" w:rsidRPr="00C46E14" w:rsidRDefault="003137B8" w:rsidP="003137B8">
            <w:pPr>
              <w:pStyle w:val="ListParagraph"/>
              <w:ind w:left="450"/>
              <w:rPr>
                <w:sz w:val="22"/>
                <w:szCs w:val="22"/>
              </w:rPr>
            </w:pPr>
          </w:p>
        </w:tc>
        <w:tc>
          <w:tcPr>
            <w:tcW w:w="1710" w:type="dxa"/>
          </w:tcPr>
          <w:p w14:paraId="221A32A9" w14:textId="77777777" w:rsidR="003137B8" w:rsidRPr="00E40F1A" w:rsidRDefault="003137B8" w:rsidP="003137B8"/>
        </w:tc>
      </w:tr>
      <w:tr w:rsidR="003137B8" w:rsidRPr="00E40F1A" w14:paraId="3500EA04" w14:textId="77777777" w:rsidTr="003137B8">
        <w:tc>
          <w:tcPr>
            <w:tcW w:w="7578" w:type="dxa"/>
          </w:tcPr>
          <w:p w14:paraId="09496215" w14:textId="77777777" w:rsidR="003137B8" w:rsidRPr="00C46E14" w:rsidRDefault="003137B8" w:rsidP="0057165B">
            <w:pPr>
              <w:pStyle w:val="ListParagraph"/>
              <w:numPr>
                <w:ilvl w:val="0"/>
                <w:numId w:val="114"/>
              </w:numPr>
              <w:ind w:left="450"/>
              <w:rPr>
                <w:sz w:val="22"/>
                <w:szCs w:val="22"/>
              </w:rPr>
            </w:pPr>
            <w:r w:rsidRPr="00C46E14">
              <w:rPr>
                <w:sz w:val="22"/>
                <w:szCs w:val="22"/>
              </w:rPr>
              <w:t xml:space="preserve">I believe that women can make decisions as good as men or better. </w:t>
            </w:r>
          </w:p>
          <w:p w14:paraId="5F4479FF" w14:textId="77777777" w:rsidR="003137B8" w:rsidRPr="00C46E14" w:rsidRDefault="003137B8" w:rsidP="003137B8">
            <w:pPr>
              <w:pStyle w:val="ListParagraph"/>
              <w:ind w:left="450"/>
              <w:rPr>
                <w:sz w:val="22"/>
                <w:szCs w:val="22"/>
              </w:rPr>
            </w:pPr>
          </w:p>
        </w:tc>
        <w:tc>
          <w:tcPr>
            <w:tcW w:w="1710" w:type="dxa"/>
          </w:tcPr>
          <w:p w14:paraId="61091895" w14:textId="77777777" w:rsidR="003137B8" w:rsidRPr="00E40F1A" w:rsidRDefault="003137B8" w:rsidP="003137B8"/>
        </w:tc>
      </w:tr>
      <w:tr w:rsidR="003137B8" w:rsidRPr="00E40F1A" w14:paraId="238723F7" w14:textId="77777777" w:rsidTr="003137B8">
        <w:tc>
          <w:tcPr>
            <w:tcW w:w="7578" w:type="dxa"/>
          </w:tcPr>
          <w:p w14:paraId="7F1E65C7" w14:textId="77777777" w:rsidR="003137B8" w:rsidRPr="00C46E14" w:rsidRDefault="003137B8" w:rsidP="0057165B">
            <w:pPr>
              <w:pStyle w:val="ListParagraph"/>
              <w:numPr>
                <w:ilvl w:val="0"/>
                <w:numId w:val="114"/>
              </w:numPr>
              <w:ind w:left="450"/>
              <w:rPr>
                <w:sz w:val="22"/>
                <w:szCs w:val="22"/>
              </w:rPr>
            </w:pPr>
            <w:r w:rsidRPr="00C46E14">
              <w:rPr>
                <w:sz w:val="22"/>
                <w:szCs w:val="22"/>
              </w:rPr>
              <w:t>I have high self-esteem.</w:t>
            </w:r>
          </w:p>
          <w:p w14:paraId="4C338AB0" w14:textId="77777777" w:rsidR="003137B8" w:rsidRPr="00C46E14" w:rsidRDefault="003137B8" w:rsidP="003137B8">
            <w:pPr>
              <w:pStyle w:val="ListParagraph"/>
              <w:ind w:left="450"/>
              <w:rPr>
                <w:sz w:val="22"/>
                <w:szCs w:val="22"/>
              </w:rPr>
            </w:pPr>
          </w:p>
        </w:tc>
        <w:tc>
          <w:tcPr>
            <w:tcW w:w="1710" w:type="dxa"/>
          </w:tcPr>
          <w:p w14:paraId="705C6477" w14:textId="77777777" w:rsidR="003137B8" w:rsidRPr="00E40F1A" w:rsidRDefault="003137B8" w:rsidP="003137B8"/>
        </w:tc>
      </w:tr>
      <w:tr w:rsidR="003137B8" w:rsidRPr="00E40F1A" w14:paraId="737401C9" w14:textId="77777777" w:rsidTr="003137B8">
        <w:tc>
          <w:tcPr>
            <w:tcW w:w="7578" w:type="dxa"/>
          </w:tcPr>
          <w:p w14:paraId="127B8297" w14:textId="77777777" w:rsidR="003137B8" w:rsidRPr="00C46E14" w:rsidRDefault="003137B8" w:rsidP="0057165B">
            <w:pPr>
              <w:pStyle w:val="ListParagraph"/>
              <w:numPr>
                <w:ilvl w:val="0"/>
                <w:numId w:val="114"/>
              </w:numPr>
              <w:ind w:left="450"/>
              <w:rPr>
                <w:sz w:val="22"/>
                <w:szCs w:val="22"/>
              </w:rPr>
            </w:pPr>
            <w:r w:rsidRPr="00C46E14">
              <w:rPr>
                <w:sz w:val="22"/>
                <w:szCs w:val="22"/>
              </w:rPr>
              <w:t>I will not tolerate violence from my husband or any other relatives.</w:t>
            </w:r>
          </w:p>
          <w:p w14:paraId="274D95C0" w14:textId="77777777" w:rsidR="003137B8" w:rsidRPr="00C46E14" w:rsidRDefault="003137B8" w:rsidP="003137B8">
            <w:pPr>
              <w:rPr>
                <w:sz w:val="22"/>
                <w:szCs w:val="22"/>
              </w:rPr>
            </w:pPr>
          </w:p>
        </w:tc>
        <w:tc>
          <w:tcPr>
            <w:tcW w:w="1710" w:type="dxa"/>
          </w:tcPr>
          <w:p w14:paraId="6676B7BF" w14:textId="77777777" w:rsidR="003137B8" w:rsidRPr="00E40F1A" w:rsidRDefault="003137B8" w:rsidP="003137B8"/>
        </w:tc>
      </w:tr>
      <w:tr w:rsidR="003137B8" w:rsidRPr="00E40F1A" w14:paraId="3B80B7BB" w14:textId="77777777" w:rsidTr="003137B8">
        <w:tc>
          <w:tcPr>
            <w:tcW w:w="7578" w:type="dxa"/>
          </w:tcPr>
          <w:p w14:paraId="44756F56" w14:textId="77777777" w:rsidR="003137B8" w:rsidRPr="00C46E14" w:rsidRDefault="003137B8" w:rsidP="0057165B">
            <w:pPr>
              <w:pStyle w:val="ListParagraph"/>
              <w:numPr>
                <w:ilvl w:val="0"/>
                <w:numId w:val="114"/>
              </w:numPr>
              <w:ind w:left="450"/>
              <w:rPr>
                <w:sz w:val="22"/>
                <w:szCs w:val="22"/>
              </w:rPr>
            </w:pPr>
            <w:r w:rsidRPr="00C46E14">
              <w:rPr>
                <w:sz w:val="22"/>
                <w:szCs w:val="22"/>
              </w:rPr>
              <w:t>I am ready to support other women who are fighting for their land rights.</w:t>
            </w:r>
          </w:p>
          <w:p w14:paraId="683CFEB2" w14:textId="77777777" w:rsidR="003137B8" w:rsidRPr="00C46E14" w:rsidRDefault="003137B8" w:rsidP="003137B8">
            <w:pPr>
              <w:pStyle w:val="ListParagraph"/>
              <w:ind w:left="450"/>
              <w:rPr>
                <w:sz w:val="22"/>
                <w:szCs w:val="22"/>
              </w:rPr>
            </w:pPr>
          </w:p>
        </w:tc>
        <w:tc>
          <w:tcPr>
            <w:tcW w:w="1710" w:type="dxa"/>
          </w:tcPr>
          <w:p w14:paraId="0703E54F" w14:textId="77777777" w:rsidR="003137B8" w:rsidRPr="00E40F1A" w:rsidRDefault="003137B8" w:rsidP="003137B8"/>
        </w:tc>
      </w:tr>
      <w:tr w:rsidR="003137B8" w:rsidRPr="00E40F1A" w14:paraId="02F58677" w14:textId="77777777" w:rsidTr="003137B8">
        <w:tc>
          <w:tcPr>
            <w:tcW w:w="7578" w:type="dxa"/>
          </w:tcPr>
          <w:p w14:paraId="541544F8" w14:textId="77777777" w:rsidR="003137B8" w:rsidRPr="00C46E14" w:rsidRDefault="003137B8" w:rsidP="0057165B">
            <w:pPr>
              <w:pStyle w:val="ListParagraph"/>
              <w:numPr>
                <w:ilvl w:val="0"/>
                <w:numId w:val="114"/>
              </w:numPr>
              <w:ind w:left="450"/>
              <w:rPr>
                <w:sz w:val="22"/>
                <w:szCs w:val="22"/>
              </w:rPr>
            </w:pPr>
            <w:r w:rsidRPr="00C46E14">
              <w:rPr>
                <w:sz w:val="22"/>
                <w:szCs w:val="22"/>
              </w:rPr>
              <w:t>I am a wise and empowered gardener of my life.  I have the knowledge, skills and confidence to PLAN, PLANT, CULTIVATE and HARVEST my life goals.</w:t>
            </w:r>
          </w:p>
          <w:p w14:paraId="4F03B53C" w14:textId="77777777" w:rsidR="003137B8" w:rsidRPr="00C46E14" w:rsidRDefault="003137B8" w:rsidP="003137B8">
            <w:pPr>
              <w:pStyle w:val="ListParagraph"/>
              <w:ind w:left="450"/>
              <w:rPr>
                <w:sz w:val="22"/>
                <w:szCs w:val="22"/>
              </w:rPr>
            </w:pPr>
          </w:p>
        </w:tc>
        <w:tc>
          <w:tcPr>
            <w:tcW w:w="1710" w:type="dxa"/>
          </w:tcPr>
          <w:p w14:paraId="5C4CA226" w14:textId="77777777" w:rsidR="003137B8" w:rsidRPr="00E40F1A" w:rsidRDefault="003137B8" w:rsidP="003137B8"/>
        </w:tc>
      </w:tr>
    </w:tbl>
    <w:p w14:paraId="203443F9" w14:textId="77777777" w:rsidR="003137B8" w:rsidRPr="00E40F1A" w:rsidRDefault="003137B8" w:rsidP="003137B8">
      <w:pPr>
        <w:rPr>
          <w:b/>
          <w:color w:val="E36C0A" w:themeColor="accent6" w:themeShade="BF"/>
        </w:rPr>
      </w:pPr>
    </w:p>
    <w:p w14:paraId="1020588A" w14:textId="58D205AD" w:rsidR="00F306ED" w:rsidRDefault="00F306ED">
      <w:r>
        <w:br w:type="page"/>
      </w:r>
    </w:p>
    <w:p w14:paraId="29480A70" w14:textId="4BC529ED" w:rsidR="003137B8" w:rsidRPr="00E40F1A" w:rsidRDefault="00F306ED" w:rsidP="00F306ED">
      <w:r>
        <w:lastRenderedPageBreak/>
        <w:br w:type="page"/>
      </w:r>
    </w:p>
    <w:p w14:paraId="050603A5" w14:textId="77777777" w:rsidR="00712922" w:rsidRPr="001379B6" w:rsidRDefault="00712922" w:rsidP="00712922">
      <w:pPr>
        <w:rPr>
          <w:rFonts w:cstheme="majorHAnsi"/>
          <w:b/>
          <w:i/>
          <w:color w:val="E36C0A" w:themeColor="accent6" w:themeShade="BF"/>
          <w:sz w:val="36"/>
          <w:szCs w:val="36"/>
        </w:rPr>
      </w:pPr>
      <w:r w:rsidRPr="001379B6">
        <w:rPr>
          <w:rFonts w:cstheme="majorHAnsi"/>
          <w:b/>
          <w:i/>
          <w:color w:val="E36C0A" w:themeColor="accent6" w:themeShade="BF"/>
          <w:sz w:val="36"/>
          <w:szCs w:val="36"/>
        </w:rPr>
        <w:lastRenderedPageBreak/>
        <w:t>Handout 8.3A</w:t>
      </w:r>
    </w:p>
    <w:p w14:paraId="52C67DD3" w14:textId="77777777" w:rsidR="00712922" w:rsidRPr="001379B6" w:rsidRDefault="00712922" w:rsidP="00712922">
      <w:pPr>
        <w:rPr>
          <w:rFonts w:cstheme="majorHAnsi"/>
          <w:b/>
          <w:i/>
          <w:color w:val="E36C0A" w:themeColor="accent6" w:themeShade="BF"/>
          <w:sz w:val="36"/>
          <w:szCs w:val="36"/>
        </w:rPr>
      </w:pPr>
      <w:r w:rsidRPr="001379B6">
        <w:rPr>
          <w:rFonts w:cstheme="majorHAnsi"/>
          <w:b/>
          <w:i/>
          <w:color w:val="E36C0A" w:themeColor="accent6" w:themeShade="BF"/>
          <w:sz w:val="36"/>
          <w:szCs w:val="36"/>
        </w:rPr>
        <w:t xml:space="preserve">Skit A – Frances </w:t>
      </w:r>
    </w:p>
    <w:p w14:paraId="23D5D9ED" w14:textId="77777777" w:rsidR="00712922" w:rsidRPr="001379B6" w:rsidRDefault="00712922" w:rsidP="00712922">
      <w:pPr>
        <w:rPr>
          <w:rFonts w:cstheme="majorHAnsi"/>
          <w:b/>
        </w:rPr>
      </w:pPr>
    </w:p>
    <w:p w14:paraId="5E161D81" w14:textId="77777777" w:rsidR="00712922" w:rsidRPr="001379B6" w:rsidRDefault="00712922" w:rsidP="00712922">
      <w:pPr>
        <w:rPr>
          <w:rFonts w:cstheme="majorHAnsi"/>
          <w:b/>
          <w:color w:val="E36C0A" w:themeColor="accent6" w:themeShade="BF"/>
        </w:rPr>
      </w:pPr>
    </w:p>
    <w:p w14:paraId="1176D7DA" w14:textId="77777777" w:rsidR="00712922" w:rsidRPr="001379B6" w:rsidRDefault="00712922" w:rsidP="00712922">
      <w:pPr>
        <w:rPr>
          <w:rFonts w:cstheme="majorHAnsi"/>
          <w:b/>
          <w:color w:val="E36C0A" w:themeColor="accent6" w:themeShade="BF"/>
          <w:sz w:val="28"/>
          <w:szCs w:val="28"/>
        </w:rPr>
      </w:pPr>
      <w:r w:rsidRPr="001379B6">
        <w:rPr>
          <w:rFonts w:cstheme="majorHAnsi"/>
          <w:b/>
          <w:color w:val="E36C0A" w:themeColor="accent6" w:themeShade="BF"/>
          <w:sz w:val="28"/>
          <w:szCs w:val="28"/>
        </w:rPr>
        <w:t>Directions</w:t>
      </w:r>
    </w:p>
    <w:p w14:paraId="17436E96" w14:textId="77777777" w:rsidR="00712922" w:rsidRPr="001379B6" w:rsidRDefault="00712922" w:rsidP="00712922">
      <w:pPr>
        <w:rPr>
          <w:rFonts w:cstheme="majorHAnsi"/>
          <w:b/>
        </w:rPr>
      </w:pPr>
    </w:p>
    <w:p w14:paraId="10F6204D" w14:textId="77777777" w:rsidR="00712922" w:rsidRPr="001379B6" w:rsidRDefault="00712922" w:rsidP="0057165B">
      <w:pPr>
        <w:pStyle w:val="ListParagraph"/>
        <w:numPr>
          <w:ilvl w:val="0"/>
          <w:numId w:val="115"/>
        </w:numPr>
        <w:ind w:left="360"/>
        <w:rPr>
          <w:rFonts w:cstheme="majorHAnsi"/>
        </w:rPr>
      </w:pPr>
      <w:r w:rsidRPr="001379B6">
        <w:rPr>
          <w:rFonts w:cstheme="majorHAnsi"/>
        </w:rPr>
        <w:t>Read the background on Frances (below).</w:t>
      </w:r>
    </w:p>
    <w:p w14:paraId="4D41D91A" w14:textId="77777777" w:rsidR="00712922" w:rsidRPr="001379B6" w:rsidRDefault="00712922" w:rsidP="00712922">
      <w:pPr>
        <w:ind w:left="360" w:hanging="360"/>
        <w:rPr>
          <w:rFonts w:cstheme="majorHAnsi"/>
        </w:rPr>
      </w:pPr>
    </w:p>
    <w:p w14:paraId="72329DF3" w14:textId="77777777" w:rsidR="00712922" w:rsidRPr="001379B6" w:rsidRDefault="00712922" w:rsidP="0057165B">
      <w:pPr>
        <w:pStyle w:val="ListParagraph"/>
        <w:numPr>
          <w:ilvl w:val="0"/>
          <w:numId w:val="115"/>
        </w:numPr>
        <w:ind w:left="360"/>
        <w:rPr>
          <w:rFonts w:cstheme="majorHAnsi"/>
        </w:rPr>
      </w:pPr>
      <w:r w:rsidRPr="001379B6">
        <w:rPr>
          <w:rFonts w:cstheme="majorHAnsi"/>
        </w:rPr>
        <w:t>Identify the characters in your skit and who will play those characters.</w:t>
      </w:r>
    </w:p>
    <w:p w14:paraId="1AE25583" w14:textId="77777777" w:rsidR="00712922" w:rsidRPr="001379B6" w:rsidRDefault="00712922" w:rsidP="00712922">
      <w:pPr>
        <w:ind w:left="360" w:hanging="360"/>
        <w:rPr>
          <w:rFonts w:cstheme="majorHAnsi"/>
        </w:rPr>
      </w:pPr>
    </w:p>
    <w:p w14:paraId="77F73B28" w14:textId="77777777" w:rsidR="00712922" w:rsidRPr="001379B6" w:rsidRDefault="00712922" w:rsidP="0057165B">
      <w:pPr>
        <w:pStyle w:val="ListParagraph"/>
        <w:numPr>
          <w:ilvl w:val="0"/>
          <w:numId w:val="115"/>
        </w:numPr>
        <w:ind w:left="360"/>
        <w:rPr>
          <w:rFonts w:cstheme="majorHAnsi"/>
        </w:rPr>
      </w:pPr>
      <w:r w:rsidRPr="001379B6">
        <w:rPr>
          <w:rFonts w:cstheme="majorHAnsi"/>
        </w:rPr>
        <w:t>Feel free to make up additional background information about Frances if you need to.</w:t>
      </w:r>
    </w:p>
    <w:p w14:paraId="62A5730D" w14:textId="77777777" w:rsidR="00712922" w:rsidRPr="001379B6" w:rsidRDefault="00712922" w:rsidP="00712922">
      <w:pPr>
        <w:rPr>
          <w:rFonts w:cstheme="majorHAnsi"/>
        </w:rPr>
      </w:pPr>
    </w:p>
    <w:p w14:paraId="003BADF1" w14:textId="77777777" w:rsidR="00712922" w:rsidRPr="001379B6" w:rsidRDefault="00712922" w:rsidP="0057165B">
      <w:pPr>
        <w:pStyle w:val="ListParagraph"/>
        <w:numPr>
          <w:ilvl w:val="0"/>
          <w:numId w:val="115"/>
        </w:numPr>
        <w:ind w:left="360"/>
        <w:rPr>
          <w:rFonts w:cstheme="majorHAnsi"/>
        </w:rPr>
      </w:pPr>
      <w:r w:rsidRPr="001379B6">
        <w:rPr>
          <w:rFonts w:cstheme="majorHAnsi"/>
        </w:rPr>
        <w:t xml:space="preserve">Create a skit applying one or more of the skills listed on the flipchart paper in front of the room. Be sure your skit is no longer than </w:t>
      </w:r>
      <w:r w:rsidRPr="001379B6">
        <w:rPr>
          <w:rFonts w:cstheme="majorHAnsi"/>
          <w:b/>
          <w:u w:val="single"/>
        </w:rPr>
        <w:t>3 minutes!</w:t>
      </w:r>
    </w:p>
    <w:p w14:paraId="0C8C9F77" w14:textId="77777777" w:rsidR="00712922" w:rsidRPr="001379B6" w:rsidRDefault="00712922" w:rsidP="00712922">
      <w:pPr>
        <w:ind w:left="360" w:hanging="360"/>
        <w:rPr>
          <w:rFonts w:cstheme="majorHAnsi"/>
        </w:rPr>
      </w:pPr>
    </w:p>
    <w:p w14:paraId="09CE5274" w14:textId="77777777" w:rsidR="00712922" w:rsidRPr="001379B6" w:rsidRDefault="00712922" w:rsidP="0057165B">
      <w:pPr>
        <w:pStyle w:val="ListParagraph"/>
        <w:numPr>
          <w:ilvl w:val="0"/>
          <w:numId w:val="115"/>
        </w:numPr>
        <w:ind w:left="360"/>
        <w:rPr>
          <w:rFonts w:cstheme="majorHAnsi"/>
        </w:rPr>
      </w:pPr>
      <w:r w:rsidRPr="001379B6">
        <w:rPr>
          <w:rFonts w:cstheme="majorHAnsi"/>
        </w:rPr>
        <w:t>Be sure you can tell the larger group which skills you are going to practice in your skit before you start your performance.</w:t>
      </w:r>
    </w:p>
    <w:p w14:paraId="4B3DF32A" w14:textId="77777777" w:rsidR="00712922" w:rsidRPr="001379B6" w:rsidRDefault="00712922" w:rsidP="00712922">
      <w:pPr>
        <w:ind w:left="360" w:hanging="360"/>
        <w:rPr>
          <w:rFonts w:cstheme="majorHAnsi"/>
        </w:rPr>
      </w:pPr>
    </w:p>
    <w:p w14:paraId="22A66456" w14:textId="77777777" w:rsidR="00712922" w:rsidRPr="001379B6" w:rsidRDefault="00712922" w:rsidP="0057165B">
      <w:pPr>
        <w:pStyle w:val="ListParagraph"/>
        <w:numPr>
          <w:ilvl w:val="0"/>
          <w:numId w:val="115"/>
        </w:numPr>
        <w:ind w:left="360"/>
        <w:rPr>
          <w:rFonts w:cstheme="majorHAnsi"/>
        </w:rPr>
      </w:pPr>
      <w:r w:rsidRPr="001379B6">
        <w:rPr>
          <w:rFonts w:cstheme="majorHAnsi"/>
        </w:rPr>
        <w:t>Practice your skit.</w:t>
      </w:r>
    </w:p>
    <w:p w14:paraId="6463EE2A" w14:textId="77777777" w:rsidR="00712922" w:rsidRPr="001379B6" w:rsidRDefault="00712922" w:rsidP="00712922">
      <w:pPr>
        <w:rPr>
          <w:rFonts w:cstheme="majorHAnsi"/>
        </w:rPr>
      </w:pPr>
    </w:p>
    <w:p w14:paraId="68B4A090" w14:textId="77777777" w:rsidR="00712922" w:rsidRPr="001379B6" w:rsidRDefault="00712922" w:rsidP="0057165B">
      <w:pPr>
        <w:pStyle w:val="ListParagraph"/>
        <w:numPr>
          <w:ilvl w:val="0"/>
          <w:numId w:val="115"/>
        </w:numPr>
        <w:ind w:left="360"/>
        <w:rPr>
          <w:rFonts w:cstheme="majorHAnsi"/>
        </w:rPr>
      </w:pPr>
      <w:r w:rsidRPr="001379B6">
        <w:rPr>
          <w:rFonts w:cstheme="majorHAnsi"/>
        </w:rPr>
        <w:t>You have 20 minutes for this assignment.</w:t>
      </w:r>
    </w:p>
    <w:p w14:paraId="7480B64F" w14:textId="77777777" w:rsidR="00712922" w:rsidRPr="001379B6" w:rsidRDefault="00712922" w:rsidP="00712922">
      <w:pPr>
        <w:rPr>
          <w:rFonts w:cstheme="majorHAnsi"/>
        </w:rPr>
      </w:pPr>
    </w:p>
    <w:p w14:paraId="08DEFA86" w14:textId="77777777" w:rsidR="00712922" w:rsidRPr="001379B6" w:rsidRDefault="00712922" w:rsidP="00712922">
      <w:pPr>
        <w:rPr>
          <w:rFonts w:cstheme="majorHAnsi"/>
          <w:b/>
        </w:rPr>
      </w:pPr>
    </w:p>
    <w:p w14:paraId="6D3DAA0A" w14:textId="77777777" w:rsidR="00712922" w:rsidRPr="001379B6" w:rsidRDefault="00712922" w:rsidP="00712922">
      <w:pPr>
        <w:rPr>
          <w:rFonts w:cstheme="majorHAnsi"/>
          <w:b/>
          <w:color w:val="E36C0A" w:themeColor="accent6" w:themeShade="BF"/>
          <w:sz w:val="28"/>
          <w:szCs w:val="28"/>
        </w:rPr>
      </w:pPr>
      <w:r w:rsidRPr="001379B6">
        <w:rPr>
          <w:rFonts w:cstheme="majorHAnsi"/>
          <w:b/>
          <w:color w:val="E36C0A" w:themeColor="accent6" w:themeShade="BF"/>
          <w:sz w:val="28"/>
          <w:szCs w:val="28"/>
        </w:rPr>
        <w:t>Background on Frances</w:t>
      </w:r>
    </w:p>
    <w:p w14:paraId="71B126C9" w14:textId="77777777" w:rsidR="00712922" w:rsidRPr="001379B6" w:rsidRDefault="00712922" w:rsidP="00712922">
      <w:pPr>
        <w:rPr>
          <w:rFonts w:cstheme="majorHAnsi"/>
          <w:b/>
        </w:rPr>
      </w:pPr>
    </w:p>
    <w:p w14:paraId="3429CF40" w14:textId="77777777" w:rsidR="00712922" w:rsidRPr="001379B6" w:rsidRDefault="00712922" w:rsidP="00712922">
      <w:pPr>
        <w:rPr>
          <w:rFonts w:cstheme="majorHAnsi"/>
        </w:rPr>
      </w:pPr>
      <w:r w:rsidRPr="001379B6">
        <w:rPr>
          <w:rFonts w:cstheme="majorHAnsi"/>
        </w:rPr>
        <w:t xml:space="preserve">Frances and her husband have been married for ten years. Her husband has always made all the decisions about land—including how the money from the harvest is spent.  However, Frances does more than 50% of the planning, planting, cultivating, harvesting and selling of their crops.  She has a lot of experience and wisdom about farming. </w:t>
      </w:r>
    </w:p>
    <w:p w14:paraId="4300A92F" w14:textId="77777777" w:rsidR="00712922" w:rsidRPr="001379B6" w:rsidRDefault="00712922" w:rsidP="00712922">
      <w:pPr>
        <w:rPr>
          <w:rFonts w:cstheme="majorHAnsi"/>
        </w:rPr>
      </w:pPr>
    </w:p>
    <w:p w14:paraId="0B674F3D" w14:textId="77777777" w:rsidR="00712922" w:rsidRPr="001379B6" w:rsidRDefault="00712922" w:rsidP="00712922">
      <w:pPr>
        <w:rPr>
          <w:rFonts w:cstheme="majorHAnsi"/>
        </w:rPr>
      </w:pPr>
      <w:r w:rsidRPr="001379B6">
        <w:rPr>
          <w:rFonts w:cstheme="majorHAnsi"/>
        </w:rPr>
        <w:t>Frances wants her husband to make more joint decisions with her about how they use and manage the land he inherited from his family.</w:t>
      </w:r>
    </w:p>
    <w:p w14:paraId="15577E80" w14:textId="77777777" w:rsidR="00712922" w:rsidRDefault="00712922" w:rsidP="00712922">
      <w:pPr>
        <w:rPr>
          <w:rFonts w:cstheme="majorHAnsi"/>
        </w:rPr>
      </w:pPr>
      <w:r w:rsidRPr="001379B6">
        <w:rPr>
          <w:rFonts w:cstheme="majorHAnsi"/>
        </w:rPr>
        <w:br w:type="page"/>
      </w:r>
      <w:r>
        <w:rPr>
          <w:rFonts w:cstheme="majorHAnsi"/>
        </w:rPr>
        <w:lastRenderedPageBreak/>
        <w:br w:type="page"/>
      </w:r>
    </w:p>
    <w:p w14:paraId="589CB5D6" w14:textId="77777777" w:rsidR="00712922" w:rsidRPr="001379B6" w:rsidRDefault="00712922" w:rsidP="00712922">
      <w:pPr>
        <w:rPr>
          <w:rFonts w:cstheme="majorHAnsi"/>
          <w:b/>
          <w:i/>
          <w:color w:val="E36C0A" w:themeColor="accent6" w:themeShade="BF"/>
          <w:sz w:val="36"/>
          <w:szCs w:val="36"/>
        </w:rPr>
      </w:pPr>
      <w:r w:rsidRPr="001379B6">
        <w:rPr>
          <w:rFonts w:cstheme="majorHAnsi"/>
          <w:b/>
          <w:i/>
          <w:color w:val="E36C0A" w:themeColor="accent6" w:themeShade="BF"/>
          <w:sz w:val="36"/>
          <w:szCs w:val="36"/>
        </w:rPr>
        <w:lastRenderedPageBreak/>
        <w:t>Handout 8.3B</w:t>
      </w:r>
    </w:p>
    <w:p w14:paraId="0EF8BB92" w14:textId="77777777" w:rsidR="00712922" w:rsidRPr="001379B6" w:rsidRDefault="00712922" w:rsidP="00712922">
      <w:pPr>
        <w:rPr>
          <w:rFonts w:cstheme="majorHAnsi"/>
          <w:b/>
          <w:i/>
          <w:color w:val="E36C0A" w:themeColor="accent6" w:themeShade="BF"/>
          <w:sz w:val="36"/>
          <w:szCs w:val="36"/>
        </w:rPr>
      </w:pPr>
      <w:r w:rsidRPr="001379B6">
        <w:rPr>
          <w:rFonts w:cstheme="majorHAnsi"/>
          <w:b/>
          <w:i/>
          <w:color w:val="E36C0A" w:themeColor="accent6" w:themeShade="BF"/>
          <w:sz w:val="36"/>
          <w:szCs w:val="36"/>
        </w:rPr>
        <w:t xml:space="preserve">Skit B – Ruth </w:t>
      </w:r>
    </w:p>
    <w:p w14:paraId="774087EF" w14:textId="77777777" w:rsidR="00712922" w:rsidRPr="001379B6" w:rsidRDefault="00712922" w:rsidP="00712922">
      <w:pPr>
        <w:rPr>
          <w:rFonts w:cstheme="majorHAnsi"/>
          <w:b/>
        </w:rPr>
      </w:pPr>
    </w:p>
    <w:p w14:paraId="01ABC900" w14:textId="77777777" w:rsidR="00712922" w:rsidRPr="001379B6" w:rsidRDefault="00712922" w:rsidP="00712922">
      <w:pPr>
        <w:rPr>
          <w:rFonts w:cstheme="majorHAnsi"/>
          <w:b/>
          <w:color w:val="E36C0A" w:themeColor="accent6" w:themeShade="BF"/>
          <w:sz w:val="28"/>
          <w:szCs w:val="28"/>
        </w:rPr>
      </w:pPr>
      <w:r w:rsidRPr="001379B6">
        <w:rPr>
          <w:rFonts w:cstheme="majorHAnsi"/>
          <w:b/>
          <w:color w:val="E36C0A" w:themeColor="accent6" w:themeShade="BF"/>
          <w:sz w:val="28"/>
          <w:szCs w:val="28"/>
        </w:rPr>
        <w:t>Directions</w:t>
      </w:r>
    </w:p>
    <w:p w14:paraId="364AAB24" w14:textId="77777777" w:rsidR="00712922" w:rsidRPr="001379B6" w:rsidRDefault="00712922" w:rsidP="00712922">
      <w:pPr>
        <w:rPr>
          <w:rFonts w:cstheme="majorHAnsi"/>
          <w:b/>
        </w:rPr>
      </w:pPr>
    </w:p>
    <w:p w14:paraId="69944903" w14:textId="77777777" w:rsidR="00712922" w:rsidRPr="001379B6" w:rsidRDefault="00712922" w:rsidP="0057165B">
      <w:pPr>
        <w:pStyle w:val="ListParagraph"/>
        <w:numPr>
          <w:ilvl w:val="0"/>
          <w:numId w:val="116"/>
        </w:numPr>
        <w:ind w:left="360"/>
        <w:rPr>
          <w:rFonts w:cstheme="majorHAnsi"/>
        </w:rPr>
      </w:pPr>
      <w:r w:rsidRPr="001379B6">
        <w:rPr>
          <w:rFonts w:cstheme="majorHAnsi"/>
        </w:rPr>
        <w:t>Read the background on Ruth (below).</w:t>
      </w:r>
    </w:p>
    <w:p w14:paraId="78C1ED20" w14:textId="77777777" w:rsidR="00712922" w:rsidRPr="001379B6" w:rsidRDefault="00712922" w:rsidP="00712922">
      <w:pPr>
        <w:ind w:left="360" w:hanging="360"/>
        <w:rPr>
          <w:rFonts w:cstheme="majorHAnsi"/>
        </w:rPr>
      </w:pPr>
    </w:p>
    <w:p w14:paraId="42B2DA30" w14:textId="77777777" w:rsidR="00712922" w:rsidRPr="001379B6" w:rsidRDefault="00712922" w:rsidP="0057165B">
      <w:pPr>
        <w:pStyle w:val="ListParagraph"/>
        <w:numPr>
          <w:ilvl w:val="0"/>
          <w:numId w:val="116"/>
        </w:numPr>
        <w:ind w:left="360"/>
        <w:rPr>
          <w:rFonts w:cstheme="majorHAnsi"/>
        </w:rPr>
      </w:pPr>
      <w:r w:rsidRPr="001379B6">
        <w:rPr>
          <w:rFonts w:cstheme="majorHAnsi"/>
        </w:rPr>
        <w:t>Identify the characters in your skit and who will play those characters.</w:t>
      </w:r>
    </w:p>
    <w:p w14:paraId="62693D20" w14:textId="77777777" w:rsidR="00712922" w:rsidRPr="001379B6" w:rsidRDefault="00712922" w:rsidP="00712922">
      <w:pPr>
        <w:ind w:left="360" w:hanging="360"/>
        <w:rPr>
          <w:rFonts w:cstheme="majorHAnsi"/>
        </w:rPr>
      </w:pPr>
    </w:p>
    <w:p w14:paraId="7A5ADEB8" w14:textId="77777777" w:rsidR="00712922" w:rsidRPr="001379B6" w:rsidRDefault="00712922" w:rsidP="0057165B">
      <w:pPr>
        <w:pStyle w:val="ListParagraph"/>
        <w:numPr>
          <w:ilvl w:val="0"/>
          <w:numId w:val="116"/>
        </w:numPr>
        <w:ind w:left="360"/>
        <w:rPr>
          <w:rFonts w:cstheme="majorHAnsi"/>
        </w:rPr>
      </w:pPr>
      <w:r w:rsidRPr="001379B6">
        <w:rPr>
          <w:rFonts w:cstheme="majorHAnsi"/>
        </w:rPr>
        <w:t>Feel free to make up additional background information about Ruth if you need to.</w:t>
      </w:r>
    </w:p>
    <w:p w14:paraId="0B1F40D8" w14:textId="77777777" w:rsidR="00712922" w:rsidRPr="001379B6" w:rsidRDefault="00712922" w:rsidP="00712922">
      <w:pPr>
        <w:rPr>
          <w:rFonts w:cstheme="majorHAnsi"/>
        </w:rPr>
      </w:pPr>
    </w:p>
    <w:p w14:paraId="490745A8" w14:textId="77777777" w:rsidR="00712922" w:rsidRPr="001379B6" w:rsidRDefault="00712922" w:rsidP="0057165B">
      <w:pPr>
        <w:pStyle w:val="ListParagraph"/>
        <w:numPr>
          <w:ilvl w:val="0"/>
          <w:numId w:val="116"/>
        </w:numPr>
        <w:ind w:left="360"/>
        <w:rPr>
          <w:rFonts w:cstheme="majorHAnsi"/>
        </w:rPr>
      </w:pPr>
      <w:r w:rsidRPr="001379B6">
        <w:rPr>
          <w:rFonts w:cstheme="majorHAnsi"/>
        </w:rPr>
        <w:t xml:space="preserve">Create a skit applying one or more of the skills listed on the flipchart paper in front of the room. Be sure your skit is no longer than </w:t>
      </w:r>
      <w:r w:rsidRPr="001379B6">
        <w:rPr>
          <w:rFonts w:cstheme="majorHAnsi"/>
          <w:b/>
          <w:u w:val="single"/>
        </w:rPr>
        <w:t>3 minutes!</w:t>
      </w:r>
    </w:p>
    <w:p w14:paraId="370817CC" w14:textId="77777777" w:rsidR="00712922" w:rsidRPr="001379B6" w:rsidRDefault="00712922" w:rsidP="00712922">
      <w:pPr>
        <w:ind w:left="360" w:hanging="360"/>
        <w:rPr>
          <w:rFonts w:cstheme="majorHAnsi"/>
        </w:rPr>
      </w:pPr>
    </w:p>
    <w:p w14:paraId="4C85B7D0" w14:textId="77777777" w:rsidR="00712922" w:rsidRPr="001379B6" w:rsidRDefault="00712922" w:rsidP="0057165B">
      <w:pPr>
        <w:pStyle w:val="ListParagraph"/>
        <w:numPr>
          <w:ilvl w:val="0"/>
          <w:numId w:val="116"/>
        </w:numPr>
        <w:ind w:left="360"/>
        <w:rPr>
          <w:rFonts w:cstheme="majorHAnsi"/>
        </w:rPr>
      </w:pPr>
      <w:r w:rsidRPr="001379B6">
        <w:rPr>
          <w:rFonts w:cstheme="majorHAnsi"/>
        </w:rPr>
        <w:t>Be sure you can tell the larger group which skills you are going to practice in your skit before you start your performance.</w:t>
      </w:r>
    </w:p>
    <w:p w14:paraId="40E98413" w14:textId="77777777" w:rsidR="00712922" w:rsidRPr="001379B6" w:rsidRDefault="00712922" w:rsidP="00712922">
      <w:pPr>
        <w:ind w:left="360" w:hanging="360"/>
        <w:rPr>
          <w:rFonts w:cstheme="majorHAnsi"/>
        </w:rPr>
      </w:pPr>
    </w:p>
    <w:p w14:paraId="597C9AC0" w14:textId="77777777" w:rsidR="00712922" w:rsidRPr="001379B6" w:rsidRDefault="00712922" w:rsidP="0057165B">
      <w:pPr>
        <w:pStyle w:val="ListParagraph"/>
        <w:numPr>
          <w:ilvl w:val="0"/>
          <w:numId w:val="116"/>
        </w:numPr>
        <w:ind w:left="360"/>
        <w:rPr>
          <w:rFonts w:cstheme="majorHAnsi"/>
        </w:rPr>
      </w:pPr>
      <w:r w:rsidRPr="001379B6">
        <w:rPr>
          <w:rFonts w:cstheme="majorHAnsi"/>
        </w:rPr>
        <w:t>Practice your skit.</w:t>
      </w:r>
    </w:p>
    <w:p w14:paraId="1C49AD64" w14:textId="77777777" w:rsidR="00712922" w:rsidRPr="001379B6" w:rsidRDefault="00712922" w:rsidP="00712922">
      <w:pPr>
        <w:rPr>
          <w:rFonts w:cstheme="majorHAnsi"/>
        </w:rPr>
      </w:pPr>
    </w:p>
    <w:p w14:paraId="518D8F8C" w14:textId="77777777" w:rsidR="00712922" w:rsidRPr="001379B6" w:rsidRDefault="00712922" w:rsidP="0057165B">
      <w:pPr>
        <w:pStyle w:val="ListParagraph"/>
        <w:numPr>
          <w:ilvl w:val="0"/>
          <w:numId w:val="116"/>
        </w:numPr>
        <w:ind w:left="360"/>
        <w:rPr>
          <w:rFonts w:cstheme="majorHAnsi"/>
        </w:rPr>
      </w:pPr>
      <w:r w:rsidRPr="001379B6">
        <w:rPr>
          <w:rFonts w:cstheme="majorHAnsi"/>
        </w:rPr>
        <w:t>You have 20 minutes for this assignment.</w:t>
      </w:r>
    </w:p>
    <w:p w14:paraId="3EC8CCDE" w14:textId="77777777" w:rsidR="00712922" w:rsidRPr="001379B6" w:rsidRDefault="00712922" w:rsidP="00712922">
      <w:pPr>
        <w:rPr>
          <w:rFonts w:cstheme="majorHAnsi"/>
        </w:rPr>
      </w:pPr>
    </w:p>
    <w:p w14:paraId="386846C7" w14:textId="77777777" w:rsidR="00712922" w:rsidRPr="001379B6" w:rsidRDefault="00712922" w:rsidP="00712922">
      <w:pPr>
        <w:rPr>
          <w:rFonts w:cstheme="majorHAnsi"/>
          <w:b/>
        </w:rPr>
      </w:pPr>
    </w:p>
    <w:p w14:paraId="137009E0" w14:textId="77777777" w:rsidR="00712922" w:rsidRPr="001379B6" w:rsidRDefault="00712922" w:rsidP="00712922">
      <w:pPr>
        <w:rPr>
          <w:rFonts w:cstheme="majorHAnsi"/>
          <w:b/>
          <w:color w:val="E36C0A" w:themeColor="accent6" w:themeShade="BF"/>
          <w:sz w:val="28"/>
          <w:szCs w:val="28"/>
        </w:rPr>
      </w:pPr>
      <w:r w:rsidRPr="001379B6">
        <w:rPr>
          <w:rFonts w:cstheme="majorHAnsi"/>
          <w:b/>
          <w:color w:val="E36C0A" w:themeColor="accent6" w:themeShade="BF"/>
          <w:sz w:val="28"/>
          <w:szCs w:val="28"/>
        </w:rPr>
        <w:t>Background on Ruth</w:t>
      </w:r>
    </w:p>
    <w:p w14:paraId="4C379816" w14:textId="77777777" w:rsidR="00712922" w:rsidRPr="001379B6" w:rsidRDefault="00712922" w:rsidP="00712922">
      <w:pPr>
        <w:rPr>
          <w:rFonts w:cstheme="majorHAnsi"/>
          <w:b/>
          <w:i/>
          <w:color w:val="E36C0A" w:themeColor="accent6" w:themeShade="BF"/>
        </w:rPr>
      </w:pPr>
    </w:p>
    <w:p w14:paraId="0BD2694C" w14:textId="77777777" w:rsidR="00712922" w:rsidRPr="001379B6" w:rsidRDefault="00712922" w:rsidP="00712922">
      <w:pPr>
        <w:rPr>
          <w:rFonts w:cstheme="majorHAnsi"/>
        </w:rPr>
      </w:pPr>
      <w:r w:rsidRPr="001379B6">
        <w:rPr>
          <w:rFonts w:cstheme="majorHAnsi"/>
        </w:rPr>
        <w:t xml:space="preserve">Ruth has been attending Village Land Council Meetings for several years.  She and two other women who attend the meeting believe men and the council leadership (who are all men) dominate the meetings.  Issues related to women’s land rights are never discussed.  </w:t>
      </w:r>
    </w:p>
    <w:p w14:paraId="221E5244" w14:textId="77777777" w:rsidR="00712922" w:rsidRPr="001379B6" w:rsidRDefault="00712922" w:rsidP="00712922">
      <w:pPr>
        <w:rPr>
          <w:rFonts w:cstheme="majorHAnsi"/>
        </w:rPr>
      </w:pPr>
    </w:p>
    <w:p w14:paraId="0046C363" w14:textId="77777777" w:rsidR="00712922" w:rsidRDefault="00712922" w:rsidP="00712922">
      <w:pPr>
        <w:rPr>
          <w:rFonts w:cstheme="majorHAnsi"/>
        </w:rPr>
      </w:pPr>
      <w:r w:rsidRPr="001379B6">
        <w:rPr>
          <w:rFonts w:cstheme="majorHAnsi"/>
        </w:rPr>
        <w:t>At the end of the month, the Council is going to run an election for new leadership. The other two women have told Ruth she should run for one of the open offices. Ruth is thinking about running for Treasurer.</w:t>
      </w:r>
      <w:r w:rsidRPr="001379B6">
        <w:rPr>
          <w:rFonts w:cstheme="majorHAnsi"/>
        </w:rPr>
        <w:br w:type="page"/>
      </w:r>
      <w:r>
        <w:rPr>
          <w:rFonts w:cstheme="majorHAnsi"/>
        </w:rPr>
        <w:lastRenderedPageBreak/>
        <w:br w:type="page"/>
      </w:r>
    </w:p>
    <w:p w14:paraId="35C267C9" w14:textId="77777777" w:rsidR="00712922" w:rsidRPr="001379B6" w:rsidRDefault="00712922" w:rsidP="00712922">
      <w:pPr>
        <w:rPr>
          <w:rFonts w:cstheme="majorHAnsi"/>
        </w:rPr>
      </w:pPr>
      <w:r w:rsidRPr="001379B6">
        <w:rPr>
          <w:rFonts w:cstheme="majorHAnsi"/>
          <w:b/>
          <w:i/>
          <w:color w:val="E36C0A" w:themeColor="accent6" w:themeShade="BF"/>
          <w:sz w:val="36"/>
          <w:szCs w:val="36"/>
        </w:rPr>
        <w:lastRenderedPageBreak/>
        <w:t>Handout 8.3C</w:t>
      </w:r>
    </w:p>
    <w:p w14:paraId="7E14540C" w14:textId="77777777" w:rsidR="00712922" w:rsidRPr="001379B6" w:rsidRDefault="00712922" w:rsidP="00712922">
      <w:pPr>
        <w:rPr>
          <w:rFonts w:cstheme="majorHAnsi"/>
          <w:b/>
          <w:i/>
          <w:color w:val="E36C0A" w:themeColor="accent6" w:themeShade="BF"/>
          <w:sz w:val="36"/>
          <w:szCs w:val="36"/>
        </w:rPr>
      </w:pPr>
      <w:r w:rsidRPr="001379B6">
        <w:rPr>
          <w:rFonts w:cstheme="majorHAnsi"/>
          <w:b/>
          <w:i/>
          <w:color w:val="E36C0A" w:themeColor="accent6" w:themeShade="BF"/>
          <w:sz w:val="36"/>
          <w:szCs w:val="36"/>
        </w:rPr>
        <w:t xml:space="preserve">Skit C – Jessica </w:t>
      </w:r>
    </w:p>
    <w:p w14:paraId="6CE94A44" w14:textId="77777777" w:rsidR="00712922" w:rsidRPr="001379B6" w:rsidRDefault="00712922" w:rsidP="00712922">
      <w:pPr>
        <w:rPr>
          <w:rFonts w:cstheme="majorHAnsi"/>
          <w:b/>
        </w:rPr>
      </w:pPr>
    </w:p>
    <w:p w14:paraId="4CD300EC" w14:textId="77777777" w:rsidR="00712922" w:rsidRPr="001379B6" w:rsidRDefault="00712922" w:rsidP="00712922">
      <w:pPr>
        <w:rPr>
          <w:rFonts w:cstheme="majorHAnsi"/>
          <w:b/>
          <w:color w:val="E36C0A" w:themeColor="accent6" w:themeShade="BF"/>
          <w:sz w:val="28"/>
          <w:szCs w:val="28"/>
        </w:rPr>
      </w:pPr>
      <w:r w:rsidRPr="001379B6">
        <w:rPr>
          <w:rFonts w:cstheme="majorHAnsi"/>
          <w:b/>
          <w:color w:val="E36C0A" w:themeColor="accent6" w:themeShade="BF"/>
          <w:sz w:val="28"/>
          <w:szCs w:val="28"/>
        </w:rPr>
        <w:t>Directions</w:t>
      </w:r>
    </w:p>
    <w:p w14:paraId="55D73F11" w14:textId="77777777" w:rsidR="00712922" w:rsidRPr="001379B6" w:rsidRDefault="00712922" w:rsidP="00712922">
      <w:pPr>
        <w:rPr>
          <w:rFonts w:cstheme="majorHAnsi"/>
          <w:b/>
        </w:rPr>
      </w:pPr>
    </w:p>
    <w:p w14:paraId="3D9B4724" w14:textId="77777777" w:rsidR="00712922" w:rsidRPr="001379B6" w:rsidRDefault="00712922" w:rsidP="0057165B">
      <w:pPr>
        <w:pStyle w:val="ListParagraph"/>
        <w:numPr>
          <w:ilvl w:val="0"/>
          <w:numId w:val="117"/>
        </w:numPr>
        <w:ind w:left="360"/>
        <w:rPr>
          <w:rFonts w:cstheme="majorHAnsi"/>
        </w:rPr>
      </w:pPr>
      <w:r w:rsidRPr="001379B6">
        <w:rPr>
          <w:rFonts w:cstheme="majorHAnsi"/>
        </w:rPr>
        <w:t>Read the background on Jessica (below).</w:t>
      </w:r>
    </w:p>
    <w:p w14:paraId="0905135D" w14:textId="77777777" w:rsidR="00712922" w:rsidRPr="001379B6" w:rsidRDefault="00712922" w:rsidP="00712922">
      <w:pPr>
        <w:ind w:left="360" w:hanging="360"/>
        <w:rPr>
          <w:rFonts w:cstheme="majorHAnsi"/>
        </w:rPr>
      </w:pPr>
    </w:p>
    <w:p w14:paraId="22C47DC0" w14:textId="77777777" w:rsidR="00712922" w:rsidRPr="001379B6" w:rsidRDefault="00712922" w:rsidP="0057165B">
      <w:pPr>
        <w:pStyle w:val="ListParagraph"/>
        <w:numPr>
          <w:ilvl w:val="0"/>
          <w:numId w:val="117"/>
        </w:numPr>
        <w:ind w:left="360"/>
        <w:rPr>
          <w:rFonts w:cstheme="majorHAnsi"/>
        </w:rPr>
      </w:pPr>
      <w:r w:rsidRPr="001379B6">
        <w:rPr>
          <w:rFonts w:cstheme="majorHAnsi"/>
        </w:rPr>
        <w:t>Identify the characters in your skit and who will play those characters.</w:t>
      </w:r>
    </w:p>
    <w:p w14:paraId="6718F39B" w14:textId="77777777" w:rsidR="00712922" w:rsidRPr="001379B6" w:rsidRDefault="00712922" w:rsidP="00712922">
      <w:pPr>
        <w:rPr>
          <w:rFonts w:cstheme="majorHAnsi"/>
        </w:rPr>
      </w:pPr>
    </w:p>
    <w:p w14:paraId="43467EBD" w14:textId="77777777" w:rsidR="00712922" w:rsidRPr="001379B6" w:rsidRDefault="00712922" w:rsidP="0057165B">
      <w:pPr>
        <w:pStyle w:val="ListParagraph"/>
        <w:numPr>
          <w:ilvl w:val="0"/>
          <w:numId w:val="117"/>
        </w:numPr>
        <w:ind w:left="360"/>
        <w:rPr>
          <w:rFonts w:cstheme="majorHAnsi"/>
        </w:rPr>
      </w:pPr>
      <w:r w:rsidRPr="001379B6">
        <w:rPr>
          <w:rFonts w:cstheme="majorHAnsi"/>
        </w:rPr>
        <w:t>Feel free to make up additional background information about Jessica if you need to.</w:t>
      </w:r>
    </w:p>
    <w:p w14:paraId="0278F50D" w14:textId="77777777" w:rsidR="00712922" w:rsidRPr="001379B6" w:rsidRDefault="00712922" w:rsidP="00712922">
      <w:pPr>
        <w:ind w:left="360" w:hanging="360"/>
        <w:rPr>
          <w:rFonts w:cstheme="majorHAnsi"/>
        </w:rPr>
      </w:pPr>
    </w:p>
    <w:p w14:paraId="755DA5C6" w14:textId="77777777" w:rsidR="00712922" w:rsidRPr="001379B6" w:rsidRDefault="00712922" w:rsidP="0057165B">
      <w:pPr>
        <w:pStyle w:val="ListParagraph"/>
        <w:numPr>
          <w:ilvl w:val="0"/>
          <w:numId w:val="117"/>
        </w:numPr>
        <w:ind w:left="360"/>
        <w:rPr>
          <w:rFonts w:cstheme="majorHAnsi"/>
        </w:rPr>
      </w:pPr>
      <w:r w:rsidRPr="001379B6">
        <w:rPr>
          <w:rFonts w:cstheme="majorHAnsi"/>
        </w:rPr>
        <w:t xml:space="preserve">Create a skit applying one or more of the skills listed on the flipchart paper in front of the room.  Be sure your skit is no longer than </w:t>
      </w:r>
      <w:r w:rsidRPr="001379B6">
        <w:rPr>
          <w:rFonts w:cstheme="majorHAnsi"/>
          <w:b/>
          <w:u w:val="single"/>
        </w:rPr>
        <w:t>3 minutes!</w:t>
      </w:r>
    </w:p>
    <w:p w14:paraId="24AD83A9" w14:textId="77777777" w:rsidR="00712922" w:rsidRPr="001379B6" w:rsidRDefault="00712922" w:rsidP="00712922">
      <w:pPr>
        <w:ind w:left="360" w:hanging="360"/>
        <w:rPr>
          <w:rFonts w:cstheme="majorHAnsi"/>
        </w:rPr>
      </w:pPr>
    </w:p>
    <w:p w14:paraId="2FA0B600" w14:textId="77777777" w:rsidR="00712922" w:rsidRPr="001379B6" w:rsidRDefault="00712922" w:rsidP="0057165B">
      <w:pPr>
        <w:pStyle w:val="ListParagraph"/>
        <w:numPr>
          <w:ilvl w:val="0"/>
          <w:numId w:val="117"/>
        </w:numPr>
        <w:ind w:left="360"/>
        <w:rPr>
          <w:rFonts w:cstheme="majorHAnsi"/>
        </w:rPr>
      </w:pPr>
      <w:r w:rsidRPr="001379B6">
        <w:rPr>
          <w:rFonts w:cstheme="majorHAnsi"/>
        </w:rPr>
        <w:t>Be sure you can tell the larger group which skills you are going to practice in your skit before you start your performance.</w:t>
      </w:r>
    </w:p>
    <w:p w14:paraId="4372DC0A" w14:textId="77777777" w:rsidR="00712922" w:rsidRPr="001379B6" w:rsidRDefault="00712922" w:rsidP="00712922">
      <w:pPr>
        <w:ind w:left="360" w:hanging="360"/>
        <w:rPr>
          <w:rFonts w:cstheme="majorHAnsi"/>
        </w:rPr>
      </w:pPr>
    </w:p>
    <w:p w14:paraId="287054C2" w14:textId="77777777" w:rsidR="00712922" w:rsidRPr="001379B6" w:rsidRDefault="00712922" w:rsidP="0057165B">
      <w:pPr>
        <w:pStyle w:val="ListParagraph"/>
        <w:numPr>
          <w:ilvl w:val="0"/>
          <w:numId w:val="117"/>
        </w:numPr>
        <w:ind w:left="360"/>
        <w:rPr>
          <w:rFonts w:cstheme="majorHAnsi"/>
        </w:rPr>
      </w:pPr>
      <w:r w:rsidRPr="001379B6">
        <w:rPr>
          <w:rFonts w:cstheme="majorHAnsi"/>
        </w:rPr>
        <w:t>Practice your skit.</w:t>
      </w:r>
    </w:p>
    <w:p w14:paraId="78706A3E" w14:textId="77777777" w:rsidR="00712922" w:rsidRPr="001379B6" w:rsidRDefault="00712922" w:rsidP="00712922">
      <w:pPr>
        <w:rPr>
          <w:rFonts w:cstheme="majorHAnsi"/>
        </w:rPr>
      </w:pPr>
    </w:p>
    <w:p w14:paraId="0BA8CF94" w14:textId="77777777" w:rsidR="00712922" w:rsidRPr="001379B6" w:rsidRDefault="00712922" w:rsidP="0057165B">
      <w:pPr>
        <w:pStyle w:val="ListParagraph"/>
        <w:numPr>
          <w:ilvl w:val="0"/>
          <w:numId w:val="117"/>
        </w:numPr>
        <w:ind w:left="360"/>
        <w:rPr>
          <w:rFonts w:cstheme="majorHAnsi"/>
        </w:rPr>
      </w:pPr>
      <w:r w:rsidRPr="001379B6">
        <w:rPr>
          <w:rFonts w:cstheme="majorHAnsi"/>
        </w:rPr>
        <w:t>You have 20 minutes for this assignment.</w:t>
      </w:r>
    </w:p>
    <w:p w14:paraId="66300867" w14:textId="77777777" w:rsidR="00712922" w:rsidRPr="001379B6" w:rsidRDefault="00712922" w:rsidP="00712922">
      <w:pPr>
        <w:rPr>
          <w:rFonts w:cstheme="majorHAnsi"/>
        </w:rPr>
      </w:pPr>
    </w:p>
    <w:p w14:paraId="5BBF34A1" w14:textId="77777777" w:rsidR="00712922" w:rsidRPr="001379B6" w:rsidRDefault="00712922" w:rsidP="00712922">
      <w:pPr>
        <w:rPr>
          <w:rFonts w:cstheme="majorHAnsi"/>
          <w:b/>
        </w:rPr>
      </w:pPr>
    </w:p>
    <w:p w14:paraId="5152DCD4" w14:textId="77777777" w:rsidR="00712922" w:rsidRPr="001379B6" w:rsidRDefault="00712922" w:rsidP="00712922">
      <w:pPr>
        <w:rPr>
          <w:rFonts w:cstheme="majorHAnsi"/>
          <w:b/>
          <w:color w:val="E36C0A" w:themeColor="accent6" w:themeShade="BF"/>
          <w:sz w:val="28"/>
          <w:szCs w:val="28"/>
        </w:rPr>
      </w:pPr>
      <w:r w:rsidRPr="001379B6">
        <w:rPr>
          <w:rFonts w:cstheme="majorHAnsi"/>
          <w:b/>
          <w:color w:val="E36C0A" w:themeColor="accent6" w:themeShade="BF"/>
          <w:sz w:val="28"/>
          <w:szCs w:val="28"/>
        </w:rPr>
        <w:t>Background on Jessica</w:t>
      </w:r>
    </w:p>
    <w:p w14:paraId="72EE90C5" w14:textId="77777777" w:rsidR="00712922" w:rsidRPr="001379B6" w:rsidRDefault="00712922" w:rsidP="00712922">
      <w:pPr>
        <w:rPr>
          <w:rFonts w:cstheme="majorHAnsi"/>
          <w:b/>
          <w:i/>
          <w:color w:val="E36C0A" w:themeColor="accent6" w:themeShade="BF"/>
        </w:rPr>
      </w:pPr>
    </w:p>
    <w:p w14:paraId="4534DB04" w14:textId="77777777" w:rsidR="00712922" w:rsidRPr="001379B6" w:rsidRDefault="00712922" w:rsidP="00712922">
      <w:pPr>
        <w:rPr>
          <w:rFonts w:cstheme="majorHAnsi"/>
        </w:rPr>
      </w:pPr>
      <w:r w:rsidRPr="001379B6">
        <w:rPr>
          <w:rFonts w:cstheme="majorHAnsi"/>
        </w:rPr>
        <w:t xml:space="preserve">Jessica and her husband are married for the last 17 years and have 4 kids. </w:t>
      </w:r>
    </w:p>
    <w:p w14:paraId="17C2EF43" w14:textId="77777777" w:rsidR="00712922" w:rsidRPr="001379B6" w:rsidRDefault="00712922" w:rsidP="00712922">
      <w:pPr>
        <w:rPr>
          <w:rFonts w:cstheme="majorHAnsi"/>
        </w:rPr>
      </w:pPr>
    </w:p>
    <w:p w14:paraId="2C61A9C5" w14:textId="77777777" w:rsidR="00712922" w:rsidRPr="001379B6" w:rsidRDefault="00712922" w:rsidP="00712922">
      <w:pPr>
        <w:rPr>
          <w:rFonts w:cstheme="majorHAnsi"/>
        </w:rPr>
      </w:pPr>
      <w:r w:rsidRPr="001379B6">
        <w:rPr>
          <w:rFonts w:cstheme="majorHAnsi"/>
        </w:rPr>
        <w:t xml:space="preserve">Recently Jessica’s friend’s husband passed away. Their marriage was not registered and even though they were living together for so many years, Jessica’s friend is having trouble claiming her rights to their land and other property.  </w:t>
      </w:r>
    </w:p>
    <w:p w14:paraId="39BAA888" w14:textId="77777777" w:rsidR="00712922" w:rsidRPr="001379B6" w:rsidRDefault="00712922" w:rsidP="00712922">
      <w:pPr>
        <w:rPr>
          <w:rFonts w:cstheme="majorHAnsi"/>
        </w:rPr>
      </w:pPr>
    </w:p>
    <w:p w14:paraId="48E04B90" w14:textId="77777777" w:rsidR="00712922" w:rsidRPr="001379B6" w:rsidRDefault="00712922" w:rsidP="00712922">
      <w:pPr>
        <w:rPr>
          <w:rFonts w:cstheme="majorHAnsi"/>
        </w:rPr>
      </w:pPr>
      <w:r w:rsidRPr="001379B6">
        <w:rPr>
          <w:rFonts w:cstheme="majorHAnsi"/>
        </w:rPr>
        <w:t xml:space="preserve">Now Jessica is worried. Her marriage is also not registered. What if something happened to her husband? When Jessica brought up the issue with her husband, he rejected the idea immediately and Jessica decided to drop the issue. </w:t>
      </w:r>
    </w:p>
    <w:p w14:paraId="5FBFAB34" w14:textId="77777777" w:rsidR="00712922" w:rsidRPr="001379B6" w:rsidRDefault="00712922" w:rsidP="00712922">
      <w:pPr>
        <w:rPr>
          <w:rFonts w:cstheme="majorHAnsi"/>
        </w:rPr>
      </w:pPr>
    </w:p>
    <w:p w14:paraId="5717C634" w14:textId="77777777" w:rsidR="00712922" w:rsidRPr="001379B6" w:rsidRDefault="00712922" w:rsidP="00712922">
      <w:pPr>
        <w:rPr>
          <w:rFonts w:cstheme="majorHAnsi"/>
        </w:rPr>
      </w:pPr>
      <w:r w:rsidRPr="001379B6">
        <w:rPr>
          <w:rFonts w:cstheme="majorHAnsi"/>
        </w:rPr>
        <w:t xml:space="preserve">A few months later, she heard from neighbours about a course called Securing Your Family’s Future.  One course is for men and another is for women. She told her husband about it. The title of the course really appealed to her husband and he enrolled in the course and attended all of the sessions. Jessica also enrolled in the course for women. </w:t>
      </w:r>
    </w:p>
    <w:p w14:paraId="461B8A56" w14:textId="77777777" w:rsidR="00712922" w:rsidRPr="001379B6" w:rsidRDefault="00712922" w:rsidP="00712922">
      <w:pPr>
        <w:rPr>
          <w:rFonts w:cstheme="majorHAnsi"/>
        </w:rPr>
      </w:pPr>
    </w:p>
    <w:p w14:paraId="2996F017" w14:textId="77777777" w:rsidR="00712922" w:rsidRPr="001379B6" w:rsidRDefault="00712922" w:rsidP="00712922">
      <w:pPr>
        <w:rPr>
          <w:rFonts w:cstheme="majorHAnsi"/>
        </w:rPr>
      </w:pPr>
      <w:r w:rsidRPr="001379B6">
        <w:rPr>
          <w:rFonts w:cstheme="majorHAnsi"/>
        </w:rPr>
        <w:t>Jessica brought up the idea of registering their marriage again with her husband based on the information she learnt during the course. At first her husband was hesitant, but Jessica outlined the benefits of registering the marriage and the dangers of not registering a marriage. Her husband related this to what he had learnt in his course and they had a long discussion about it. He agreed to accompany Jessica to the marriage registrar the next day to register their marriage.</w:t>
      </w:r>
    </w:p>
    <w:p w14:paraId="1E857CF2" w14:textId="77777777" w:rsidR="00712922" w:rsidRPr="001379B6" w:rsidRDefault="00712922" w:rsidP="00712922">
      <w:pPr>
        <w:rPr>
          <w:rFonts w:cstheme="majorHAnsi"/>
          <w:b/>
          <w:i/>
          <w:color w:val="E36C0A" w:themeColor="accent6" w:themeShade="BF"/>
        </w:rPr>
      </w:pPr>
      <w:r w:rsidRPr="001379B6">
        <w:rPr>
          <w:rFonts w:cstheme="majorHAnsi"/>
          <w:b/>
          <w:i/>
          <w:color w:val="E36C0A" w:themeColor="accent6" w:themeShade="BF"/>
        </w:rPr>
        <w:br w:type="page"/>
      </w:r>
    </w:p>
    <w:p w14:paraId="02171A8C" w14:textId="77777777" w:rsidR="00712922" w:rsidRDefault="00712922" w:rsidP="00712922">
      <w:pPr>
        <w:rPr>
          <w:rFonts w:cstheme="majorHAnsi"/>
          <w:b/>
          <w:i/>
          <w:color w:val="E36C0A" w:themeColor="accent6" w:themeShade="BF"/>
          <w:sz w:val="36"/>
          <w:szCs w:val="36"/>
        </w:rPr>
      </w:pPr>
      <w:r>
        <w:rPr>
          <w:rFonts w:cstheme="majorHAnsi"/>
          <w:b/>
          <w:i/>
          <w:color w:val="E36C0A" w:themeColor="accent6" w:themeShade="BF"/>
          <w:sz w:val="36"/>
          <w:szCs w:val="36"/>
        </w:rPr>
        <w:lastRenderedPageBreak/>
        <w:br w:type="page"/>
      </w:r>
    </w:p>
    <w:p w14:paraId="4B621D0A" w14:textId="77777777" w:rsidR="00712922" w:rsidRPr="001379B6" w:rsidRDefault="00712922" w:rsidP="00712922">
      <w:pPr>
        <w:rPr>
          <w:rFonts w:cstheme="majorHAnsi"/>
          <w:b/>
          <w:i/>
          <w:color w:val="E36C0A" w:themeColor="accent6" w:themeShade="BF"/>
          <w:sz w:val="36"/>
          <w:szCs w:val="36"/>
        </w:rPr>
      </w:pPr>
      <w:r w:rsidRPr="001379B6">
        <w:rPr>
          <w:rFonts w:cstheme="majorHAnsi"/>
          <w:b/>
          <w:i/>
          <w:color w:val="E36C0A" w:themeColor="accent6" w:themeShade="BF"/>
          <w:sz w:val="36"/>
          <w:szCs w:val="36"/>
        </w:rPr>
        <w:lastRenderedPageBreak/>
        <w:t>Handout 8.3D</w:t>
      </w:r>
    </w:p>
    <w:p w14:paraId="0E00DA9C" w14:textId="77777777" w:rsidR="00712922" w:rsidRPr="001379B6" w:rsidRDefault="00712922" w:rsidP="00712922">
      <w:pPr>
        <w:rPr>
          <w:rFonts w:cstheme="majorHAnsi"/>
          <w:b/>
          <w:i/>
          <w:color w:val="E36C0A" w:themeColor="accent6" w:themeShade="BF"/>
          <w:sz w:val="36"/>
          <w:szCs w:val="36"/>
        </w:rPr>
      </w:pPr>
      <w:r w:rsidRPr="001379B6">
        <w:rPr>
          <w:rFonts w:cstheme="majorHAnsi"/>
          <w:b/>
          <w:i/>
          <w:color w:val="E36C0A" w:themeColor="accent6" w:themeShade="BF"/>
          <w:sz w:val="36"/>
          <w:szCs w:val="36"/>
        </w:rPr>
        <w:t xml:space="preserve">Skit D – Caroline </w:t>
      </w:r>
    </w:p>
    <w:p w14:paraId="51CF5236" w14:textId="77777777" w:rsidR="00712922" w:rsidRPr="001379B6" w:rsidRDefault="00712922" w:rsidP="00712922">
      <w:pPr>
        <w:rPr>
          <w:rFonts w:cstheme="majorHAnsi"/>
          <w:b/>
          <w:i/>
        </w:rPr>
      </w:pPr>
    </w:p>
    <w:p w14:paraId="1991BCA8" w14:textId="77777777" w:rsidR="00712922" w:rsidRPr="001379B6" w:rsidRDefault="00712922" w:rsidP="00712922">
      <w:pPr>
        <w:rPr>
          <w:rFonts w:cstheme="majorHAnsi"/>
          <w:b/>
          <w:color w:val="E36C0A" w:themeColor="accent6" w:themeShade="BF"/>
          <w:sz w:val="28"/>
          <w:szCs w:val="28"/>
        </w:rPr>
      </w:pPr>
      <w:r w:rsidRPr="001379B6">
        <w:rPr>
          <w:rFonts w:cstheme="majorHAnsi"/>
          <w:b/>
          <w:color w:val="E36C0A" w:themeColor="accent6" w:themeShade="BF"/>
          <w:sz w:val="28"/>
          <w:szCs w:val="28"/>
        </w:rPr>
        <w:t>Directions</w:t>
      </w:r>
    </w:p>
    <w:p w14:paraId="06FF471C" w14:textId="77777777" w:rsidR="00712922" w:rsidRPr="001379B6" w:rsidRDefault="00712922" w:rsidP="00712922">
      <w:pPr>
        <w:rPr>
          <w:rFonts w:cstheme="majorHAnsi"/>
          <w:b/>
        </w:rPr>
      </w:pPr>
    </w:p>
    <w:p w14:paraId="0A57BAFE" w14:textId="77777777" w:rsidR="00712922" w:rsidRPr="001379B6" w:rsidRDefault="00712922" w:rsidP="0057165B">
      <w:pPr>
        <w:pStyle w:val="ListParagraph"/>
        <w:numPr>
          <w:ilvl w:val="0"/>
          <w:numId w:val="118"/>
        </w:numPr>
        <w:ind w:left="360"/>
        <w:rPr>
          <w:rFonts w:cstheme="majorHAnsi"/>
        </w:rPr>
      </w:pPr>
      <w:r w:rsidRPr="001379B6">
        <w:rPr>
          <w:rFonts w:cstheme="majorHAnsi"/>
        </w:rPr>
        <w:t>Read the background on Caroline (below).</w:t>
      </w:r>
    </w:p>
    <w:p w14:paraId="62AD5021" w14:textId="77777777" w:rsidR="00712922" w:rsidRPr="001379B6" w:rsidRDefault="00712922" w:rsidP="00712922">
      <w:pPr>
        <w:ind w:left="360" w:hanging="360"/>
        <w:rPr>
          <w:rFonts w:cstheme="majorHAnsi"/>
        </w:rPr>
      </w:pPr>
    </w:p>
    <w:p w14:paraId="2DE7E21F" w14:textId="77777777" w:rsidR="00712922" w:rsidRPr="001379B6" w:rsidRDefault="00712922" w:rsidP="0057165B">
      <w:pPr>
        <w:pStyle w:val="ListParagraph"/>
        <w:numPr>
          <w:ilvl w:val="0"/>
          <w:numId w:val="118"/>
        </w:numPr>
        <w:ind w:left="360"/>
        <w:rPr>
          <w:rFonts w:cstheme="majorHAnsi"/>
        </w:rPr>
      </w:pPr>
      <w:r w:rsidRPr="001379B6">
        <w:rPr>
          <w:rFonts w:cstheme="majorHAnsi"/>
        </w:rPr>
        <w:t>Identify the characters in your skit and who will play those characters.</w:t>
      </w:r>
    </w:p>
    <w:p w14:paraId="33DA9AD3" w14:textId="77777777" w:rsidR="00712922" w:rsidRPr="001379B6" w:rsidRDefault="00712922" w:rsidP="00712922">
      <w:pPr>
        <w:ind w:left="360" w:hanging="360"/>
        <w:rPr>
          <w:rFonts w:cstheme="majorHAnsi"/>
        </w:rPr>
      </w:pPr>
    </w:p>
    <w:p w14:paraId="64726924" w14:textId="77777777" w:rsidR="00712922" w:rsidRPr="001379B6" w:rsidRDefault="00712922" w:rsidP="0057165B">
      <w:pPr>
        <w:pStyle w:val="ListParagraph"/>
        <w:numPr>
          <w:ilvl w:val="0"/>
          <w:numId w:val="118"/>
        </w:numPr>
        <w:tabs>
          <w:tab w:val="left" w:pos="360"/>
        </w:tabs>
        <w:ind w:hanging="720"/>
        <w:rPr>
          <w:rFonts w:cstheme="majorHAnsi"/>
        </w:rPr>
      </w:pPr>
      <w:r w:rsidRPr="001379B6">
        <w:rPr>
          <w:rFonts w:cstheme="majorHAnsi"/>
        </w:rPr>
        <w:t>Feel free to make up additional background information about Caroline if you need to.</w:t>
      </w:r>
    </w:p>
    <w:p w14:paraId="143877C7" w14:textId="77777777" w:rsidR="00712922" w:rsidRPr="001379B6" w:rsidRDefault="00712922" w:rsidP="00712922">
      <w:pPr>
        <w:rPr>
          <w:rFonts w:cstheme="majorHAnsi"/>
        </w:rPr>
      </w:pPr>
    </w:p>
    <w:p w14:paraId="5557BDC5" w14:textId="77777777" w:rsidR="00712922" w:rsidRPr="001379B6" w:rsidRDefault="00712922" w:rsidP="0057165B">
      <w:pPr>
        <w:pStyle w:val="ListParagraph"/>
        <w:numPr>
          <w:ilvl w:val="0"/>
          <w:numId w:val="118"/>
        </w:numPr>
        <w:ind w:left="360"/>
        <w:rPr>
          <w:rFonts w:cstheme="majorHAnsi"/>
        </w:rPr>
      </w:pPr>
      <w:r w:rsidRPr="001379B6">
        <w:rPr>
          <w:rFonts w:cstheme="majorHAnsi"/>
        </w:rPr>
        <w:t xml:space="preserve">Create a skit applying one or more of the skills listed on the flipchart paper in front of the room. Be sure your skit is no longer than </w:t>
      </w:r>
      <w:r w:rsidRPr="001379B6">
        <w:rPr>
          <w:rFonts w:cstheme="majorHAnsi"/>
          <w:b/>
          <w:u w:val="single"/>
        </w:rPr>
        <w:t>3 minutes!</w:t>
      </w:r>
    </w:p>
    <w:p w14:paraId="22181C6A" w14:textId="77777777" w:rsidR="00712922" w:rsidRPr="001379B6" w:rsidRDefault="00712922" w:rsidP="00712922">
      <w:pPr>
        <w:ind w:left="360" w:hanging="360"/>
        <w:rPr>
          <w:rFonts w:cstheme="majorHAnsi"/>
        </w:rPr>
      </w:pPr>
    </w:p>
    <w:p w14:paraId="1206CCED" w14:textId="77777777" w:rsidR="00712922" w:rsidRPr="001379B6" w:rsidRDefault="00712922" w:rsidP="0057165B">
      <w:pPr>
        <w:pStyle w:val="ListParagraph"/>
        <w:numPr>
          <w:ilvl w:val="0"/>
          <w:numId w:val="118"/>
        </w:numPr>
        <w:ind w:left="360"/>
        <w:rPr>
          <w:rFonts w:cstheme="majorHAnsi"/>
        </w:rPr>
      </w:pPr>
      <w:r w:rsidRPr="001379B6">
        <w:rPr>
          <w:rFonts w:cstheme="majorHAnsi"/>
        </w:rPr>
        <w:t>Be sure you can tell the larger group which skills you are going to practice in your skit before you start your performance.</w:t>
      </w:r>
    </w:p>
    <w:p w14:paraId="29F05F57" w14:textId="77777777" w:rsidR="00712922" w:rsidRPr="001379B6" w:rsidRDefault="00712922" w:rsidP="00712922">
      <w:pPr>
        <w:ind w:left="360" w:hanging="360"/>
        <w:rPr>
          <w:rFonts w:cstheme="majorHAnsi"/>
        </w:rPr>
      </w:pPr>
    </w:p>
    <w:p w14:paraId="05864BC6" w14:textId="77777777" w:rsidR="00712922" w:rsidRPr="001379B6" w:rsidRDefault="00712922" w:rsidP="0057165B">
      <w:pPr>
        <w:pStyle w:val="ListParagraph"/>
        <w:numPr>
          <w:ilvl w:val="0"/>
          <w:numId w:val="118"/>
        </w:numPr>
        <w:ind w:left="360"/>
        <w:rPr>
          <w:rFonts w:cstheme="majorHAnsi"/>
        </w:rPr>
      </w:pPr>
      <w:r w:rsidRPr="001379B6">
        <w:rPr>
          <w:rFonts w:cstheme="majorHAnsi"/>
        </w:rPr>
        <w:t>Practice your skit.</w:t>
      </w:r>
    </w:p>
    <w:p w14:paraId="0C15A321" w14:textId="77777777" w:rsidR="00712922" w:rsidRPr="001379B6" w:rsidRDefault="00712922" w:rsidP="00712922">
      <w:pPr>
        <w:rPr>
          <w:rFonts w:cstheme="majorHAnsi"/>
        </w:rPr>
      </w:pPr>
    </w:p>
    <w:p w14:paraId="351FE54E" w14:textId="77777777" w:rsidR="00712922" w:rsidRPr="001379B6" w:rsidRDefault="00712922" w:rsidP="0057165B">
      <w:pPr>
        <w:pStyle w:val="ListParagraph"/>
        <w:numPr>
          <w:ilvl w:val="0"/>
          <w:numId w:val="118"/>
        </w:numPr>
        <w:ind w:left="360"/>
        <w:rPr>
          <w:rFonts w:cstheme="majorHAnsi"/>
        </w:rPr>
      </w:pPr>
      <w:r w:rsidRPr="001379B6">
        <w:rPr>
          <w:rFonts w:cstheme="majorHAnsi"/>
        </w:rPr>
        <w:t>You have 20 minutes for this assignment.</w:t>
      </w:r>
    </w:p>
    <w:p w14:paraId="23ACC3A5" w14:textId="77777777" w:rsidR="00712922" w:rsidRPr="001379B6" w:rsidRDefault="00712922" w:rsidP="00712922">
      <w:pPr>
        <w:rPr>
          <w:rFonts w:cstheme="majorHAnsi"/>
          <w:b/>
        </w:rPr>
      </w:pPr>
    </w:p>
    <w:p w14:paraId="35DA5068" w14:textId="77777777" w:rsidR="00712922" w:rsidRPr="001379B6" w:rsidRDefault="00712922" w:rsidP="00712922">
      <w:pPr>
        <w:rPr>
          <w:rFonts w:cstheme="majorHAnsi"/>
          <w:b/>
        </w:rPr>
      </w:pPr>
    </w:p>
    <w:p w14:paraId="134B79DB" w14:textId="77777777" w:rsidR="00712922" w:rsidRPr="001379B6" w:rsidRDefault="00712922" w:rsidP="00712922">
      <w:pPr>
        <w:rPr>
          <w:rFonts w:cstheme="majorHAnsi"/>
          <w:b/>
          <w:color w:val="E36C0A" w:themeColor="accent6" w:themeShade="BF"/>
          <w:sz w:val="28"/>
          <w:szCs w:val="28"/>
        </w:rPr>
      </w:pPr>
      <w:r w:rsidRPr="001379B6">
        <w:rPr>
          <w:rFonts w:cstheme="majorHAnsi"/>
          <w:b/>
          <w:color w:val="E36C0A" w:themeColor="accent6" w:themeShade="BF"/>
          <w:sz w:val="28"/>
          <w:szCs w:val="28"/>
        </w:rPr>
        <w:t>Background on Caroline</w:t>
      </w:r>
    </w:p>
    <w:p w14:paraId="518E7264" w14:textId="77777777" w:rsidR="00712922" w:rsidRPr="001379B6" w:rsidRDefault="00712922" w:rsidP="00712922">
      <w:pPr>
        <w:rPr>
          <w:rFonts w:cstheme="majorHAnsi"/>
          <w:b/>
          <w:i/>
        </w:rPr>
      </w:pPr>
    </w:p>
    <w:p w14:paraId="60C74A22" w14:textId="77777777" w:rsidR="00712922" w:rsidRPr="001379B6" w:rsidRDefault="00712922" w:rsidP="00712922">
      <w:pPr>
        <w:rPr>
          <w:rFonts w:cstheme="majorHAnsi"/>
        </w:rPr>
      </w:pPr>
      <w:r w:rsidRPr="001379B6">
        <w:rPr>
          <w:rFonts w:cstheme="majorHAnsi"/>
        </w:rPr>
        <w:t>Caroline is married and a mother of two. Her husband, James, is an old</w:t>
      </w:r>
      <w:r>
        <w:rPr>
          <w:rFonts w:cstheme="majorHAnsi"/>
        </w:rPr>
        <w:t>-</w:t>
      </w:r>
      <w:r w:rsidRPr="001379B6">
        <w:rPr>
          <w:rFonts w:cstheme="majorHAnsi"/>
        </w:rPr>
        <w:t>fashioned guy who likes to control things. James owns two plots of land. One was inherited from his father, and the another one was purchased a year ago. Both are registered under his name only.</w:t>
      </w:r>
    </w:p>
    <w:p w14:paraId="5873D217" w14:textId="77777777" w:rsidR="00712922" w:rsidRPr="001379B6" w:rsidRDefault="00712922" w:rsidP="00712922">
      <w:pPr>
        <w:rPr>
          <w:rFonts w:cstheme="majorHAnsi"/>
        </w:rPr>
      </w:pPr>
    </w:p>
    <w:p w14:paraId="6E4FB117" w14:textId="77777777" w:rsidR="00712922" w:rsidRPr="001379B6" w:rsidRDefault="00712922" w:rsidP="00712922">
      <w:pPr>
        <w:rPr>
          <w:rFonts w:cstheme="majorHAnsi"/>
        </w:rPr>
      </w:pPr>
      <w:r w:rsidRPr="001379B6">
        <w:rPr>
          <w:rFonts w:cstheme="majorHAnsi"/>
        </w:rPr>
        <w:t>Caroline, a wise and empowered woman, thinks marriage should be an equal partnership.   She has pressed James several times to co-register both plots of land in both of their names as a security for her and the entire family.  He has always refused.  She even went to her family for support and her husband’s family. They all advised her that she needs to keep the peace in the home and to let James have his way.</w:t>
      </w:r>
    </w:p>
    <w:p w14:paraId="0249BF69" w14:textId="77777777" w:rsidR="00712922" w:rsidRPr="001379B6" w:rsidRDefault="00712922" w:rsidP="00712922">
      <w:pPr>
        <w:rPr>
          <w:rFonts w:cstheme="majorHAnsi"/>
        </w:rPr>
      </w:pPr>
    </w:p>
    <w:p w14:paraId="6240E2F4" w14:textId="77777777" w:rsidR="00712922" w:rsidRPr="001379B6" w:rsidRDefault="00712922" w:rsidP="00712922">
      <w:pPr>
        <w:rPr>
          <w:rFonts w:cstheme="majorHAnsi"/>
        </w:rPr>
      </w:pPr>
      <w:r w:rsidRPr="001379B6">
        <w:rPr>
          <w:rFonts w:cstheme="majorHAnsi"/>
        </w:rPr>
        <w:t xml:space="preserve">One Sunday, she was feeling very inspired by the Pastor’s sermon about a passage of the bible from the Book of Ephesians. The passage talked about the love and respect a husband should have for his wife. She spoke to him after the service about her struggle with her husband. He advised her to seek help from [NAME OF YOUR ORGANIZATION]. The Pastor also agreed to talk to her husband and share some of the very sad stories about other family’s without co-registered land.  </w:t>
      </w:r>
    </w:p>
    <w:p w14:paraId="6E4F933E" w14:textId="77777777" w:rsidR="00712922" w:rsidRPr="001379B6" w:rsidRDefault="00712922" w:rsidP="00712922">
      <w:pPr>
        <w:rPr>
          <w:rFonts w:cstheme="majorHAnsi"/>
        </w:rPr>
      </w:pPr>
    </w:p>
    <w:p w14:paraId="7DD091E1" w14:textId="77777777" w:rsidR="00712922" w:rsidRPr="001379B6" w:rsidRDefault="00712922" w:rsidP="00712922">
      <w:pPr>
        <w:rPr>
          <w:rFonts w:cstheme="majorHAnsi"/>
        </w:rPr>
      </w:pPr>
      <w:r w:rsidRPr="001379B6">
        <w:rPr>
          <w:rFonts w:cstheme="majorHAnsi"/>
        </w:rPr>
        <w:t xml:space="preserve">It took some time, but with the support of [NAME OF YOUR ORGANIZATION] and the Pastor, James saw the benefits to co-registering land. He realized he wouldn’t be giving up control, but rather securing a future for his family.  And now that Jessica feels a real sense </w:t>
      </w:r>
      <w:r>
        <w:rPr>
          <w:rFonts w:cstheme="majorHAnsi"/>
        </w:rPr>
        <w:t xml:space="preserve">of </w:t>
      </w:r>
      <w:r w:rsidRPr="001379B6">
        <w:rPr>
          <w:rFonts w:cstheme="majorHAnsi"/>
        </w:rPr>
        <w:t>ownership, she is feeling more invested in helping James make the land even more productive. Her relationship with her husband has also become closer.</w:t>
      </w:r>
      <w:r w:rsidRPr="001379B6">
        <w:rPr>
          <w:rFonts w:cstheme="majorHAnsi"/>
        </w:rPr>
        <w:br w:type="page"/>
      </w:r>
    </w:p>
    <w:p w14:paraId="5A20F298" w14:textId="77777777" w:rsidR="00F306ED" w:rsidRDefault="00F306ED">
      <w:r>
        <w:lastRenderedPageBreak/>
        <w:br w:type="page"/>
      </w:r>
    </w:p>
    <w:p w14:paraId="2648E9EC" w14:textId="266D6BFB" w:rsidR="00E93155" w:rsidRDefault="00F306ED" w:rsidP="003137B8">
      <w:pPr>
        <w:rPr>
          <w:rFonts w:ascii="Marker Felt" w:hAnsi="Marker Felt"/>
          <w:b/>
          <w:color w:val="E36C0A" w:themeColor="accent6" w:themeShade="BF"/>
          <w:sz w:val="48"/>
          <w:szCs w:val="48"/>
        </w:rPr>
      </w:pPr>
      <w:r w:rsidRPr="00F306ED">
        <w:rPr>
          <w:rFonts w:ascii="Marker Felt" w:hAnsi="Marker Felt"/>
          <w:b/>
          <w:color w:val="E36C0A" w:themeColor="accent6" w:themeShade="BF"/>
          <w:sz w:val="48"/>
          <w:szCs w:val="48"/>
        </w:rPr>
        <w:lastRenderedPageBreak/>
        <w:t>My Notes</w:t>
      </w:r>
    </w:p>
    <w:p w14:paraId="4ED433A1" w14:textId="77777777" w:rsidR="00E93155" w:rsidRDefault="00E93155">
      <w:pPr>
        <w:rPr>
          <w:rFonts w:ascii="Marker Felt" w:hAnsi="Marker Felt"/>
          <w:b/>
          <w:color w:val="E36C0A" w:themeColor="accent6" w:themeShade="BF"/>
          <w:sz w:val="48"/>
          <w:szCs w:val="48"/>
        </w:rPr>
      </w:pPr>
      <w:r>
        <w:rPr>
          <w:rFonts w:ascii="Marker Felt" w:hAnsi="Marker Felt"/>
          <w:b/>
          <w:color w:val="E36C0A" w:themeColor="accent6" w:themeShade="BF"/>
          <w:sz w:val="48"/>
          <w:szCs w:val="48"/>
        </w:rPr>
        <w:br w:type="page"/>
      </w:r>
    </w:p>
    <w:p w14:paraId="4BE189B9" w14:textId="77777777" w:rsidR="003137B8" w:rsidRPr="00F306ED" w:rsidRDefault="003137B8" w:rsidP="003137B8">
      <w:pPr>
        <w:rPr>
          <w:rFonts w:ascii="Marker Felt" w:hAnsi="Marker Felt"/>
          <w:b/>
          <w:color w:val="E36C0A" w:themeColor="accent6" w:themeShade="BF"/>
          <w:sz w:val="48"/>
          <w:szCs w:val="48"/>
        </w:rPr>
      </w:pPr>
    </w:p>
    <w:sectPr w:rsidR="003137B8" w:rsidRPr="00F306ED" w:rsidSect="00F23B0D">
      <w:pgSz w:w="11909"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D8EBD0" w14:textId="77777777" w:rsidR="00EF2749" w:rsidRDefault="00EF2749" w:rsidP="004B6BC6">
      <w:r>
        <w:separator/>
      </w:r>
    </w:p>
  </w:endnote>
  <w:endnote w:type="continuationSeparator" w:id="0">
    <w:p w14:paraId="41629832" w14:textId="77777777" w:rsidR="00EF2749" w:rsidRDefault="00EF2749" w:rsidP="004B6B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Marker Felt">
    <w:altName w:val="Calibri"/>
    <w:panose1 w:val="02000400000000000000"/>
    <w:charset w:val="00"/>
    <w:family w:val="auto"/>
    <w:pitch w:val="variable"/>
    <w:sig w:usb0="80000063" w:usb1="00000040" w:usb2="00000000" w:usb3="00000000" w:csb0="00000111" w:csb1="00000000"/>
  </w:font>
  <w:font w:name="Arial">
    <w:panose1 w:val="020B0604020202020204"/>
    <w:charset w:val="00"/>
    <w:family w:val="swiss"/>
    <w:pitch w:val="variable"/>
    <w:sig w:usb0="E0002AFF" w:usb1="C0007843" w:usb2="00000009" w:usb3="00000000" w:csb0="000001FF" w:csb1="00000000"/>
  </w:font>
  <w:font w:name="Arial Hebrew Scholar">
    <w:panose1 w:val="00000000000000000000"/>
    <w:charset w:val="B1"/>
    <w:family w:val="auto"/>
    <w:pitch w:val="variable"/>
    <w:sig w:usb0="80000843" w:usb1="40000002" w:usb2="00000000" w:usb3="00000000" w:csb0="00000021" w:csb1="00000000"/>
  </w:font>
  <w:font w:name="Cambria">
    <w:panose1 w:val="02040503050406030204"/>
    <w:charset w:val="00"/>
    <w:family w:val="roman"/>
    <w:pitch w:val="variable"/>
    <w:sig w:usb0="E00002FF" w:usb1="400004FF" w:usb2="00000000" w:usb3="00000000" w:csb0="0000019F" w:csb1="00000000"/>
  </w:font>
  <w:font w:name="Roboto-Regular">
    <w:altName w:val="Calibri"/>
    <w:panose1 w:val="020B0604020202020204"/>
    <w:charset w:val="00"/>
    <w:family w:val="auto"/>
    <w:notTrueType/>
    <w:pitch w:val="default"/>
    <w:sig w:usb0="00000003" w:usb1="00000000" w:usb2="00000000" w:usb3="00000000" w:csb0="00000001" w:csb1="00000000"/>
  </w:font>
  <w:font w:name="Helvetica CY">
    <w:altName w:val="Arial"/>
    <w:panose1 w:val="00000000000000000000"/>
    <w:charset w:val="59"/>
    <w:family w:val="auto"/>
    <w:pitch w:val="variable"/>
    <w:sig w:usb0="E00002FF" w:usb1="5000785B" w:usb2="00000000" w:usb3="00000000" w:csb0="000001DF" w:csb1="00000000"/>
  </w:font>
  <w:font w:name="Wawati SC Regular">
    <w:altName w:val="Wawati SC"/>
    <w:panose1 w:val="040B0500000000000000"/>
    <w:charset w:val="86"/>
    <w:family w:val="decorative"/>
    <w:notTrueType/>
    <w:pitch w:val="variable"/>
    <w:sig w:usb0="A00002FF" w:usb1="38CF7CFB" w:usb2="00000016" w:usb3="00000000" w:csb0="00040003" w:csb1="00000000"/>
  </w:font>
  <w:font w:name="Abadi MT Condensed Light">
    <w:panose1 w:val="020B0306030101010103"/>
    <w:charset w:val="4D"/>
    <w:family w:val="swiss"/>
    <w:pitch w:val="variable"/>
    <w:sig w:usb0="00000003" w:usb1="00000000" w:usb2="00000000" w:usb3="00000000" w:csb0="00000001" w:csb1="00000000"/>
  </w:font>
  <w:font w:name="Bradley Hand">
    <w:panose1 w:val="00000700000000000000"/>
    <w:charset w:val="4D"/>
    <w:family w:val="auto"/>
    <w:pitch w:val="variable"/>
    <w:sig w:usb0="800000FF" w:usb1="5000204A" w:usb2="00000000" w:usb3="00000000" w:csb0="00000111" w:csb1="00000000"/>
  </w:font>
  <w:font w:name="Mistral">
    <w:panose1 w:val="03090702030407020403"/>
    <w:charset w:val="00"/>
    <w:family w:val="script"/>
    <w:pitch w:val="variable"/>
    <w:sig w:usb0="00000287" w:usb1="00000000" w:usb2="00000000" w:usb3="00000000" w:csb0="0000009F" w:csb1="00000000"/>
  </w:font>
  <w:font w:name="Xingkai SC Bold">
    <w:altName w:val="Xingkai SC"/>
    <w:panose1 w:val="02010800040101010101"/>
    <w:charset w:val="86"/>
    <w:family w:val="auto"/>
    <w:pitch w:val="variable"/>
    <w:sig w:usb0="00000003" w:usb1="080F0000" w:usb2="00000010" w:usb3="00000000" w:csb0="00040001" w:csb1="00000000"/>
  </w:font>
  <w:font w:name="Apple Chancery">
    <w:panose1 w:val="03020702040506060504"/>
    <w:charset w:val="B1"/>
    <w:family w:val="script"/>
    <w:pitch w:val="variable"/>
    <w:sig w:usb0="80000867" w:usb1="00000003" w:usb2="00000000" w:usb3="00000000" w:csb0="000001F3" w:csb1="00000000"/>
  </w:font>
  <w:font w:name="OpenSans-Light">
    <w:altName w:val="Calibri"/>
    <w:panose1 w:val="020B0604020202020204"/>
    <w:charset w:val="00"/>
    <w:family w:val="auto"/>
    <w:notTrueType/>
    <w:pitch w:val="default"/>
    <w:sig w:usb0="00000003" w:usb1="00000000" w:usb2="00000000" w:usb3="00000000" w:csb0="00000001" w:csb1="00000000"/>
  </w:font>
  <w:font w:name="Papyrus">
    <w:panose1 w:val="020B0602040200020303"/>
    <w:charset w:val="4D"/>
    <w:family w:val="swiss"/>
    <w:pitch w:val="variable"/>
    <w:sig w:usb0="A000007F" w:usb1="4000205B" w:usb2="00000000" w:usb3="00000000" w:csb0="00000193"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514612674"/>
      <w:docPartObj>
        <w:docPartGallery w:val="Page Numbers (Bottom of Page)"/>
        <w:docPartUnique/>
      </w:docPartObj>
    </w:sdtPr>
    <w:sdtEndPr>
      <w:rPr>
        <w:rStyle w:val="PageNumber"/>
      </w:rPr>
    </w:sdtEndPr>
    <w:sdtContent>
      <w:p w14:paraId="5D9BB55C" w14:textId="6B811A57" w:rsidR="00F63F0E" w:rsidRDefault="00F63F0E" w:rsidP="005948C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4653F49" w14:textId="77777777" w:rsidR="00F63F0E" w:rsidRDefault="00F63F0E" w:rsidP="00F63F0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86910706"/>
      <w:docPartObj>
        <w:docPartGallery w:val="Page Numbers (Bottom of Page)"/>
        <w:docPartUnique/>
      </w:docPartObj>
    </w:sdtPr>
    <w:sdtEndPr>
      <w:rPr>
        <w:rStyle w:val="PageNumber"/>
      </w:rPr>
    </w:sdtEndPr>
    <w:sdtContent>
      <w:p w14:paraId="11734089" w14:textId="58413C91" w:rsidR="00F63F0E" w:rsidRDefault="00F63F0E" w:rsidP="005948C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8645D2A" w14:textId="087304E9" w:rsidR="00F63F0E" w:rsidRDefault="00F63F0E" w:rsidP="00F63F0E">
    <w:pPr>
      <w:pStyle w:val="Footer"/>
      <w:tabs>
        <w:tab w:val="clear" w:pos="4320"/>
        <w:tab w:val="clear" w:pos="8640"/>
        <w:tab w:val="left" w:pos="6714"/>
      </w:tabs>
      <w:ind w:right="360"/>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98E807" w14:textId="77777777" w:rsidR="00BD4C67" w:rsidRDefault="00BD4C67" w:rsidP="00BD4C67">
    <w:pPr>
      <w:pStyle w:val="Footer"/>
      <w:rPr>
        <w:i/>
        <w:sz w:val="18"/>
        <w:szCs w:val="18"/>
      </w:rPr>
    </w:pPr>
  </w:p>
  <w:p w14:paraId="0509F943" w14:textId="77777777" w:rsidR="00BD4C67" w:rsidRDefault="00BD4C67" w:rsidP="00BD4C67">
    <w:pPr>
      <w:pStyle w:val="Footer"/>
      <w:rPr>
        <w:i/>
        <w:sz w:val="18"/>
        <w:szCs w:val="18"/>
      </w:rPr>
    </w:pPr>
  </w:p>
  <w:p w14:paraId="6AAC32F7" w14:textId="77777777" w:rsidR="00BD4C67" w:rsidRPr="00C61689" w:rsidRDefault="00BD4C67" w:rsidP="00BD4C67">
    <w:pPr>
      <w:pStyle w:val="Footer"/>
      <w:framePr w:wrap="around" w:vAnchor="text" w:hAnchor="margin" w:xAlign="right" w:y="1"/>
      <w:rPr>
        <w:rStyle w:val="PageNumber"/>
        <w:i/>
        <w:sz w:val="18"/>
        <w:szCs w:val="18"/>
      </w:rPr>
    </w:pPr>
    <w:r w:rsidRPr="00C61689">
      <w:rPr>
        <w:rStyle w:val="PageNumber"/>
        <w:i/>
        <w:sz w:val="18"/>
        <w:szCs w:val="18"/>
      </w:rPr>
      <w:fldChar w:fldCharType="begin"/>
    </w:r>
    <w:r w:rsidRPr="00C61689">
      <w:rPr>
        <w:rStyle w:val="PageNumber"/>
        <w:i/>
        <w:sz w:val="18"/>
        <w:szCs w:val="18"/>
      </w:rPr>
      <w:instrText xml:space="preserve">PAGE  </w:instrText>
    </w:r>
    <w:r w:rsidRPr="00C61689">
      <w:rPr>
        <w:rStyle w:val="PageNumber"/>
        <w:i/>
        <w:sz w:val="18"/>
        <w:szCs w:val="18"/>
      </w:rPr>
      <w:fldChar w:fldCharType="separate"/>
    </w:r>
    <w:r>
      <w:rPr>
        <w:rStyle w:val="PageNumber"/>
        <w:i/>
        <w:noProof/>
        <w:sz w:val="18"/>
        <w:szCs w:val="18"/>
      </w:rPr>
      <w:t>57</w:t>
    </w:r>
    <w:r w:rsidRPr="00C61689">
      <w:rPr>
        <w:rStyle w:val="PageNumber"/>
        <w:i/>
        <w:sz w:val="18"/>
        <w:szCs w:val="18"/>
      </w:rPr>
      <w:fldChar w:fldCharType="end"/>
    </w:r>
  </w:p>
  <w:p w14:paraId="6B2C18D5" w14:textId="77777777" w:rsidR="00BD4C67" w:rsidRDefault="00BD4C67" w:rsidP="00BD4C67">
    <w:pPr>
      <w:ind w:right="360"/>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DEE961" w14:textId="77777777" w:rsidR="00BD4C67" w:rsidRDefault="00BD4C67" w:rsidP="00BD4C6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DABDFC5" w14:textId="77777777" w:rsidR="00BD4C67" w:rsidRDefault="00BD4C67" w:rsidP="00BD4C67">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CF1F67" w14:textId="77777777" w:rsidR="00BD4C67" w:rsidRPr="0012730A" w:rsidRDefault="00BD4C67" w:rsidP="00BD4C67">
    <w:pPr>
      <w:pStyle w:val="Footer"/>
      <w:framePr w:wrap="around" w:vAnchor="text" w:hAnchor="margin" w:xAlign="right" w:y="189"/>
      <w:rPr>
        <w:rStyle w:val="PageNumber"/>
        <w:i/>
        <w:sz w:val="18"/>
        <w:szCs w:val="18"/>
      </w:rPr>
    </w:pPr>
    <w:r w:rsidRPr="0012730A">
      <w:rPr>
        <w:rStyle w:val="PageNumber"/>
        <w:i/>
        <w:sz w:val="18"/>
        <w:szCs w:val="18"/>
      </w:rPr>
      <w:fldChar w:fldCharType="begin"/>
    </w:r>
    <w:r w:rsidRPr="0012730A">
      <w:rPr>
        <w:rStyle w:val="PageNumber"/>
        <w:i/>
        <w:sz w:val="18"/>
        <w:szCs w:val="18"/>
      </w:rPr>
      <w:instrText xml:space="preserve">PAGE  </w:instrText>
    </w:r>
    <w:r w:rsidRPr="0012730A">
      <w:rPr>
        <w:rStyle w:val="PageNumber"/>
        <w:i/>
        <w:sz w:val="18"/>
        <w:szCs w:val="18"/>
      </w:rPr>
      <w:fldChar w:fldCharType="separate"/>
    </w:r>
    <w:r>
      <w:rPr>
        <w:rStyle w:val="PageNumber"/>
        <w:i/>
        <w:noProof/>
        <w:sz w:val="18"/>
        <w:szCs w:val="18"/>
      </w:rPr>
      <w:t>62</w:t>
    </w:r>
    <w:r w:rsidRPr="0012730A">
      <w:rPr>
        <w:rStyle w:val="PageNumber"/>
        <w:i/>
        <w:sz w:val="18"/>
        <w:szCs w:val="18"/>
      </w:rPr>
      <w:fldChar w:fldCharType="end"/>
    </w:r>
  </w:p>
  <w:p w14:paraId="2AF476E7" w14:textId="77777777" w:rsidR="00BD4C67" w:rsidRDefault="00BD4C67" w:rsidP="00BD4C67">
    <w:pPr>
      <w:pStyle w:val="Footer"/>
      <w:rPr>
        <w:i/>
        <w:sz w:val="18"/>
        <w:szCs w:val="18"/>
      </w:rPr>
    </w:pPr>
  </w:p>
  <w:p w14:paraId="7F825681" w14:textId="77777777" w:rsidR="00BD4C67" w:rsidRDefault="00BD4C6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C5C9C6" w14:textId="77777777" w:rsidR="00BD4C67" w:rsidRPr="0012730A" w:rsidRDefault="00BD4C67" w:rsidP="00BD4C67">
    <w:pPr>
      <w:pStyle w:val="Footer"/>
      <w:framePr w:wrap="around" w:vAnchor="text" w:hAnchor="page" w:x="14625" w:y="184"/>
      <w:rPr>
        <w:rStyle w:val="PageNumber"/>
        <w:i/>
        <w:sz w:val="18"/>
        <w:szCs w:val="18"/>
      </w:rPr>
    </w:pPr>
    <w:r w:rsidRPr="0012730A">
      <w:rPr>
        <w:rStyle w:val="PageNumber"/>
        <w:i/>
        <w:sz w:val="18"/>
        <w:szCs w:val="18"/>
      </w:rPr>
      <w:fldChar w:fldCharType="begin"/>
    </w:r>
    <w:r w:rsidRPr="0012730A">
      <w:rPr>
        <w:rStyle w:val="PageNumber"/>
        <w:i/>
        <w:sz w:val="18"/>
        <w:szCs w:val="18"/>
      </w:rPr>
      <w:instrText xml:space="preserve">PAGE  </w:instrText>
    </w:r>
    <w:r w:rsidRPr="0012730A">
      <w:rPr>
        <w:rStyle w:val="PageNumber"/>
        <w:i/>
        <w:sz w:val="18"/>
        <w:szCs w:val="18"/>
      </w:rPr>
      <w:fldChar w:fldCharType="separate"/>
    </w:r>
    <w:r>
      <w:rPr>
        <w:rStyle w:val="PageNumber"/>
        <w:i/>
        <w:noProof/>
        <w:sz w:val="18"/>
        <w:szCs w:val="18"/>
      </w:rPr>
      <w:t>64</w:t>
    </w:r>
    <w:r w:rsidRPr="0012730A">
      <w:rPr>
        <w:rStyle w:val="PageNumber"/>
        <w:i/>
        <w:sz w:val="18"/>
        <w:szCs w:val="18"/>
      </w:rPr>
      <w:fldChar w:fldCharType="end"/>
    </w:r>
  </w:p>
  <w:p w14:paraId="7FDA6EAB" w14:textId="77777777" w:rsidR="00BD4C67" w:rsidRPr="0012730A" w:rsidRDefault="00BD4C67" w:rsidP="00BD4C67">
    <w:pPr>
      <w:pStyle w:val="Footer"/>
      <w:framePr w:wrap="around" w:vAnchor="text" w:hAnchor="margin" w:xAlign="right" w:y="189"/>
      <w:rPr>
        <w:rStyle w:val="PageNumber"/>
        <w:i/>
        <w:sz w:val="18"/>
        <w:szCs w:val="18"/>
      </w:rPr>
    </w:pPr>
    <w:r w:rsidRPr="0012730A">
      <w:rPr>
        <w:rStyle w:val="PageNumber"/>
        <w:i/>
        <w:sz w:val="18"/>
        <w:szCs w:val="18"/>
      </w:rPr>
      <w:fldChar w:fldCharType="begin"/>
    </w:r>
    <w:r w:rsidRPr="0012730A">
      <w:rPr>
        <w:rStyle w:val="PageNumber"/>
        <w:i/>
        <w:sz w:val="18"/>
        <w:szCs w:val="18"/>
      </w:rPr>
      <w:instrText xml:space="preserve">PAGE  </w:instrText>
    </w:r>
    <w:r w:rsidRPr="0012730A">
      <w:rPr>
        <w:rStyle w:val="PageNumber"/>
        <w:i/>
        <w:sz w:val="18"/>
        <w:szCs w:val="18"/>
      </w:rPr>
      <w:fldChar w:fldCharType="separate"/>
    </w:r>
    <w:r>
      <w:rPr>
        <w:rStyle w:val="PageNumber"/>
        <w:i/>
        <w:noProof/>
        <w:sz w:val="18"/>
        <w:szCs w:val="18"/>
      </w:rPr>
      <w:t>64</w:t>
    </w:r>
    <w:r w:rsidRPr="0012730A">
      <w:rPr>
        <w:rStyle w:val="PageNumber"/>
        <w:i/>
        <w:sz w:val="18"/>
        <w:szCs w:val="18"/>
      </w:rPr>
      <w:fldChar w:fldCharType="end"/>
    </w:r>
  </w:p>
  <w:p w14:paraId="79D489BB" w14:textId="77777777" w:rsidR="00BD4C67" w:rsidRDefault="00BD4C67" w:rsidP="00BD4C67">
    <w:pPr>
      <w:pStyle w:val="Footer"/>
      <w:rPr>
        <w:i/>
        <w:sz w:val="18"/>
        <w:szCs w:val="18"/>
      </w:rPr>
    </w:pPr>
  </w:p>
  <w:p w14:paraId="69B4D5A0" w14:textId="77777777" w:rsidR="00BD4C67" w:rsidRDefault="00BD4C6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62AAEB" w14:textId="77777777" w:rsidR="00BD4C67" w:rsidRPr="0012730A" w:rsidRDefault="00BD4C67" w:rsidP="00BD4C67">
    <w:pPr>
      <w:pStyle w:val="Footer"/>
      <w:framePr w:wrap="around" w:vAnchor="text" w:hAnchor="margin" w:xAlign="right" w:y="1"/>
      <w:rPr>
        <w:rStyle w:val="PageNumber"/>
        <w:i/>
        <w:sz w:val="18"/>
        <w:szCs w:val="18"/>
      </w:rPr>
    </w:pPr>
    <w:r w:rsidRPr="0012730A">
      <w:rPr>
        <w:rStyle w:val="PageNumber"/>
        <w:i/>
        <w:sz w:val="18"/>
        <w:szCs w:val="18"/>
      </w:rPr>
      <w:fldChar w:fldCharType="begin"/>
    </w:r>
    <w:r w:rsidRPr="0012730A">
      <w:rPr>
        <w:rStyle w:val="PageNumber"/>
        <w:i/>
        <w:sz w:val="18"/>
        <w:szCs w:val="18"/>
      </w:rPr>
      <w:instrText xml:space="preserve">PAGE  </w:instrText>
    </w:r>
    <w:r w:rsidRPr="0012730A">
      <w:rPr>
        <w:rStyle w:val="PageNumber"/>
        <w:i/>
        <w:sz w:val="18"/>
        <w:szCs w:val="18"/>
      </w:rPr>
      <w:fldChar w:fldCharType="separate"/>
    </w:r>
    <w:r>
      <w:rPr>
        <w:rStyle w:val="PageNumber"/>
        <w:i/>
        <w:noProof/>
        <w:sz w:val="18"/>
        <w:szCs w:val="18"/>
      </w:rPr>
      <w:t>68</w:t>
    </w:r>
    <w:r w:rsidRPr="0012730A">
      <w:rPr>
        <w:rStyle w:val="PageNumber"/>
        <w:i/>
        <w:sz w:val="18"/>
        <w:szCs w:val="18"/>
      </w:rPr>
      <w:fldChar w:fldCharType="end"/>
    </w:r>
  </w:p>
  <w:p w14:paraId="7343D18F" w14:textId="77777777" w:rsidR="00BD4C67" w:rsidRDefault="00BD4C67" w:rsidP="00BD4C67">
    <w:pPr>
      <w:pStyle w:val="Footer"/>
      <w:ind w:right="360"/>
      <w:rPr>
        <w:i/>
        <w:sz w:val="18"/>
        <w:szCs w:val="18"/>
      </w:rPr>
    </w:pPr>
  </w:p>
  <w:p w14:paraId="0BCB5323" w14:textId="77777777" w:rsidR="00BD4C67" w:rsidRDefault="00BD4C6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A24875" w14:textId="77777777" w:rsidR="00BD4C67" w:rsidRPr="00DE4474" w:rsidRDefault="00BD4C67" w:rsidP="004B6BC6">
    <w:pPr>
      <w:pStyle w:val="Footer"/>
      <w:framePr w:wrap="around" w:vAnchor="text" w:hAnchor="margin" w:xAlign="right" w:y="1"/>
      <w:rPr>
        <w:rStyle w:val="PageNumber"/>
        <w:i/>
        <w:sz w:val="22"/>
        <w:szCs w:val="22"/>
      </w:rPr>
    </w:pPr>
    <w:r w:rsidRPr="00DE4474">
      <w:rPr>
        <w:rStyle w:val="PageNumber"/>
        <w:i/>
        <w:sz w:val="22"/>
        <w:szCs w:val="22"/>
      </w:rPr>
      <w:fldChar w:fldCharType="begin"/>
    </w:r>
    <w:r w:rsidRPr="00DE4474">
      <w:rPr>
        <w:rStyle w:val="PageNumber"/>
        <w:i/>
        <w:sz w:val="22"/>
        <w:szCs w:val="22"/>
      </w:rPr>
      <w:instrText xml:space="preserve">PAGE  </w:instrText>
    </w:r>
    <w:r w:rsidRPr="00DE4474">
      <w:rPr>
        <w:rStyle w:val="PageNumber"/>
        <w:i/>
        <w:sz w:val="22"/>
        <w:szCs w:val="22"/>
      </w:rPr>
      <w:fldChar w:fldCharType="separate"/>
    </w:r>
    <w:r>
      <w:rPr>
        <w:rStyle w:val="PageNumber"/>
        <w:i/>
        <w:noProof/>
        <w:sz w:val="22"/>
        <w:szCs w:val="22"/>
      </w:rPr>
      <w:t>148</w:t>
    </w:r>
    <w:r w:rsidRPr="00DE4474">
      <w:rPr>
        <w:rStyle w:val="PageNumber"/>
        <w:i/>
        <w:sz w:val="22"/>
        <w:szCs w:val="22"/>
      </w:rPr>
      <w:fldChar w:fldCharType="end"/>
    </w:r>
  </w:p>
  <w:p w14:paraId="1CC2B2BB" w14:textId="77777777" w:rsidR="00BD4C67" w:rsidRDefault="00BD4C67" w:rsidP="004B6BC6">
    <w:pPr>
      <w:pStyle w:val="Footer"/>
      <w:ind w:right="360"/>
      <w:rPr>
        <w:i/>
        <w:sz w:val="18"/>
        <w:szCs w:val="18"/>
      </w:rPr>
    </w:pPr>
  </w:p>
  <w:p w14:paraId="744F7E15" w14:textId="77777777" w:rsidR="00BD4C67" w:rsidRDefault="00BD4C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C048EC" w14:textId="77777777" w:rsidR="00EF2749" w:rsidRDefault="00EF2749" w:rsidP="004B6BC6">
      <w:r>
        <w:separator/>
      </w:r>
    </w:p>
  </w:footnote>
  <w:footnote w:type="continuationSeparator" w:id="0">
    <w:p w14:paraId="6D83F57A" w14:textId="77777777" w:rsidR="00EF2749" w:rsidRDefault="00EF2749" w:rsidP="004B6BC6">
      <w:r>
        <w:continuationSeparator/>
      </w:r>
    </w:p>
  </w:footnote>
  <w:footnote w:id="1">
    <w:p w14:paraId="3DE2B77C" w14:textId="77777777" w:rsidR="00BD4C67" w:rsidRPr="00FB0275" w:rsidRDefault="00BD4C67" w:rsidP="000D5958">
      <w:pPr>
        <w:pStyle w:val="FootnoteText"/>
        <w:ind w:left="180" w:hanging="180"/>
        <w:rPr>
          <w:sz w:val="20"/>
          <w:szCs w:val="20"/>
        </w:rPr>
      </w:pPr>
      <w:r w:rsidRPr="00FB0275">
        <w:rPr>
          <w:rStyle w:val="FootnoteReference"/>
          <w:sz w:val="20"/>
          <w:szCs w:val="20"/>
        </w:rPr>
        <w:footnoteRef/>
      </w:r>
      <w:r w:rsidRPr="00FB0275">
        <w:rPr>
          <w:sz w:val="20"/>
          <w:szCs w:val="20"/>
        </w:rPr>
        <w:t xml:space="preserve"> An “Executrix” (for women) and “Executor” (for men) are the legal terms use to describe the person who is assigned to carry out the terms of the will. </w:t>
      </w:r>
    </w:p>
  </w:footnote>
  <w:footnote w:id="2">
    <w:p w14:paraId="3DA5E64A" w14:textId="77777777" w:rsidR="00BD4C67" w:rsidRPr="00FB0275" w:rsidRDefault="00BD4C67" w:rsidP="000D5958">
      <w:pPr>
        <w:pStyle w:val="FootnoteText"/>
        <w:rPr>
          <w:sz w:val="20"/>
          <w:szCs w:val="20"/>
        </w:rPr>
      </w:pPr>
      <w:r w:rsidRPr="00FB0275">
        <w:rPr>
          <w:rStyle w:val="FootnoteReference"/>
          <w:sz w:val="20"/>
          <w:szCs w:val="20"/>
        </w:rPr>
        <w:footnoteRef/>
      </w:r>
      <w:r w:rsidRPr="00FB0275">
        <w:rPr>
          <w:sz w:val="20"/>
          <w:szCs w:val="20"/>
        </w:rPr>
        <w:t xml:space="preserve"> A “bequest” is a legal term for what a person what’s to leave to someone named in their will.  </w:t>
      </w:r>
    </w:p>
  </w:footnote>
  <w:footnote w:id="3">
    <w:p w14:paraId="20808159" w14:textId="77777777" w:rsidR="00BD4C67" w:rsidRPr="00FB0275" w:rsidRDefault="00BD4C67" w:rsidP="000D5958">
      <w:pPr>
        <w:pStyle w:val="FootnoteText"/>
        <w:rPr>
          <w:sz w:val="20"/>
          <w:szCs w:val="20"/>
        </w:rPr>
      </w:pPr>
      <w:r w:rsidRPr="00FB0275">
        <w:rPr>
          <w:rStyle w:val="FootnoteReference"/>
          <w:sz w:val="20"/>
          <w:szCs w:val="20"/>
        </w:rPr>
        <w:footnoteRef/>
      </w:r>
      <w:r w:rsidRPr="00FB0275">
        <w:rPr>
          <w:sz w:val="20"/>
          <w:szCs w:val="20"/>
        </w:rPr>
        <w:t xml:space="preserve"> “Testator” is the legal term for the person who is making the will. </w:t>
      </w:r>
    </w:p>
  </w:footnote>
  <w:footnote w:id="4">
    <w:p w14:paraId="116518AF" w14:textId="77777777" w:rsidR="00BD4C67" w:rsidRPr="00FB0275" w:rsidRDefault="00BD4C67" w:rsidP="003234B8">
      <w:pPr>
        <w:pStyle w:val="FootnoteText"/>
        <w:ind w:left="180" w:hanging="180"/>
        <w:rPr>
          <w:sz w:val="20"/>
          <w:szCs w:val="20"/>
        </w:rPr>
      </w:pPr>
      <w:r w:rsidRPr="00FB0275">
        <w:rPr>
          <w:rStyle w:val="FootnoteReference"/>
          <w:sz w:val="20"/>
          <w:szCs w:val="20"/>
        </w:rPr>
        <w:footnoteRef/>
      </w:r>
      <w:r w:rsidRPr="00FB0275">
        <w:rPr>
          <w:sz w:val="20"/>
          <w:szCs w:val="20"/>
        </w:rPr>
        <w:t xml:space="preserve"> An “Executrix” (for women) and “Executor” (for men) are the legal terms use to describe the person who is assigned to carry out the terms of the will. </w:t>
      </w:r>
    </w:p>
  </w:footnote>
  <w:footnote w:id="5">
    <w:p w14:paraId="6E70A712" w14:textId="77777777" w:rsidR="00BD4C67" w:rsidRPr="00FB0275" w:rsidRDefault="00BD4C67" w:rsidP="003234B8">
      <w:pPr>
        <w:pStyle w:val="FootnoteText"/>
        <w:rPr>
          <w:sz w:val="20"/>
          <w:szCs w:val="20"/>
        </w:rPr>
      </w:pPr>
      <w:r w:rsidRPr="00FB0275">
        <w:rPr>
          <w:rStyle w:val="FootnoteReference"/>
          <w:sz w:val="20"/>
          <w:szCs w:val="20"/>
        </w:rPr>
        <w:footnoteRef/>
      </w:r>
      <w:r w:rsidRPr="00FB0275">
        <w:rPr>
          <w:sz w:val="20"/>
          <w:szCs w:val="20"/>
        </w:rPr>
        <w:t xml:space="preserve"> A “bequest” is a legal term for what a person what’s to leave to someone named in their will.  </w:t>
      </w:r>
    </w:p>
  </w:footnote>
  <w:footnote w:id="6">
    <w:p w14:paraId="72C651E6" w14:textId="77777777" w:rsidR="00BD4C67" w:rsidRPr="00FB0275" w:rsidRDefault="00BD4C67" w:rsidP="003234B8">
      <w:pPr>
        <w:pStyle w:val="FootnoteText"/>
        <w:rPr>
          <w:sz w:val="20"/>
          <w:szCs w:val="20"/>
        </w:rPr>
      </w:pPr>
      <w:r w:rsidRPr="00FB0275">
        <w:rPr>
          <w:rStyle w:val="FootnoteReference"/>
          <w:sz w:val="20"/>
          <w:szCs w:val="20"/>
        </w:rPr>
        <w:footnoteRef/>
      </w:r>
      <w:r w:rsidRPr="00FB0275">
        <w:rPr>
          <w:sz w:val="20"/>
          <w:szCs w:val="20"/>
        </w:rPr>
        <w:t xml:space="preserve"> “Testator” is the legal term for the person who is making the will.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45460040"/>
      <w:docPartObj>
        <w:docPartGallery w:val="Page Numbers (Top of Page)"/>
        <w:docPartUnique/>
      </w:docPartObj>
    </w:sdtPr>
    <w:sdtEndPr>
      <w:rPr>
        <w:rStyle w:val="PageNumber"/>
      </w:rPr>
    </w:sdtEndPr>
    <w:sdtContent>
      <w:p w14:paraId="31BDBB89" w14:textId="0CC8EF5A" w:rsidR="00F63F0E" w:rsidRDefault="00F63F0E" w:rsidP="005948C5">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E70EB91" w14:textId="77777777" w:rsidR="00F63F0E" w:rsidRDefault="00F63F0E" w:rsidP="00F63F0E">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1EF855" w14:textId="77777777" w:rsidR="00F63F0E" w:rsidRDefault="00F63F0E" w:rsidP="00F63F0E">
    <w:pPr>
      <w:pStyle w:val="Header"/>
      <w:ind w:right="360"/>
    </w:pPr>
    <w:r>
      <w:rPr>
        <w:b/>
        <w:i/>
        <w:sz w:val="20"/>
        <w:szCs w:val="20"/>
      </w:rPr>
      <w:t xml:space="preserve">SYFF for Women – July 2019 DRAFT (After </w:t>
    </w:r>
    <w:proofErr w:type="spellStart"/>
    <w:r>
      <w:rPr>
        <w:b/>
        <w:i/>
        <w:sz w:val="20"/>
        <w:szCs w:val="20"/>
      </w:rPr>
      <w:t>Pretest</w:t>
    </w:r>
    <w:proofErr w:type="spellEnd"/>
    <w:r>
      <w:rPr>
        <w:b/>
        <w:i/>
        <w:sz w:val="20"/>
        <w:szCs w:val="20"/>
      </w:rPr>
      <w:t>, Ready for PILOT TESTING)</w:t>
    </w:r>
  </w:p>
  <w:p w14:paraId="71EC9F54" w14:textId="77777777" w:rsidR="00F63F0E" w:rsidRDefault="00F63F0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6E1FB9" w14:textId="77777777" w:rsidR="00BD4C67" w:rsidRDefault="00BD4C6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485AF2" w14:textId="77777777" w:rsidR="00BD4C67" w:rsidRDefault="00BD4C67">
    <w:pPr>
      <w:pStyle w:val="Header"/>
    </w:pPr>
    <w:r>
      <w:rPr>
        <w:b/>
        <w:i/>
        <w:sz w:val="20"/>
        <w:szCs w:val="20"/>
      </w:rPr>
      <w:t xml:space="preserve">SYFF for Women – July 2019 DRAFT (After </w:t>
    </w:r>
    <w:proofErr w:type="spellStart"/>
    <w:r>
      <w:rPr>
        <w:b/>
        <w:i/>
        <w:sz w:val="20"/>
        <w:szCs w:val="20"/>
      </w:rPr>
      <w:t>Pretest</w:t>
    </w:r>
    <w:proofErr w:type="spellEnd"/>
    <w:r>
      <w:rPr>
        <w:b/>
        <w:i/>
        <w:sz w:val="20"/>
        <w:szCs w:val="20"/>
      </w:rPr>
      <w:t>, Ready for PILOT TESTING)</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F83F1A" w14:textId="77777777" w:rsidR="00BD4C67" w:rsidRDefault="00BD4C6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E2C09"/>
    <w:multiLevelType w:val="hybridMultilevel"/>
    <w:tmpl w:val="19BE0E8A"/>
    <w:lvl w:ilvl="0" w:tplc="A6521E72">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0BF546E"/>
    <w:multiLevelType w:val="hybridMultilevel"/>
    <w:tmpl w:val="A8B48DB4"/>
    <w:lvl w:ilvl="0" w:tplc="0409000F">
      <w:start w:val="1"/>
      <w:numFmt w:val="decimal"/>
      <w:lvlText w:val="%1."/>
      <w:lvlJc w:val="left"/>
      <w:pPr>
        <w:ind w:left="720" w:hanging="360"/>
      </w:pPr>
      <w:rPr>
        <w:rFonts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B051C7"/>
    <w:multiLevelType w:val="hybridMultilevel"/>
    <w:tmpl w:val="EE327A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2E82CA5"/>
    <w:multiLevelType w:val="hybridMultilevel"/>
    <w:tmpl w:val="D91213B6"/>
    <w:lvl w:ilvl="0" w:tplc="34D8B47E">
      <w:start w:val="1"/>
      <w:numFmt w:val="decimal"/>
      <w:lvlText w:val="%1."/>
      <w:lvlJc w:val="left"/>
      <w:pPr>
        <w:ind w:left="720" w:hanging="360"/>
      </w:pPr>
      <w:rPr>
        <w:rFonts w:ascii="Calibri" w:hAnsi="Calibri" w:hint="default"/>
        <w:b w:val="0"/>
        <w:bCs w:val="0"/>
        <w:i w:val="0"/>
        <w:i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6A77E9"/>
    <w:multiLevelType w:val="hybridMultilevel"/>
    <w:tmpl w:val="CE58B1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7810BF"/>
    <w:multiLevelType w:val="hybridMultilevel"/>
    <w:tmpl w:val="274C0C86"/>
    <w:lvl w:ilvl="0" w:tplc="A6521E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850" w:hanging="360"/>
      </w:pPr>
      <w:rPr>
        <w:rFonts w:ascii="Courier New" w:hAnsi="Courier New" w:cs="Courier New" w:hint="default"/>
      </w:rPr>
    </w:lvl>
    <w:lvl w:ilvl="2" w:tplc="08090005" w:tentative="1">
      <w:start w:val="1"/>
      <w:numFmt w:val="bullet"/>
      <w:lvlText w:val=""/>
      <w:lvlJc w:val="left"/>
      <w:pPr>
        <w:ind w:left="2570" w:hanging="360"/>
      </w:pPr>
      <w:rPr>
        <w:rFonts w:ascii="Wingdings" w:hAnsi="Wingdings" w:hint="default"/>
      </w:rPr>
    </w:lvl>
    <w:lvl w:ilvl="3" w:tplc="08090001" w:tentative="1">
      <w:start w:val="1"/>
      <w:numFmt w:val="bullet"/>
      <w:lvlText w:val=""/>
      <w:lvlJc w:val="left"/>
      <w:pPr>
        <w:ind w:left="3290" w:hanging="360"/>
      </w:pPr>
      <w:rPr>
        <w:rFonts w:ascii="Symbol" w:hAnsi="Symbol" w:hint="default"/>
      </w:rPr>
    </w:lvl>
    <w:lvl w:ilvl="4" w:tplc="08090003" w:tentative="1">
      <w:start w:val="1"/>
      <w:numFmt w:val="bullet"/>
      <w:lvlText w:val="o"/>
      <w:lvlJc w:val="left"/>
      <w:pPr>
        <w:ind w:left="4010" w:hanging="360"/>
      </w:pPr>
      <w:rPr>
        <w:rFonts w:ascii="Courier New" w:hAnsi="Courier New" w:cs="Courier New" w:hint="default"/>
      </w:rPr>
    </w:lvl>
    <w:lvl w:ilvl="5" w:tplc="08090005" w:tentative="1">
      <w:start w:val="1"/>
      <w:numFmt w:val="bullet"/>
      <w:lvlText w:val=""/>
      <w:lvlJc w:val="left"/>
      <w:pPr>
        <w:ind w:left="4730" w:hanging="360"/>
      </w:pPr>
      <w:rPr>
        <w:rFonts w:ascii="Wingdings" w:hAnsi="Wingdings" w:hint="default"/>
      </w:rPr>
    </w:lvl>
    <w:lvl w:ilvl="6" w:tplc="08090001" w:tentative="1">
      <w:start w:val="1"/>
      <w:numFmt w:val="bullet"/>
      <w:lvlText w:val=""/>
      <w:lvlJc w:val="left"/>
      <w:pPr>
        <w:ind w:left="5450" w:hanging="360"/>
      </w:pPr>
      <w:rPr>
        <w:rFonts w:ascii="Symbol" w:hAnsi="Symbol" w:hint="default"/>
      </w:rPr>
    </w:lvl>
    <w:lvl w:ilvl="7" w:tplc="08090003" w:tentative="1">
      <w:start w:val="1"/>
      <w:numFmt w:val="bullet"/>
      <w:lvlText w:val="o"/>
      <w:lvlJc w:val="left"/>
      <w:pPr>
        <w:ind w:left="6170" w:hanging="360"/>
      </w:pPr>
      <w:rPr>
        <w:rFonts w:ascii="Courier New" w:hAnsi="Courier New" w:cs="Courier New" w:hint="default"/>
      </w:rPr>
    </w:lvl>
    <w:lvl w:ilvl="8" w:tplc="08090005" w:tentative="1">
      <w:start w:val="1"/>
      <w:numFmt w:val="bullet"/>
      <w:lvlText w:val=""/>
      <w:lvlJc w:val="left"/>
      <w:pPr>
        <w:ind w:left="6890" w:hanging="360"/>
      </w:pPr>
      <w:rPr>
        <w:rFonts w:ascii="Wingdings" w:hAnsi="Wingdings" w:hint="default"/>
      </w:rPr>
    </w:lvl>
  </w:abstractNum>
  <w:abstractNum w:abstractNumId="6" w15:restartNumberingAfterBreak="0">
    <w:nsid w:val="08DB68BF"/>
    <w:multiLevelType w:val="hybridMultilevel"/>
    <w:tmpl w:val="C79680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8EA2C32"/>
    <w:multiLevelType w:val="hybridMultilevel"/>
    <w:tmpl w:val="6A2EE9CE"/>
    <w:lvl w:ilvl="0" w:tplc="A6521E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0A60394E"/>
    <w:multiLevelType w:val="hybridMultilevel"/>
    <w:tmpl w:val="EA6606E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0AE5279A"/>
    <w:multiLevelType w:val="hybridMultilevel"/>
    <w:tmpl w:val="F25410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0B3D66C3"/>
    <w:multiLevelType w:val="hybridMultilevel"/>
    <w:tmpl w:val="0F2C8C9C"/>
    <w:lvl w:ilvl="0" w:tplc="A6521E72">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C750DB9"/>
    <w:multiLevelType w:val="hybridMultilevel"/>
    <w:tmpl w:val="FD7E554E"/>
    <w:lvl w:ilvl="0" w:tplc="34D8B47E">
      <w:start w:val="1"/>
      <w:numFmt w:val="decimal"/>
      <w:lvlText w:val="%1."/>
      <w:lvlJc w:val="left"/>
      <w:pPr>
        <w:ind w:left="720" w:hanging="360"/>
      </w:pPr>
      <w:rPr>
        <w:rFonts w:ascii="Calibri" w:hAnsi="Calibri" w:hint="default"/>
        <w:b w:val="0"/>
        <w:bCs w:val="0"/>
        <w:i w:val="0"/>
        <w:i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E1D324A"/>
    <w:multiLevelType w:val="hybridMultilevel"/>
    <w:tmpl w:val="08E45F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F3C269C"/>
    <w:multiLevelType w:val="hybridMultilevel"/>
    <w:tmpl w:val="EBAA5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07A3E6B"/>
    <w:multiLevelType w:val="hybridMultilevel"/>
    <w:tmpl w:val="7E307428"/>
    <w:lvl w:ilvl="0" w:tplc="A6521E72">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110C3340"/>
    <w:multiLevelType w:val="hybridMultilevel"/>
    <w:tmpl w:val="DB445FF4"/>
    <w:lvl w:ilvl="0" w:tplc="34D8B47E">
      <w:start w:val="1"/>
      <w:numFmt w:val="decimal"/>
      <w:lvlText w:val="%1."/>
      <w:lvlJc w:val="left"/>
      <w:pPr>
        <w:ind w:left="720" w:hanging="360"/>
      </w:pPr>
      <w:rPr>
        <w:rFonts w:ascii="Calibri" w:hAnsi="Calibri" w:hint="default"/>
        <w:b w:val="0"/>
        <w:bCs w:val="0"/>
        <w:i w:val="0"/>
        <w:i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14B0AD9"/>
    <w:multiLevelType w:val="hybridMultilevel"/>
    <w:tmpl w:val="B3CE739A"/>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1AF167E"/>
    <w:multiLevelType w:val="hybridMultilevel"/>
    <w:tmpl w:val="0F823898"/>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1C01C8B"/>
    <w:multiLevelType w:val="hybridMultilevel"/>
    <w:tmpl w:val="37E26688"/>
    <w:lvl w:ilvl="0" w:tplc="A3F0AD7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2102A8F"/>
    <w:multiLevelType w:val="hybridMultilevel"/>
    <w:tmpl w:val="E51281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122A070F"/>
    <w:multiLevelType w:val="hybridMultilevel"/>
    <w:tmpl w:val="77289B58"/>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441440D"/>
    <w:multiLevelType w:val="hybridMultilevel"/>
    <w:tmpl w:val="D0EEE66A"/>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44844FE"/>
    <w:multiLevelType w:val="hybridMultilevel"/>
    <w:tmpl w:val="AD924724"/>
    <w:lvl w:ilvl="0" w:tplc="A6521E72">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15034CFD"/>
    <w:multiLevelType w:val="hybridMultilevel"/>
    <w:tmpl w:val="B66E1F98"/>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5383E32"/>
    <w:multiLevelType w:val="hybridMultilevel"/>
    <w:tmpl w:val="6EA66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56623E3"/>
    <w:multiLevelType w:val="hybridMultilevel"/>
    <w:tmpl w:val="802EDBBA"/>
    <w:lvl w:ilvl="0" w:tplc="5B948F5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175C51ED"/>
    <w:multiLevelType w:val="hybridMultilevel"/>
    <w:tmpl w:val="07FA7F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7AD7906"/>
    <w:multiLevelType w:val="hybridMultilevel"/>
    <w:tmpl w:val="47306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B570BB8"/>
    <w:multiLevelType w:val="hybridMultilevel"/>
    <w:tmpl w:val="FB72C866"/>
    <w:lvl w:ilvl="0" w:tplc="0409000F">
      <w:start w:val="1"/>
      <w:numFmt w:val="decimal"/>
      <w:lvlText w:val="%1."/>
      <w:lvlJc w:val="left"/>
      <w:pPr>
        <w:ind w:left="720" w:hanging="360"/>
      </w:pPr>
      <w:rPr>
        <w:rFonts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C0D5247"/>
    <w:multiLevelType w:val="hybridMultilevel"/>
    <w:tmpl w:val="514074FC"/>
    <w:lvl w:ilvl="0" w:tplc="A6521E7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D185D33"/>
    <w:multiLevelType w:val="hybridMultilevel"/>
    <w:tmpl w:val="D59661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E2D61F5"/>
    <w:multiLevelType w:val="hybridMultilevel"/>
    <w:tmpl w:val="D91213B6"/>
    <w:lvl w:ilvl="0" w:tplc="34D8B47E">
      <w:start w:val="1"/>
      <w:numFmt w:val="decimal"/>
      <w:lvlText w:val="%1."/>
      <w:lvlJc w:val="left"/>
      <w:pPr>
        <w:ind w:left="720" w:hanging="360"/>
      </w:pPr>
      <w:rPr>
        <w:rFonts w:ascii="Calibri" w:hAnsi="Calibri" w:hint="default"/>
        <w:b w:val="0"/>
        <w:bCs w:val="0"/>
        <w:i w:val="0"/>
        <w:i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FAF3D2C"/>
    <w:multiLevelType w:val="hybridMultilevel"/>
    <w:tmpl w:val="E9F62982"/>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07A2CFC"/>
    <w:multiLevelType w:val="hybridMultilevel"/>
    <w:tmpl w:val="E4C870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1167721"/>
    <w:multiLevelType w:val="hybridMultilevel"/>
    <w:tmpl w:val="146010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24451823"/>
    <w:multiLevelType w:val="hybridMultilevel"/>
    <w:tmpl w:val="B05A1C8A"/>
    <w:lvl w:ilvl="0" w:tplc="0409000F">
      <w:start w:val="1"/>
      <w:numFmt w:val="decimal"/>
      <w:lvlText w:val="%1."/>
      <w:lvlJc w:val="left"/>
      <w:pPr>
        <w:ind w:left="720" w:hanging="360"/>
      </w:pPr>
      <w:rPr>
        <w:rFonts w:hint="default"/>
        <w:color w:val="auto"/>
      </w:rPr>
    </w:lvl>
    <w:lvl w:ilvl="1" w:tplc="5D003D74">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start w:val="1"/>
      <w:numFmt w:val="bullet"/>
      <w:lvlText w:val=""/>
      <w:lvlJc w:val="left"/>
      <w:pPr>
        <w:ind w:left="1800" w:hanging="360"/>
      </w:pPr>
      <w:rPr>
        <w:rFonts w:ascii="Symbol" w:hAnsi="Symbol" w:hint="default"/>
      </w:rPr>
    </w:lvl>
    <w:lvl w:ilvl="4" w:tplc="04090003">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6" w15:restartNumberingAfterBreak="0">
    <w:nsid w:val="250144A7"/>
    <w:multiLevelType w:val="hybridMultilevel"/>
    <w:tmpl w:val="DCA4425C"/>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5B4133B"/>
    <w:multiLevelType w:val="hybridMultilevel"/>
    <w:tmpl w:val="EE2485A6"/>
    <w:lvl w:ilvl="0" w:tplc="A6521E72">
      <w:start w:val="1"/>
      <w:numFmt w:val="bullet"/>
      <w:lvlText w:val=""/>
      <w:lvlJc w:val="left"/>
      <w:pPr>
        <w:ind w:left="720" w:hanging="360"/>
      </w:pPr>
      <w:rPr>
        <w:rFonts w:ascii="Symbol" w:hAnsi="Symbol" w:hint="default"/>
        <w:color w:val="auto"/>
        <w:sz w:val="22"/>
        <w:szCs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9025DEE"/>
    <w:multiLevelType w:val="hybridMultilevel"/>
    <w:tmpl w:val="708C1B88"/>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9393C01"/>
    <w:multiLevelType w:val="hybridMultilevel"/>
    <w:tmpl w:val="7B7817A2"/>
    <w:lvl w:ilvl="0" w:tplc="A6521E72">
      <w:start w:val="1"/>
      <w:numFmt w:val="bullet"/>
      <w:lvlText w:val=""/>
      <w:lvlJc w:val="left"/>
      <w:pPr>
        <w:ind w:left="720" w:hanging="360"/>
      </w:pPr>
      <w:rPr>
        <w:rFonts w:ascii="Symbol" w:hAnsi="Symbol"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296255F3"/>
    <w:multiLevelType w:val="hybridMultilevel"/>
    <w:tmpl w:val="7EB2DE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BB90CA6"/>
    <w:multiLevelType w:val="hybridMultilevel"/>
    <w:tmpl w:val="E0AEEDE8"/>
    <w:lvl w:ilvl="0" w:tplc="A6521E72">
      <w:start w:val="1"/>
      <w:numFmt w:val="bullet"/>
      <w:lvlText w:val=""/>
      <w:lvlJc w:val="left"/>
      <w:pPr>
        <w:ind w:left="1170" w:hanging="360"/>
      </w:pPr>
      <w:rPr>
        <w:rFonts w:ascii="Symbol" w:hAnsi="Symbol" w:hint="default"/>
        <w:color w:val="auto"/>
      </w:rPr>
    </w:lvl>
    <w:lvl w:ilvl="1" w:tplc="04090003" w:tentative="1">
      <w:start w:val="1"/>
      <w:numFmt w:val="bullet"/>
      <w:lvlText w:val="o"/>
      <w:lvlJc w:val="left"/>
      <w:pPr>
        <w:ind w:left="1890" w:hanging="360"/>
      </w:pPr>
      <w:rPr>
        <w:rFonts w:ascii="Courier New" w:hAnsi="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42" w15:restartNumberingAfterBreak="0">
    <w:nsid w:val="2CCE1339"/>
    <w:multiLevelType w:val="hybridMultilevel"/>
    <w:tmpl w:val="E932C988"/>
    <w:lvl w:ilvl="0" w:tplc="34D8B47E">
      <w:start w:val="1"/>
      <w:numFmt w:val="decimal"/>
      <w:lvlText w:val="%1."/>
      <w:lvlJc w:val="left"/>
      <w:pPr>
        <w:ind w:left="720" w:hanging="360"/>
      </w:pPr>
      <w:rPr>
        <w:rFonts w:ascii="Calibri" w:hAnsi="Calibri" w:hint="default"/>
        <w:b w:val="0"/>
        <w:bCs w:val="0"/>
        <w:i w:val="0"/>
        <w:i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CE514D1"/>
    <w:multiLevelType w:val="hybridMultilevel"/>
    <w:tmpl w:val="A2726526"/>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E437E31"/>
    <w:multiLevelType w:val="hybridMultilevel"/>
    <w:tmpl w:val="CEDED6F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F9B7A1A"/>
    <w:multiLevelType w:val="hybridMultilevel"/>
    <w:tmpl w:val="1F600D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305735E1"/>
    <w:multiLevelType w:val="hybridMultilevel"/>
    <w:tmpl w:val="7AEC477A"/>
    <w:lvl w:ilvl="0" w:tplc="0409000D">
      <w:start w:val="1"/>
      <w:numFmt w:val="bullet"/>
      <w:lvlText w:val=""/>
      <w:lvlJc w:val="left"/>
      <w:pPr>
        <w:ind w:left="1258" w:hanging="360"/>
      </w:pPr>
      <w:rPr>
        <w:rFonts w:ascii="Wingdings" w:hAnsi="Wingdings" w:hint="default"/>
      </w:rPr>
    </w:lvl>
    <w:lvl w:ilvl="1" w:tplc="04090003" w:tentative="1">
      <w:start w:val="1"/>
      <w:numFmt w:val="bullet"/>
      <w:lvlText w:val="o"/>
      <w:lvlJc w:val="left"/>
      <w:pPr>
        <w:ind w:left="1978" w:hanging="360"/>
      </w:pPr>
      <w:rPr>
        <w:rFonts w:ascii="Courier New" w:hAnsi="Courier New" w:hint="default"/>
      </w:rPr>
    </w:lvl>
    <w:lvl w:ilvl="2" w:tplc="04090005" w:tentative="1">
      <w:start w:val="1"/>
      <w:numFmt w:val="bullet"/>
      <w:lvlText w:val=""/>
      <w:lvlJc w:val="left"/>
      <w:pPr>
        <w:ind w:left="2698" w:hanging="360"/>
      </w:pPr>
      <w:rPr>
        <w:rFonts w:ascii="Wingdings" w:hAnsi="Wingdings" w:hint="default"/>
      </w:rPr>
    </w:lvl>
    <w:lvl w:ilvl="3" w:tplc="04090001" w:tentative="1">
      <w:start w:val="1"/>
      <w:numFmt w:val="bullet"/>
      <w:lvlText w:val=""/>
      <w:lvlJc w:val="left"/>
      <w:pPr>
        <w:ind w:left="3418" w:hanging="360"/>
      </w:pPr>
      <w:rPr>
        <w:rFonts w:ascii="Symbol" w:hAnsi="Symbol" w:hint="default"/>
      </w:rPr>
    </w:lvl>
    <w:lvl w:ilvl="4" w:tplc="04090003" w:tentative="1">
      <w:start w:val="1"/>
      <w:numFmt w:val="bullet"/>
      <w:lvlText w:val="o"/>
      <w:lvlJc w:val="left"/>
      <w:pPr>
        <w:ind w:left="4138" w:hanging="360"/>
      </w:pPr>
      <w:rPr>
        <w:rFonts w:ascii="Courier New" w:hAnsi="Courier New" w:hint="default"/>
      </w:rPr>
    </w:lvl>
    <w:lvl w:ilvl="5" w:tplc="04090005" w:tentative="1">
      <w:start w:val="1"/>
      <w:numFmt w:val="bullet"/>
      <w:lvlText w:val=""/>
      <w:lvlJc w:val="left"/>
      <w:pPr>
        <w:ind w:left="4858" w:hanging="360"/>
      </w:pPr>
      <w:rPr>
        <w:rFonts w:ascii="Wingdings" w:hAnsi="Wingdings" w:hint="default"/>
      </w:rPr>
    </w:lvl>
    <w:lvl w:ilvl="6" w:tplc="04090001" w:tentative="1">
      <w:start w:val="1"/>
      <w:numFmt w:val="bullet"/>
      <w:lvlText w:val=""/>
      <w:lvlJc w:val="left"/>
      <w:pPr>
        <w:ind w:left="5578" w:hanging="360"/>
      </w:pPr>
      <w:rPr>
        <w:rFonts w:ascii="Symbol" w:hAnsi="Symbol" w:hint="default"/>
      </w:rPr>
    </w:lvl>
    <w:lvl w:ilvl="7" w:tplc="04090003" w:tentative="1">
      <w:start w:val="1"/>
      <w:numFmt w:val="bullet"/>
      <w:lvlText w:val="o"/>
      <w:lvlJc w:val="left"/>
      <w:pPr>
        <w:ind w:left="6298" w:hanging="360"/>
      </w:pPr>
      <w:rPr>
        <w:rFonts w:ascii="Courier New" w:hAnsi="Courier New" w:hint="default"/>
      </w:rPr>
    </w:lvl>
    <w:lvl w:ilvl="8" w:tplc="04090005" w:tentative="1">
      <w:start w:val="1"/>
      <w:numFmt w:val="bullet"/>
      <w:lvlText w:val=""/>
      <w:lvlJc w:val="left"/>
      <w:pPr>
        <w:ind w:left="7018" w:hanging="360"/>
      </w:pPr>
      <w:rPr>
        <w:rFonts w:ascii="Wingdings" w:hAnsi="Wingdings" w:hint="default"/>
      </w:rPr>
    </w:lvl>
  </w:abstractNum>
  <w:abstractNum w:abstractNumId="47" w15:restartNumberingAfterBreak="0">
    <w:nsid w:val="310E120C"/>
    <w:multiLevelType w:val="hybridMultilevel"/>
    <w:tmpl w:val="234223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23E38D5"/>
    <w:multiLevelType w:val="hybridMultilevel"/>
    <w:tmpl w:val="F1829204"/>
    <w:lvl w:ilvl="0" w:tplc="040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59547C1"/>
    <w:multiLevelType w:val="hybridMultilevel"/>
    <w:tmpl w:val="02F01B8E"/>
    <w:lvl w:ilvl="0" w:tplc="0409000F">
      <w:start w:val="1"/>
      <w:numFmt w:val="decimal"/>
      <w:lvlText w:val="%1."/>
      <w:lvlJc w:val="left"/>
      <w:pPr>
        <w:ind w:left="720" w:hanging="360"/>
      </w:pPr>
      <w:rPr>
        <w:rFonts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5F111AB"/>
    <w:multiLevelType w:val="hybridMultilevel"/>
    <w:tmpl w:val="0D40C652"/>
    <w:lvl w:ilvl="0" w:tplc="0409000F">
      <w:start w:val="1"/>
      <w:numFmt w:val="decimal"/>
      <w:lvlText w:val="%1."/>
      <w:lvlJc w:val="left"/>
      <w:pPr>
        <w:ind w:left="720" w:hanging="360"/>
      </w:pPr>
      <w:rPr>
        <w:rFonts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6BB7046"/>
    <w:multiLevelType w:val="hybridMultilevel"/>
    <w:tmpl w:val="DA3EF4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38682DFA"/>
    <w:multiLevelType w:val="hybridMultilevel"/>
    <w:tmpl w:val="F6F6F5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A4076F5"/>
    <w:multiLevelType w:val="hybridMultilevel"/>
    <w:tmpl w:val="7EB2DE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B9B57BC"/>
    <w:multiLevelType w:val="hybridMultilevel"/>
    <w:tmpl w:val="F9CC8880"/>
    <w:lvl w:ilvl="0" w:tplc="A6521E72">
      <w:start w:val="1"/>
      <w:numFmt w:val="bullet"/>
      <w:lvlText w:val=""/>
      <w:lvlJc w:val="left"/>
      <w:pPr>
        <w:ind w:left="1170" w:hanging="360"/>
      </w:pPr>
      <w:rPr>
        <w:rFonts w:ascii="Symbol" w:hAnsi="Symbol" w:hint="default"/>
        <w:color w:val="auto"/>
      </w:rPr>
    </w:lvl>
    <w:lvl w:ilvl="1" w:tplc="04090003" w:tentative="1">
      <w:start w:val="1"/>
      <w:numFmt w:val="bullet"/>
      <w:lvlText w:val="o"/>
      <w:lvlJc w:val="left"/>
      <w:pPr>
        <w:ind w:left="1890" w:hanging="360"/>
      </w:pPr>
      <w:rPr>
        <w:rFonts w:ascii="Courier New" w:hAnsi="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55" w15:restartNumberingAfterBreak="0">
    <w:nsid w:val="3BC95F84"/>
    <w:multiLevelType w:val="hybridMultilevel"/>
    <w:tmpl w:val="37E26688"/>
    <w:lvl w:ilvl="0" w:tplc="A3F0AD7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D8D0019"/>
    <w:multiLevelType w:val="hybridMultilevel"/>
    <w:tmpl w:val="37E26688"/>
    <w:lvl w:ilvl="0" w:tplc="A3F0AD7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DDE20FE"/>
    <w:multiLevelType w:val="hybridMultilevel"/>
    <w:tmpl w:val="F4CA7B32"/>
    <w:lvl w:ilvl="0" w:tplc="0409000F">
      <w:start w:val="1"/>
      <w:numFmt w:val="decimal"/>
      <w:lvlText w:val="%1."/>
      <w:lvlJc w:val="left"/>
      <w:pPr>
        <w:ind w:left="720" w:hanging="360"/>
      </w:pPr>
    </w:lvl>
    <w:lvl w:ilvl="1" w:tplc="8D707784">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E0A49E1"/>
    <w:multiLevelType w:val="hybridMultilevel"/>
    <w:tmpl w:val="D91213B6"/>
    <w:lvl w:ilvl="0" w:tplc="34D8B47E">
      <w:start w:val="1"/>
      <w:numFmt w:val="decimal"/>
      <w:lvlText w:val="%1."/>
      <w:lvlJc w:val="left"/>
      <w:pPr>
        <w:ind w:left="720" w:hanging="360"/>
      </w:pPr>
      <w:rPr>
        <w:rFonts w:ascii="Calibri" w:hAnsi="Calibri" w:hint="default"/>
        <w:b w:val="0"/>
        <w:bCs w:val="0"/>
        <w:i w:val="0"/>
        <w:i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E1C0199"/>
    <w:multiLevelType w:val="hybridMultilevel"/>
    <w:tmpl w:val="FABEF68E"/>
    <w:lvl w:ilvl="0" w:tplc="2848AB2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E4F2F95"/>
    <w:multiLevelType w:val="hybridMultilevel"/>
    <w:tmpl w:val="6AC0E9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07F7BB7"/>
    <w:multiLevelType w:val="hybridMultilevel"/>
    <w:tmpl w:val="D9681F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2306A51"/>
    <w:multiLevelType w:val="hybridMultilevel"/>
    <w:tmpl w:val="DB56250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24B7CFB"/>
    <w:multiLevelType w:val="hybridMultilevel"/>
    <w:tmpl w:val="0A82657C"/>
    <w:lvl w:ilvl="0" w:tplc="A3F0AD72">
      <w:start w:val="1"/>
      <w:numFmt w:val="decimal"/>
      <w:lvlText w:val="%1."/>
      <w:lvlJc w:val="left"/>
      <w:pPr>
        <w:ind w:left="720" w:hanging="360"/>
      </w:pPr>
      <w:rPr>
        <w:rFonts w:hint="default"/>
      </w:rPr>
    </w:lvl>
    <w:lvl w:ilvl="1" w:tplc="A6521E72">
      <w:start w:val="1"/>
      <w:numFmt w:val="bullet"/>
      <w:lvlText w:val=""/>
      <w:lvlJc w:val="left"/>
      <w:pPr>
        <w:ind w:left="1440" w:hanging="360"/>
      </w:pPr>
      <w:rPr>
        <w:rFonts w:ascii="Symbol" w:hAnsi="Symbol" w:hint="default"/>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2AF7FF0"/>
    <w:multiLevelType w:val="hybridMultilevel"/>
    <w:tmpl w:val="D2F0B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3A83EC4"/>
    <w:multiLevelType w:val="hybridMultilevel"/>
    <w:tmpl w:val="271222C8"/>
    <w:lvl w:ilvl="0" w:tplc="A6521E72">
      <w:start w:val="1"/>
      <w:numFmt w:val="bullet"/>
      <w:lvlText w:val=""/>
      <w:lvlJc w:val="left"/>
      <w:pPr>
        <w:ind w:left="720" w:hanging="360"/>
      </w:pPr>
      <w:rPr>
        <w:rFonts w:ascii="Symbol" w:hAnsi="Symbol"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3CC1B88"/>
    <w:multiLevelType w:val="hybridMultilevel"/>
    <w:tmpl w:val="D91213B6"/>
    <w:lvl w:ilvl="0" w:tplc="34D8B47E">
      <w:start w:val="1"/>
      <w:numFmt w:val="decimal"/>
      <w:lvlText w:val="%1."/>
      <w:lvlJc w:val="left"/>
      <w:pPr>
        <w:ind w:left="720" w:hanging="360"/>
      </w:pPr>
      <w:rPr>
        <w:rFonts w:ascii="Calibri" w:hAnsi="Calibri" w:hint="default"/>
        <w:b w:val="0"/>
        <w:bCs w:val="0"/>
        <w:i w:val="0"/>
        <w:i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51A2A7A"/>
    <w:multiLevelType w:val="hybridMultilevel"/>
    <w:tmpl w:val="7C60E89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Wingding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Wingding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Wingding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8" w15:restartNumberingAfterBreak="0">
    <w:nsid w:val="465603F2"/>
    <w:multiLevelType w:val="hybridMultilevel"/>
    <w:tmpl w:val="09660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7C939F6"/>
    <w:multiLevelType w:val="hybridMultilevel"/>
    <w:tmpl w:val="8E361BC2"/>
    <w:lvl w:ilvl="0" w:tplc="A6521E72">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9D40524"/>
    <w:multiLevelType w:val="hybridMultilevel"/>
    <w:tmpl w:val="C0E0FB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B6B0DF0"/>
    <w:multiLevelType w:val="hybridMultilevel"/>
    <w:tmpl w:val="D09EFAD2"/>
    <w:lvl w:ilvl="0" w:tplc="A6521E72">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4C5E7027"/>
    <w:multiLevelType w:val="hybridMultilevel"/>
    <w:tmpl w:val="8AA0A85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4CB32193"/>
    <w:multiLevelType w:val="hybridMultilevel"/>
    <w:tmpl w:val="880EF8D0"/>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02C735B"/>
    <w:multiLevelType w:val="hybridMultilevel"/>
    <w:tmpl w:val="8A2E838E"/>
    <w:lvl w:ilvl="0" w:tplc="A6521E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5" w15:restartNumberingAfterBreak="0">
    <w:nsid w:val="509C4306"/>
    <w:multiLevelType w:val="hybridMultilevel"/>
    <w:tmpl w:val="18889AC4"/>
    <w:lvl w:ilvl="0" w:tplc="A6521E72">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31F02F4"/>
    <w:multiLevelType w:val="hybridMultilevel"/>
    <w:tmpl w:val="0BAAD70C"/>
    <w:lvl w:ilvl="0" w:tplc="A3F0AD72">
      <w:start w:val="1"/>
      <w:numFmt w:val="decimal"/>
      <w:lvlText w:val="%1."/>
      <w:lvlJc w:val="left"/>
      <w:pPr>
        <w:ind w:left="720" w:hanging="360"/>
      </w:pPr>
      <w:rPr>
        <w:rFonts w:hint="default"/>
      </w:rPr>
    </w:lvl>
    <w:lvl w:ilvl="1" w:tplc="A6521E72">
      <w:start w:val="1"/>
      <w:numFmt w:val="bullet"/>
      <w:lvlText w:val=""/>
      <w:lvlJc w:val="left"/>
      <w:pPr>
        <w:ind w:left="1440" w:hanging="360"/>
      </w:pPr>
      <w:rPr>
        <w:rFonts w:ascii="Symbol" w:hAnsi="Symbol" w:hint="default"/>
        <w:color w:val="auto"/>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4080528"/>
    <w:multiLevelType w:val="hybridMultilevel"/>
    <w:tmpl w:val="E8BC0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4D374D9"/>
    <w:multiLevelType w:val="hybridMultilevel"/>
    <w:tmpl w:val="DB4A1DD0"/>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890" w:hanging="360"/>
      </w:pPr>
      <w:rPr>
        <w:rFonts w:ascii="Courier New" w:hAnsi="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79" w15:restartNumberingAfterBreak="0">
    <w:nsid w:val="55FD17F6"/>
    <w:multiLevelType w:val="hybridMultilevel"/>
    <w:tmpl w:val="E354B79A"/>
    <w:lvl w:ilvl="0" w:tplc="A6521E72">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6530948"/>
    <w:multiLevelType w:val="hybridMultilevel"/>
    <w:tmpl w:val="AC5CD6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596D7741"/>
    <w:multiLevelType w:val="hybridMultilevel"/>
    <w:tmpl w:val="9F8671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B337C2C"/>
    <w:multiLevelType w:val="hybridMultilevel"/>
    <w:tmpl w:val="DB445FF4"/>
    <w:lvl w:ilvl="0" w:tplc="34D8B47E">
      <w:start w:val="1"/>
      <w:numFmt w:val="decimal"/>
      <w:lvlText w:val="%1."/>
      <w:lvlJc w:val="left"/>
      <w:pPr>
        <w:ind w:left="720" w:hanging="360"/>
      </w:pPr>
      <w:rPr>
        <w:rFonts w:ascii="Calibri" w:hAnsi="Calibri" w:hint="default"/>
        <w:b w:val="0"/>
        <w:bCs w:val="0"/>
        <w:i w:val="0"/>
        <w:i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C271FBD"/>
    <w:multiLevelType w:val="hybridMultilevel"/>
    <w:tmpl w:val="A5D208A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C3A7068"/>
    <w:multiLevelType w:val="hybridMultilevel"/>
    <w:tmpl w:val="08ECA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CE0467A"/>
    <w:multiLevelType w:val="hybridMultilevel"/>
    <w:tmpl w:val="03DEC51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5CEE4F5C"/>
    <w:multiLevelType w:val="hybridMultilevel"/>
    <w:tmpl w:val="37E26688"/>
    <w:lvl w:ilvl="0" w:tplc="A3F0AD7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5D555B09"/>
    <w:multiLevelType w:val="hybridMultilevel"/>
    <w:tmpl w:val="7A3AA8F8"/>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D8B5AC4"/>
    <w:multiLevelType w:val="hybridMultilevel"/>
    <w:tmpl w:val="A9B299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0433C52"/>
    <w:multiLevelType w:val="hybridMultilevel"/>
    <w:tmpl w:val="0992776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605858EF"/>
    <w:multiLevelType w:val="hybridMultilevel"/>
    <w:tmpl w:val="B4AA9472"/>
    <w:lvl w:ilvl="0" w:tplc="A6521E72">
      <w:start w:val="1"/>
      <w:numFmt w:val="bullet"/>
      <w:lvlText w:val=""/>
      <w:lvlJc w:val="left"/>
      <w:pPr>
        <w:ind w:left="1170" w:hanging="360"/>
      </w:pPr>
      <w:rPr>
        <w:rFonts w:ascii="Symbol" w:hAnsi="Symbol" w:hint="default"/>
        <w:color w:val="auto"/>
      </w:rPr>
    </w:lvl>
    <w:lvl w:ilvl="1" w:tplc="04090003" w:tentative="1">
      <w:start w:val="1"/>
      <w:numFmt w:val="bullet"/>
      <w:lvlText w:val="o"/>
      <w:lvlJc w:val="left"/>
      <w:pPr>
        <w:ind w:left="1890" w:hanging="360"/>
      </w:pPr>
      <w:rPr>
        <w:rFonts w:ascii="Courier New" w:hAnsi="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91" w15:restartNumberingAfterBreak="0">
    <w:nsid w:val="60957BE0"/>
    <w:multiLevelType w:val="hybridMultilevel"/>
    <w:tmpl w:val="355A33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0E45554"/>
    <w:multiLevelType w:val="hybridMultilevel"/>
    <w:tmpl w:val="37E26688"/>
    <w:lvl w:ilvl="0" w:tplc="A3F0AD7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15F57AF"/>
    <w:multiLevelType w:val="hybridMultilevel"/>
    <w:tmpl w:val="107248BC"/>
    <w:lvl w:ilvl="0" w:tplc="C52EFA68">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34052E1"/>
    <w:multiLevelType w:val="hybridMultilevel"/>
    <w:tmpl w:val="B644C33A"/>
    <w:lvl w:ilvl="0" w:tplc="098A32A8">
      <w:start w:val="10"/>
      <w:numFmt w:val="bullet"/>
      <w:lvlText w:val=""/>
      <w:lvlJc w:val="left"/>
      <w:pPr>
        <w:tabs>
          <w:tab w:val="num" w:pos="540"/>
        </w:tabs>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50F4A85"/>
    <w:multiLevelType w:val="hybridMultilevel"/>
    <w:tmpl w:val="0A222B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657161D6"/>
    <w:multiLevelType w:val="hybridMultilevel"/>
    <w:tmpl w:val="35488034"/>
    <w:lvl w:ilvl="0" w:tplc="A6521E72">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15:restartNumberingAfterBreak="0">
    <w:nsid w:val="65AB0C10"/>
    <w:multiLevelType w:val="hybridMultilevel"/>
    <w:tmpl w:val="E500C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65E5E3C"/>
    <w:multiLevelType w:val="hybridMultilevel"/>
    <w:tmpl w:val="E19820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15:restartNumberingAfterBreak="0">
    <w:nsid w:val="665F166F"/>
    <w:multiLevelType w:val="hybridMultilevel"/>
    <w:tmpl w:val="37E26688"/>
    <w:lvl w:ilvl="0" w:tplc="A3F0AD7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6F33E0E"/>
    <w:multiLevelType w:val="hybridMultilevel"/>
    <w:tmpl w:val="7CDCA414"/>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7487D5E"/>
    <w:multiLevelType w:val="hybridMultilevel"/>
    <w:tmpl w:val="A3AEB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9B809FB"/>
    <w:multiLevelType w:val="hybridMultilevel"/>
    <w:tmpl w:val="0ADE6A12"/>
    <w:lvl w:ilvl="0" w:tplc="A3F0AD72">
      <w:start w:val="1"/>
      <w:numFmt w:val="decimal"/>
      <w:lvlText w:val="%1."/>
      <w:lvlJc w:val="left"/>
      <w:pPr>
        <w:ind w:left="720" w:hanging="360"/>
      </w:pPr>
      <w:rPr>
        <w:rFonts w:hint="default"/>
      </w:rPr>
    </w:lvl>
    <w:lvl w:ilvl="1" w:tplc="A6521E72">
      <w:start w:val="1"/>
      <w:numFmt w:val="bullet"/>
      <w:lvlText w:val=""/>
      <w:lvlJc w:val="left"/>
      <w:pPr>
        <w:ind w:left="1440" w:hanging="360"/>
      </w:pPr>
      <w:rPr>
        <w:rFonts w:ascii="Symbol" w:hAnsi="Symbol" w:hint="default"/>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A0B79DF"/>
    <w:multiLevelType w:val="hybridMultilevel"/>
    <w:tmpl w:val="4AFAE40E"/>
    <w:lvl w:ilvl="0" w:tplc="A6521E72">
      <w:start w:val="1"/>
      <w:numFmt w:val="bullet"/>
      <w:lvlText w:val=""/>
      <w:lvlJc w:val="left"/>
      <w:pPr>
        <w:ind w:left="1170" w:hanging="360"/>
      </w:pPr>
      <w:rPr>
        <w:rFonts w:ascii="Symbol" w:hAnsi="Symbol" w:hint="default"/>
        <w:color w:val="auto"/>
      </w:rPr>
    </w:lvl>
    <w:lvl w:ilvl="1" w:tplc="04090003" w:tentative="1">
      <w:start w:val="1"/>
      <w:numFmt w:val="bullet"/>
      <w:lvlText w:val="o"/>
      <w:lvlJc w:val="left"/>
      <w:pPr>
        <w:ind w:left="1890" w:hanging="360"/>
      </w:pPr>
      <w:rPr>
        <w:rFonts w:ascii="Courier New" w:hAnsi="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04" w15:restartNumberingAfterBreak="0">
    <w:nsid w:val="6A121479"/>
    <w:multiLevelType w:val="hybridMultilevel"/>
    <w:tmpl w:val="3A68F26E"/>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A4B02FB"/>
    <w:multiLevelType w:val="hybridMultilevel"/>
    <w:tmpl w:val="1A7ECA1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AAA4AED"/>
    <w:multiLevelType w:val="hybridMultilevel"/>
    <w:tmpl w:val="56C05EF2"/>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AD53604"/>
    <w:multiLevelType w:val="hybridMultilevel"/>
    <w:tmpl w:val="D01C3D94"/>
    <w:lvl w:ilvl="0" w:tplc="A6521E72">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8" w15:restartNumberingAfterBreak="0">
    <w:nsid w:val="6B881BF9"/>
    <w:multiLevelType w:val="hybridMultilevel"/>
    <w:tmpl w:val="414C5086"/>
    <w:lvl w:ilvl="0" w:tplc="7C928FA0">
      <w:start w:val="1"/>
      <w:numFmt w:val="bullet"/>
      <w:pStyle w:val="Bullet"/>
      <w:lvlText w:val=""/>
      <w:lvlJc w:val="left"/>
      <w:pPr>
        <w:tabs>
          <w:tab w:val="num" w:pos="720"/>
        </w:tabs>
        <w:ind w:left="720" w:hanging="360"/>
      </w:pPr>
      <w:rPr>
        <w:rFonts w:ascii="Symbol" w:hAnsi="Symbol" w:hint="default"/>
        <w:color w:val="auto"/>
      </w:rPr>
    </w:lvl>
    <w:lvl w:ilvl="1" w:tplc="5D003D74">
      <w:start w:val="1"/>
      <w:numFmt w:val="bullet"/>
      <w:pStyle w:val="Bullet2"/>
      <w:lvlText w:val="o"/>
      <w:lvlJc w:val="left"/>
      <w:pPr>
        <w:ind w:left="36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start w:val="1"/>
      <w:numFmt w:val="bullet"/>
      <w:lvlText w:val=""/>
      <w:lvlJc w:val="left"/>
      <w:pPr>
        <w:ind w:left="1800" w:hanging="360"/>
      </w:pPr>
      <w:rPr>
        <w:rFonts w:ascii="Symbol" w:hAnsi="Symbol" w:hint="default"/>
      </w:rPr>
    </w:lvl>
    <w:lvl w:ilvl="4" w:tplc="04090003">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09" w15:restartNumberingAfterBreak="0">
    <w:nsid w:val="6D5F16BB"/>
    <w:multiLevelType w:val="hybridMultilevel"/>
    <w:tmpl w:val="85E891F2"/>
    <w:lvl w:ilvl="0" w:tplc="34D8B47E">
      <w:start w:val="1"/>
      <w:numFmt w:val="decimal"/>
      <w:lvlText w:val="%1."/>
      <w:lvlJc w:val="left"/>
      <w:pPr>
        <w:ind w:left="720" w:hanging="360"/>
      </w:pPr>
      <w:rPr>
        <w:rFonts w:ascii="Calibri" w:hAnsi="Calibri" w:hint="default"/>
        <w:b w:val="0"/>
        <w:bCs w:val="0"/>
        <w:i w:val="0"/>
        <w:iCs w:val="0"/>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DBD498C"/>
    <w:multiLevelType w:val="hybridMultilevel"/>
    <w:tmpl w:val="80BE9A5C"/>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F2650E1"/>
    <w:multiLevelType w:val="hybridMultilevel"/>
    <w:tmpl w:val="37E26688"/>
    <w:lvl w:ilvl="0" w:tplc="A3F0AD7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6F334E81"/>
    <w:multiLevelType w:val="hybridMultilevel"/>
    <w:tmpl w:val="DE8C1ABC"/>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F364942"/>
    <w:multiLevelType w:val="hybridMultilevel"/>
    <w:tmpl w:val="7416E262"/>
    <w:lvl w:ilvl="0" w:tplc="A6521E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6F4F6AE5"/>
    <w:multiLevelType w:val="hybridMultilevel"/>
    <w:tmpl w:val="21287C5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6FAC7BB5"/>
    <w:multiLevelType w:val="hybridMultilevel"/>
    <w:tmpl w:val="423C66A8"/>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06A5C95"/>
    <w:multiLevelType w:val="hybridMultilevel"/>
    <w:tmpl w:val="02526018"/>
    <w:lvl w:ilvl="0" w:tplc="2D1AC582">
      <w:start w:val="1"/>
      <w:numFmt w:val="bullet"/>
      <w:lvlText w:val=""/>
      <w:lvlJc w:val="left"/>
      <w:pPr>
        <w:ind w:left="1080" w:hanging="360"/>
      </w:pPr>
      <w:rPr>
        <w:rFonts w:ascii="Wingdings" w:hAnsi="Wingding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14E013F"/>
    <w:multiLevelType w:val="hybridMultilevel"/>
    <w:tmpl w:val="96BAEB2C"/>
    <w:lvl w:ilvl="0" w:tplc="A6521E72">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 w15:restartNumberingAfterBreak="0">
    <w:nsid w:val="71797F7E"/>
    <w:multiLevelType w:val="hybridMultilevel"/>
    <w:tmpl w:val="85E891F2"/>
    <w:lvl w:ilvl="0" w:tplc="34D8B47E">
      <w:start w:val="1"/>
      <w:numFmt w:val="decimal"/>
      <w:lvlText w:val="%1."/>
      <w:lvlJc w:val="left"/>
      <w:pPr>
        <w:ind w:left="720" w:hanging="360"/>
      </w:pPr>
      <w:rPr>
        <w:rFonts w:ascii="Calibri" w:hAnsi="Calibri" w:hint="default"/>
        <w:b w:val="0"/>
        <w:bCs w:val="0"/>
        <w:i w:val="0"/>
        <w:iCs w:val="0"/>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2504765"/>
    <w:multiLevelType w:val="hybridMultilevel"/>
    <w:tmpl w:val="52D4ECAA"/>
    <w:lvl w:ilvl="0" w:tplc="A6521E72">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72601FC8"/>
    <w:multiLevelType w:val="hybridMultilevel"/>
    <w:tmpl w:val="DDFCAD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1" w15:restartNumberingAfterBreak="0">
    <w:nsid w:val="728D626F"/>
    <w:multiLevelType w:val="hybridMultilevel"/>
    <w:tmpl w:val="F49E033A"/>
    <w:lvl w:ilvl="0" w:tplc="A6521E72">
      <w:start w:val="1"/>
      <w:numFmt w:val="bullet"/>
      <w:lvlText w:val=""/>
      <w:lvlJc w:val="left"/>
      <w:pPr>
        <w:ind w:left="1170" w:hanging="360"/>
      </w:pPr>
      <w:rPr>
        <w:rFonts w:ascii="Symbol" w:hAnsi="Symbol" w:hint="default"/>
        <w:color w:val="auto"/>
      </w:rPr>
    </w:lvl>
    <w:lvl w:ilvl="1" w:tplc="04090003" w:tentative="1">
      <w:start w:val="1"/>
      <w:numFmt w:val="bullet"/>
      <w:lvlText w:val="o"/>
      <w:lvlJc w:val="left"/>
      <w:pPr>
        <w:ind w:left="1890" w:hanging="360"/>
      </w:pPr>
      <w:rPr>
        <w:rFonts w:ascii="Courier New" w:hAnsi="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22" w15:restartNumberingAfterBreak="0">
    <w:nsid w:val="741E7F0B"/>
    <w:multiLevelType w:val="hybridMultilevel"/>
    <w:tmpl w:val="55B0C8E8"/>
    <w:lvl w:ilvl="0" w:tplc="A6521E72">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3" w15:restartNumberingAfterBreak="0">
    <w:nsid w:val="74622DC5"/>
    <w:multiLevelType w:val="hybridMultilevel"/>
    <w:tmpl w:val="61A45F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754D4A31"/>
    <w:multiLevelType w:val="hybridMultilevel"/>
    <w:tmpl w:val="E932C988"/>
    <w:lvl w:ilvl="0" w:tplc="34D8B47E">
      <w:start w:val="1"/>
      <w:numFmt w:val="decimal"/>
      <w:lvlText w:val="%1."/>
      <w:lvlJc w:val="left"/>
      <w:pPr>
        <w:ind w:left="720" w:hanging="360"/>
      </w:pPr>
      <w:rPr>
        <w:rFonts w:ascii="Calibri" w:hAnsi="Calibri" w:hint="default"/>
        <w:b w:val="0"/>
        <w:bCs w:val="0"/>
        <w:i w:val="0"/>
        <w:i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87F7CB8"/>
    <w:multiLevelType w:val="hybridMultilevel"/>
    <w:tmpl w:val="021AF17E"/>
    <w:lvl w:ilvl="0" w:tplc="A6521E7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97A037D"/>
    <w:multiLevelType w:val="hybridMultilevel"/>
    <w:tmpl w:val="37E26688"/>
    <w:lvl w:ilvl="0" w:tplc="A3F0AD7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BEC5954"/>
    <w:multiLevelType w:val="hybridMultilevel"/>
    <w:tmpl w:val="4D74D3CC"/>
    <w:lvl w:ilvl="0" w:tplc="A6521E72">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8" w15:restartNumberingAfterBreak="0">
    <w:nsid w:val="7CDB1ECC"/>
    <w:multiLevelType w:val="hybridMultilevel"/>
    <w:tmpl w:val="3A2E768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7DB316F8"/>
    <w:multiLevelType w:val="hybridMultilevel"/>
    <w:tmpl w:val="C838BF20"/>
    <w:lvl w:ilvl="0" w:tplc="A6521E72">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0" w15:restartNumberingAfterBreak="0">
    <w:nsid w:val="7EE14F4A"/>
    <w:multiLevelType w:val="hybridMultilevel"/>
    <w:tmpl w:val="0AF0DDB4"/>
    <w:lvl w:ilvl="0" w:tplc="0409000F">
      <w:start w:val="1"/>
      <w:numFmt w:val="decimal"/>
      <w:lvlText w:val="%1."/>
      <w:lvlJc w:val="left"/>
      <w:pPr>
        <w:ind w:left="720" w:hanging="360"/>
      </w:pPr>
    </w:lvl>
    <w:lvl w:ilvl="1" w:tplc="34D8B47E">
      <w:start w:val="1"/>
      <w:numFmt w:val="decimal"/>
      <w:lvlText w:val="%2."/>
      <w:lvlJc w:val="left"/>
      <w:pPr>
        <w:ind w:left="1440" w:hanging="360"/>
      </w:pPr>
      <w:rPr>
        <w:rFonts w:ascii="Calibri" w:hAnsi="Calibri" w:hint="default"/>
        <w:b w:val="0"/>
        <w:bCs w:val="0"/>
        <w:i w:val="0"/>
        <w:iCs w:val="0"/>
        <w:color w:val="auto"/>
        <w:sz w:val="24"/>
        <w:szCs w:val="24"/>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7EE72DD9"/>
    <w:multiLevelType w:val="hybridMultilevel"/>
    <w:tmpl w:val="38240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F8D1C96"/>
    <w:multiLevelType w:val="hybridMultilevel"/>
    <w:tmpl w:val="D46257E8"/>
    <w:lvl w:ilvl="0" w:tplc="A6521E72">
      <w:start w:val="1"/>
      <w:numFmt w:val="bullet"/>
      <w:lvlText w:val=""/>
      <w:lvlJc w:val="left"/>
      <w:pPr>
        <w:ind w:left="1170" w:hanging="360"/>
      </w:pPr>
      <w:rPr>
        <w:rFonts w:ascii="Symbol" w:hAnsi="Symbol" w:hint="default"/>
        <w:color w:val="auto"/>
      </w:rPr>
    </w:lvl>
    <w:lvl w:ilvl="1" w:tplc="04090003" w:tentative="1">
      <w:start w:val="1"/>
      <w:numFmt w:val="bullet"/>
      <w:lvlText w:val="o"/>
      <w:lvlJc w:val="left"/>
      <w:pPr>
        <w:ind w:left="1890" w:hanging="360"/>
      </w:pPr>
      <w:rPr>
        <w:rFonts w:ascii="Courier New" w:hAnsi="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33" w15:restartNumberingAfterBreak="0">
    <w:nsid w:val="7FF7081E"/>
    <w:multiLevelType w:val="hybridMultilevel"/>
    <w:tmpl w:val="2452A61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5"/>
  </w:num>
  <w:num w:numId="2">
    <w:abstractNumId w:val="65"/>
  </w:num>
  <w:num w:numId="3">
    <w:abstractNumId w:val="76"/>
  </w:num>
  <w:num w:numId="4">
    <w:abstractNumId w:val="63"/>
  </w:num>
  <w:num w:numId="5">
    <w:abstractNumId w:val="102"/>
  </w:num>
  <w:num w:numId="6">
    <w:abstractNumId w:val="81"/>
  </w:num>
  <w:num w:numId="7">
    <w:abstractNumId w:val="68"/>
  </w:num>
  <w:num w:numId="8">
    <w:abstractNumId w:val="84"/>
  </w:num>
  <w:num w:numId="9">
    <w:abstractNumId w:val="101"/>
  </w:num>
  <w:num w:numId="10">
    <w:abstractNumId w:val="130"/>
  </w:num>
  <w:num w:numId="11">
    <w:abstractNumId w:val="64"/>
  </w:num>
  <w:num w:numId="12">
    <w:abstractNumId w:val="94"/>
  </w:num>
  <w:num w:numId="13">
    <w:abstractNumId w:val="67"/>
  </w:num>
  <w:num w:numId="14">
    <w:abstractNumId w:val="12"/>
  </w:num>
  <w:num w:numId="15">
    <w:abstractNumId w:val="98"/>
  </w:num>
  <w:num w:numId="16">
    <w:abstractNumId w:val="4"/>
  </w:num>
  <w:num w:numId="17">
    <w:abstractNumId w:val="19"/>
  </w:num>
  <w:num w:numId="18">
    <w:abstractNumId w:val="117"/>
  </w:num>
  <w:num w:numId="19">
    <w:abstractNumId w:val="22"/>
  </w:num>
  <w:num w:numId="20">
    <w:abstractNumId w:val="60"/>
  </w:num>
  <w:num w:numId="21">
    <w:abstractNumId w:val="105"/>
  </w:num>
  <w:num w:numId="22">
    <w:abstractNumId w:val="72"/>
  </w:num>
  <w:num w:numId="23">
    <w:abstractNumId w:val="2"/>
  </w:num>
  <w:num w:numId="24">
    <w:abstractNumId w:val="114"/>
  </w:num>
  <w:num w:numId="25">
    <w:abstractNumId w:val="128"/>
  </w:num>
  <w:num w:numId="26">
    <w:abstractNumId w:val="89"/>
  </w:num>
  <w:num w:numId="27">
    <w:abstractNumId w:val="46"/>
  </w:num>
  <w:num w:numId="28">
    <w:abstractNumId w:val="93"/>
  </w:num>
  <w:num w:numId="29">
    <w:abstractNumId w:val="23"/>
  </w:num>
  <w:num w:numId="30">
    <w:abstractNumId w:val="87"/>
  </w:num>
  <w:num w:numId="31">
    <w:abstractNumId w:val="29"/>
  </w:num>
  <w:num w:numId="32">
    <w:abstractNumId w:val="107"/>
  </w:num>
  <w:num w:numId="33">
    <w:abstractNumId w:val="115"/>
  </w:num>
  <w:num w:numId="34">
    <w:abstractNumId w:val="43"/>
  </w:num>
  <w:num w:numId="35">
    <w:abstractNumId w:val="10"/>
  </w:num>
  <w:num w:numId="36">
    <w:abstractNumId w:val="21"/>
  </w:num>
  <w:num w:numId="37">
    <w:abstractNumId w:val="25"/>
  </w:num>
  <w:num w:numId="38">
    <w:abstractNumId w:val="39"/>
  </w:num>
  <w:num w:numId="39">
    <w:abstractNumId w:val="14"/>
  </w:num>
  <w:num w:numId="40">
    <w:abstractNumId w:val="7"/>
  </w:num>
  <w:num w:numId="41">
    <w:abstractNumId w:val="5"/>
  </w:num>
  <w:num w:numId="42">
    <w:abstractNumId w:val="113"/>
  </w:num>
  <w:num w:numId="43">
    <w:abstractNumId w:val="74"/>
  </w:num>
  <w:num w:numId="44">
    <w:abstractNumId w:val="133"/>
  </w:num>
  <w:num w:numId="45">
    <w:abstractNumId w:val="47"/>
  </w:num>
  <w:num w:numId="46">
    <w:abstractNumId w:val="41"/>
  </w:num>
  <w:num w:numId="47">
    <w:abstractNumId w:val="80"/>
  </w:num>
  <w:num w:numId="48">
    <w:abstractNumId w:val="57"/>
  </w:num>
  <w:num w:numId="49">
    <w:abstractNumId w:val="95"/>
  </w:num>
  <w:num w:numId="50">
    <w:abstractNumId w:val="122"/>
  </w:num>
  <w:num w:numId="51">
    <w:abstractNumId w:val="38"/>
  </w:num>
  <w:num w:numId="52">
    <w:abstractNumId w:val="116"/>
  </w:num>
  <w:num w:numId="53">
    <w:abstractNumId w:val="123"/>
  </w:num>
  <w:num w:numId="54">
    <w:abstractNumId w:val="108"/>
  </w:num>
  <w:num w:numId="55">
    <w:abstractNumId w:val="35"/>
  </w:num>
  <w:num w:numId="56">
    <w:abstractNumId w:val="83"/>
  </w:num>
  <w:num w:numId="57">
    <w:abstractNumId w:val="109"/>
  </w:num>
  <w:num w:numId="58">
    <w:abstractNumId w:val="88"/>
  </w:num>
  <w:num w:numId="59">
    <w:abstractNumId w:val="85"/>
  </w:num>
  <w:num w:numId="60">
    <w:abstractNumId w:val="82"/>
  </w:num>
  <w:num w:numId="61">
    <w:abstractNumId w:val="11"/>
  </w:num>
  <w:num w:numId="62">
    <w:abstractNumId w:val="61"/>
  </w:num>
  <w:num w:numId="63">
    <w:abstractNumId w:val="44"/>
  </w:num>
  <w:num w:numId="64">
    <w:abstractNumId w:val="119"/>
  </w:num>
  <w:num w:numId="65">
    <w:abstractNumId w:val="13"/>
  </w:num>
  <w:num w:numId="66">
    <w:abstractNumId w:val="45"/>
  </w:num>
  <w:num w:numId="67">
    <w:abstractNumId w:val="6"/>
  </w:num>
  <w:num w:numId="68">
    <w:abstractNumId w:val="15"/>
  </w:num>
  <w:num w:numId="69">
    <w:abstractNumId w:val="127"/>
  </w:num>
  <w:num w:numId="70">
    <w:abstractNumId w:val="26"/>
  </w:num>
  <w:num w:numId="71">
    <w:abstractNumId w:val="37"/>
  </w:num>
  <w:num w:numId="72">
    <w:abstractNumId w:val="20"/>
  </w:num>
  <w:num w:numId="73">
    <w:abstractNumId w:val="49"/>
  </w:num>
  <w:num w:numId="74">
    <w:abstractNumId w:val="50"/>
  </w:num>
  <w:num w:numId="75">
    <w:abstractNumId w:val="125"/>
  </w:num>
  <w:num w:numId="76">
    <w:abstractNumId w:val="100"/>
  </w:num>
  <w:num w:numId="77">
    <w:abstractNumId w:val="104"/>
  </w:num>
  <w:num w:numId="78">
    <w:abstractNumId w:val="28"/>
  </w:num>
  <w:num w:numId="79">
    <w:abstractNumId w:val="36"/>
  </w:num>
  <w:num w:numId="80">
    <w:abstractNumId w:val="106"/>
  </w:num>
  <w:num w:numId="81">
    <w:abstractNumId w:val="73"/>
  </w:num>
  <w:num w:numId="82">
    <w:abstractNumId w:val="30"/>
  </w:num>
  <w:num w:numId="83">
    <w:abstractNumId w:val="32"/>
  </w:num>
  <w:num w:numId="84">
    <w:abstractNumId w:val="40"/>
  </w:num>
  <w:num w:numId="85">
    <w:abstractNumId w:val="69"/>
  </w:num>
  <w:num w:numId="86">
    <w:abstractNumId w:val="53"/>
  </w:num>
  <w:num w:numId="87">
    <w:abstractNumId w:val="17"/>
  </w:num>
  <w:num w:numId="88">
    <w:abstractNumId w:val="124"/>
  </w:num>
  <w:num w:numId="89">
    <w:abstractNumId w:val="112"/>
  </w:num>
  <w:num w:numId="90">
    <w:abstractNumId w:val="42"/>
  </w:num>
  <w:num w:numId="91">
    <w:abstractNumId w:val="110"/>
  </w:num>
  <w:num w:numId="92">
    <w:abstractNumId w:val="1"/>
  </w:num>
  <w:num w:numId="93">
    <w:abstractNumId w:val="91"/>
  </w:num>
  <w:num w:numId="94">
    <w:abstractNumId w:val="121"/>
  </w:num>
  <w:num w:numId="95">
    <w:abstractNumId w:val="77"/>
  </w:num>
  <w:num w:numId="96">
    <w:abstractNumId w:val="78"/>
  </w:num>
  <w:num w:numId="97">
    <w:abstractNumId w:val="54"/>
  </w:num>
  <w:num w:numId="98">
    <w:abstractNumId w:val="103"/>
  </w:num>
  <w:num w:numId="99">
    <w:abstractNumId w:val="16"/>
  </w:num>
  <w:num w:numId="100">
    <w:abstractNumId w:val="132"/>
  </w:num>
  <w:num w:numId="101">
    <w:abstractNumId w:val="71"/>
  </w:num>
  <w:num w:numId="102">
    <w:abstractNumId w:val="129"/>
  </w:num>
  <w:num w:numId="103">
    <w:abstractNumId w:val="96"/>
  </w:num>
  <w:num w:numId="104">
    <w:abstractNumId w:val="0"/>
  </w:num>
  <w:num w:numId="105">
    <w:abstractNumId w:val="52"/>
  </w:num>
  <w:num w:numId="106">
    <w:abstractNumId w:val="90"/>
  </w:num>
  <w:num w:numId="107">
    <w:abstractNumId w:val="70"/>
  </w:num>
  <w:num w:numId="108">
    <w:abstractNumId w:val="34"/>
  </w:num>
  <w:num w:numId="109">
    <w:abstractNumId w:val="9"/>
  </w:num>
  <w:num w:numId="110">
    <w:abstractNumId w:val="120"/>
  </w:num>
  <w:num w:numId="111">
    <w:abstractNumId w:val="33"/>
  </w:num>
  <w:num w:numId="112">
    <w:abstractNumId w:val="75"/>
  </w:num>
  <w:num w:numId="113">
    <w:abstractNumId w:val="79"/>
  </w:num>
  <w:num w:numId="114">
    <w:abstractNumId w:val="118"/>
  </w:num>
  <w:num w:numId="115">
    <w:abstractNumId w:val="3"/>
  </w:num>
  <w:num w:numId="116">
    <w:abstractNumId w:val="31"/>
  </w:num>
  <w:num w:numId="117">
    <w:abstractNumId w:val="66"/>
  </w:num>
  <w:num w:numId="118">
    <w:abstractNumId w:val="58"/>
  </w:num>
  <w:num w:numId="119">
    <w:abstractNumId w:val="18"/>
  </w:num>
  <w:num w:numId="120">
    <w:abstractNumId w:val="92"/>
  </w:num>
  <w:num w:numId="121">
    <w:abstractNumId w:val="56"/>
  </w:num>
  <w:num w:numId="122">
    <w:abstractNumId w:val="126"/>
  </w:num>
  <w:num w:numId="123">
    <w:abstractNumId w:val="86"/>
  </w:num>
  <w:num w:numId="124">
    <w:abstractNumId w:val="111"/>
  </w:num>
  <w:num w:numId="125">
    <w:abstractNumId w:val="99"/>
  </w:num>
  <w:num w:numId="126">
    <w:abstractNumId w:val="62"/>
  </w:num>
  <w:num w:numId="127">
    <w:abstractNumId w:val="51"/>
  </w:num>
  <w:num w:numId="128">
    <w:abstractNumId w:val="24"/>
  </w:num>
  <w:num w:numId="129">
    <w:abstractNumId w:val="131"/>
  </w:num>
  <w:num w:numId="130">
    <w:abstractNumId w:val="59"/>
  </w:num>
  <w:num w:numId="131">
    <w:abstractNumId w:val="97"/>
  </w:num>
  <w:num w:numId="132">
    <w:abstractNumId w:val="8"/>
  </w:num>
  <w:num w:numId="133">
    <w:abstractNumId w:val="27"/>
  </w:num>
  <w:num w:numId="134">
    <w:abstractNumId w:val="48"/>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9"/>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060A"/>
    <w:rsid w:val="000608FF"/>
    <w:rsid w:val="000D5958"/>
    <w:rsid w:val="00157C19"/>
    <w:rsid w:val="0016308C"/>
    <w:rsid w:val="002814BF"/>
    <w:rsid w:val="002C3B7E"/>
    <w:rsid w:val="003137B8"/>
    <w:rsid w:val="003234B8"/>
    <w:rsid w:val="00370FB2"/>
    <w:rsid w:val="004B2051"/>
    <w:rsid w:val="004B6BC6"/>
    <w:rsid w:val="005408E0"/>
    <w:rsid w:val="0057165B"/>
    <w:rsid w:val="00712922"/>
    <w:rsid w:val="0079060A"/>
    <w:rsid w:val="00856E05"/>
    <w:rsid w:val="00945398"/>
    <w:rsid w:val="00A8698F"/>
    <w:rsid w:val="00AD3D8D"/>
    <w:rsid w:val="00BD4C67"/>
    <w:rsid w:val="00BE010D"/>
    <w:rsid w:val="00D506E2"/>
    <w:rsid w:val="00DE4474"/>
    <w:rsid w:val="00E93155"/>
    <w:rsid w:val="00EC2979"/>
    <w:rsid w:val="00EF2749"/>
    <w:rsid w:val="00F23B0D"/>
    <w:rsid w:val="00F306ED"/>
    <w:rsid w:val="00F41E95"/>
    <w:rsid w:val="00F61259"/>
    <w:rsid w:val="00F63F0E"/>
    <w:rsid w:val="00F975B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65846977"/>
  <w14:defaultImageDpi w14:val="300"/>
  <w15:docId w15:val="{88D86C72-EB42-6348-B927-92564F2D80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ajorHAnsi" w:eastAsiaTheme="minorEastAsia" w:hAnsiTheme="majorHAnsi" w:cs="Times New Roman"/>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060A"/>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9060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9060A"/>
    <w:rPr>
      <w:rFonts w:ascii="Lucida Grande" w:hAnsi="Lucida Grande" w:cs="Lucida Grande"/>
      <w:sz w:val="18"/>
      <w:szCs w:val="18"/>
      <w:lang w:val="en-GB"/>
    </w:rPr>
  </w:style>
  <w:style w:type="paragraph" w:styleId="ListParagraph">
    <w:name w:val="List Paragraph"/>
    <w:basedOn w:val="Normal"/>
    <w:link w:val="ListParagraphChar"/>
    <w:uiPriority w:val="34"/>
    <w:qFormat/>
    <w:rsid w:val="00BE010D"/>
    <w:pPr>
      <w:ind w:left="720"/>
      <w:contextualSpacing/>
    </w:pPr>
  </w:style>
  <w:style w:type="character" w:customStyle="1" w:styleId="ListParagraphChar">
    <w:name w:val="List Paragraph Char"/>
    <w:basedOn w:val="DefaultParagraphFont"/>
    <w:link w:val="ListParagraph"/>
    <w:uiPriority w:val="34"/>
    <w:rsid w:val="00BE010D"/>
    <w:rPr>
      <w:lang w:val="en-GB"/>
    </w:rPr>
  </w:style>
  <w:style w:type="paragraph" w:customStyle="1" w:styleId="SYFFHeading2">
    <w:name w:val="SYFF Heading 2"/>
    <w:basedOn w:val="Normal"/>
    <w:link w:val="SYFFHeading2Char"/>
    <w:qFormat/>
    <w:rsid w:val="00BE010D"/>
    <w:rPr>
      <w:b/>
      <w:color w:val="4BB912"/>
      <w:sz w:val="28"/>
      <w:szCs w:val="28"/>
    </w:rPr>
  </w:style>
  <w:style w:type="character" w:customStyle="1" w:styleId="SYFFHeading2Char">
    <w:name w:val="SYFF Heading 2 Char"/>
    <w:basedOn w:val="DefaultParagraphFont"/>
    <w:link w:val="SYFFHeading2"/>
    <w:rsid w:val="00BE010D"/>
    <w:rPr>
      <w:b/>
      <w:color w:val="4BB912"/>
      <w:sz w:val="28"/>
      <w:szCs w:val="28"/>
      <w:lang w:val="en-GB"/>
    </w:rPr>
  </w:style>
  <w:style w:type="paragraph" w:customStyle="1" w:styleId="SYFFSessionHeading2">
    <w:name w:val="SYFF Session Heading 2"/>
    <w:basedOn w:val="Normal"/>
    <w:link w:val="SYFFSessionHeading2Char"/>
    <w:qFormat/>
    <w:rsid w:val="00F61259"/>
    <w:rPr>
      <w:b/>
      <w:color w:val="4BB912"/>
      <w:sz w:val="36"/>
      <w:szCs w:val="36"/>
    </w:rPr>
  </w:style>
  <w:style w:type="character" w:customStyle="1" w:styleId="SYFFSessionHeading2Char">
    <w:name w:val="SYFF Session Heading 2 Char"/>
    <w:basedOn w:val="DefaultParagraphFont"/>
    <w:link w:val="SYFFSessionHeading2"/>
    <w:rsid w:val="00F61259"/>
    <w:rPr>
      <w:b/>
      <w:color w:val="4BB912"/>
      <w:sz w:val="36"/>
      <w:szCs w:val="36"/>
      <w:lang w:val="en-GB"/>
    </w:rPr>
  </w:style>
  <w:style w:type="paragraph" w:styleId="Footer">
    <w:name w:val="footer"/>
    <w:basedOn w:val="Normal"/>
    <w:link w:val="FooterChar"/>
    <w:uiPriority w:val="99"/>
    <w:unhideWhenUsed/>
    <w:rsid w:val="00F61259"/>
    <w:pPr>
      <w:tabs>
        <w:tab w:val="center" w:pos="4320"/>
        <w:tab w:val="right" w:pos="8640"/>
      </w:tabs>
    </w:pPr>
  </w:style>
  <w:style w:type="character" w:customStyle="1" w:styleId="FooterChar">
    <w:name w:val="Footer Char"/>
    <w:basedOn w:val="DefaultParagraphFont"/>
    <w:link w:val="Footer"/>
    <w:uiPriority w:val="99"/>
    <w:rsid w:val="00F61259"/>
    <w:rPr>
      <w:lang w:val="en-GB"/>
    </w:rPr>
  </w:style>
  <w:style w:type="table" w:styleId="TableGrid">
    <w:name w:val="Table Grid"/>
    <w:basedOn w:val="TableNormal"/>
    <w:uiPriority w:val="59"/>
    <w:rsid w:val="004B6B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B6BC6"/>
    <w:pPr>
      <w:tabs>
        <w:tab w:val="center" w:pos="4320"/>
        <w:tab w:val="right" w:pos="8640"/>
      </w:tabs>
    </w:pPr>
  </w:style>
  <w:style w:type="character" w:customStyle="1" w:styleId="HeaderChar">
    <w:name w:val="Header Char"/>
    <w:basedOn w:val="DefaultParagraphFont"/>
    <w:link w:val="Header"/>
    <w:uiPriority w:val="99"/>
    <w:rsid w:val="004B6BC6"/>
    <w:rPr>
      <w:lang w:val="en-GB"/>
    </w:rPr>
  </w:style>
  <w:style w:type="character" w:styleId="PageNumber">
    <w:name w:val="page number"/>
    <w:basedOn w:val="DefaultParagraphFont"/>
    <w:uiPriority w:val="99"/>
    <w:semiHidden/>
    <w:unhideWhenUsed/>
    <w:rsid w:val="004B6BC6"/>
  </w:style>
  <w:style w:type="paragraph" w:styleId="NormalWeb">
    <w:name w:val="Normal (Web)"/>
    <w:basedOn w:val="Normal"/>
    <w:link w:val="NormalWebChar"/>
    <w:uiPriority w:val="99"/>
    <w:unhideWhenUsed/>
    <w:rsid w:val="004B6BC6"/>
    <w:pPr>
      <w:spacing w:before="100" w:beforeAutospacing="1" w:after="100" w:afterAutospacing="1"/>
    </w:pPr>
    <w:rPr>
      <w:rFonts w:ascii="Times New Roman" w:eastAsia="Times New Roman" w:hAnsi="Times New Roman"/>
      <w:lang w:eastAsia="en-GB"/>
    </w:rPr>
  </w:style>
  <w:style w:type="character" w:customStyle="1" w:styleId="a">
    <w:name w:val="a"/>
    <w:basedOn w:val="DefaultParagraphFont"/>
    <w:rsid w:val="004B6BC6"/>
  </w:style>
  <w:style w:type="paragraph" w:customStyle="1" w:styleId="Default">
    <w:name w:val="Default"/>
    <w:rsid w:val="004B6BC6"/>
    <w:pPr>
      <w:autoSpaceDE w:val="0"/>
      <w:autoSpaceDN w:val="0"/>
      <w:adjustRightInd w:val="0"/>
    </w:pPr>
    <w:rPr>
      <w:rFonts w:ascii="Times New Roman" w:hAnsi="Times New Roman"/>
      <w:color w:val="000000"/>
      <w:lang w:eastAsia="en-US"/>
    </w:rPr>
  </w:style>
  <w:style w:type="character" w:customStyle="1" w:styleId="A8">
    <w:name w:val="A8"/>
    <w:uiPriority w:val="99"/>
    <w:rsid w:val="004B6BC6"/>
    <w:rPr>
      <w:rFonts w:cs="Calibri"/>
      <w:i/>
      <w:iCs/>
      <w:color w:val="221E1F"/>
      <w:sz w:val="22"/>
      <w:szCs w:val="22"/>
    </w:rPr>
  </w:style>
  <w:style w:type="paragraph" w:customStyle="1" w:styleId="Pa6">
    <w:name w:val="Pa6"/>
    <w:basedOn w:val="Default"/>
    <w:next w:val="Default"/>
    <w:uiPriority w:val="99"/>
    <w:rsid w:val="004B6BC6"/>
    <w:pPr>
      <w:spacing w:line="241" w:lineRule="atLeast"/>
    </w:pPr>
    <w:rPr>
      <w:rFonts w:ascii="Calibri" w:hAnsi="Calibri" w:cstheme="minorBidi"/>
      <w:color w:val="auto"/>
    </w:rPr>
  </w:style>
  <w:style w:type="character" w:customStyle="1" w:styleId="NormalWebChar">
    <w:name w:val="Normal (Web) Char"/>
    <w:link w:val="NormalWeb"/>
    <w:uiPriority w:val="99"/>
    <w:locked/>
    <w:rsid w:val="004B6BC6"/>
    <w:rPr>
      <w:rFonts w:ascii="Times New Roman" w:eastAsia="Times New Roman" w:hAnsi="Times New Roman"/>
      <w:lang w:val="en-GB" w:eastAsia="en-GB"/>
    </w:rPr>
  </w:style>
  <w:style w:type="paragraph" w:styleId="BodyText">
    <w:name w:val="Body Text"/>
    <w:basedOn w:val="Normal"/>
    <w:link w:val="BodyTextChar"/>
    <w:uiPriority w:val="99"/>
    <w:unhideWhenUsed/>
    <w:rsid w:val="004B6BC6"/>
    <w:pPr>
      <w:spacing w:before="100" w:beforeAutospacing="1" w:after="100" w:afterAutospacing="1"/>
    </w:pPr>
    <w:rPr>
      <w:rFonts w:ascii="Times New Roman" w:eastAsia="Times New Roman" w:hAnsi="Times New Roman"/>
      <w:lang w:eastAsia="en-GB"/>
    </w:rPr>
  </w:style>
  <w:style w:type="character" w:customStyle="1" w:styleId="BodyTextChar">
    <w:name w:val="Body Text Char"/>
    <w:basedOn w:val="DefaultParagraphFont"/>
    <w:link w:val="BodyText"/>
    <w:uiPriority w:val="99"/>
    <w:rsid w:val="004B6BC6"/>
    <w:rPr>
      <w:rFonts w:ascii="Times New Roman" w:eastAsia="Times New Roman" w:hAnsi="Times New Roman"/>
      <w:lang w:val="en-GB" w:eastAsia="en-GB"/>
    </w:rPr>
  </w:style>
  <w:style w:type="character" w:customStyle="1" w:styleId="tgc">
    <w:name w:val="_tgc"/>
    <w:basedOn w:val="DefaultParagraphFont"/>
    <w:rsid w:val="004B6BC6"/>
  </w:style>
  <w:style w:type="paragraph" w:customStyle="1" w:styleId="egovstyle-fontsize-3">
    <w:name w:val="egovstyle-fontsize-3"/>
    <w:basedOn w:val="Normal"/>
    <w:rsid w:val="004B6BC6"/>
    <w:pPr>
      <w:spacing w:before="100" w:beforeAutospacing="1" w:after="100" w:afterAutospacing="1"/>
    </w:pPr>
    <w:rPr>
      <w:rFonts w:ascii="Times New Roman" w:eastAsia="Times New Roman" w:hAnsi="Times New Roman"/>
      <w:lang w:eastAsia="en-GB"/>
    </w:rPr>
  </w:style>
  <w:style w:type="paragraph" w:customStyle="1" w:styleId="SYFFHeading3">
    <w:name w:val="SYFF Heading 3"/>
    <w:basedOn w:val="Normal"/>
    <w:link w:val="SYFFHeading3Char"/>
    <w:qFormat/>
    <w:rsid w:val="004B6BC6"/>
    <w:rPr>
      <w:b/>
      <w:color w:val="4BB912"/>
    </w:rPr>
  </w:style>
  <w:style w:type="character" w:customStyle="1" w:styleId="SYFFHeading3Char">
    <w:name w:val="SYFF Heading 3 Char"/>
    <w:basedOn w:val="DefaultParagraphFont"/>
    <w:link w:val="SYFFHeading3"/>
    <w:rsid w:val="004B6BC6"/>
    <w:rPr>
      <w:b/>
      <w:color w:val="4BB912"/>
      <w:lang w:val="en-GB"/>
    </w:rPr>
  </w:style>
  <w:style w:type="paragraph" w:styleId="FootnoteText">
    <w:name w:val="footnote text"/>
    <w:basedOn w:val="Normal"/>
    <w:link w:val="FootnoteTextChar"/>
    <w:uiPriority w:val="99"/>
    <w:unhideWhenUsed/>
    <w:rsid w:val="004B6BC6"/>
  </w:style>
  <w:style w:type="character" w:customStyle="1" w:styleId="FootnoteTextChar">
    <w:name w:val="Footnote Text Char"/>
    <w:basedOn w:val="DefaultParagraphFont"/>
    <w:link w:val="FootnoteText"/>
    <w:uiPriority w:val="99"/>
    <w:rsid w:val="004B6BC6"/>
    <w:rPr>
      <w:lang w:val="en-GB"/>
    </w:rPr>
  </w:style>
  <w:style w:type="character" w:styleId="FootnoteReference">
    <w:name w:val="footnote reference"/>
    <w:basedOn w:val="DefaultParagraphFont"/>
    <w:uiPriority w:val="99"/>
    <w:unhideWhenUsed/>
    <w:rsid w:val="004B6BC6"/>
    <w:rPr>
      <w:vertAlign w:val="superscript"/>
    </w:rPr>
  </w:style>
  <w:style w:type="character" w:styleId="Hyperlink">
    <w:name w:val="Hyperlink"/>
    <w:basedOn w:val="DefaultParagraphFont"/>
    <w:uiPriority w:val="99"/>
    <w:unhideWhenUsed/>
    <w:rsid w:val="004B6BC6"/>
    <w:rPr>
      <w:color w:val="0000FF" w:themeColor="hyperlink"/>
      <w:u w:val="single"/>
    </w:rPr>
  </w:style>
  <w:style w:type="paragraph" w:customStyle="1" w:styleId="Bullet">
    <w:name w:val="Bullet"/>
    <w:basedOn w:val="Normal"/>
    <w:link w:val="BulletChar"/>
    <w:qFormat/>
    <w:rsid w:val="004B6BC6"/>
    <w:pPr>
      <w:numPr>
        <w:numId w:val="54"/>
      </w:numPr>
      <w:spacing w:after="120"/>
    </w:pPr>
    <w:rPr>
      <w:rFonts w:ascii="Calibri" w:eastAsia="MS Mincho" w:hAnsi="Calibri"/>
      <w:lang w:eastAsia="en-US"/>
    </w:rPr>
  </w:style>
  <w:style w:type="character" w:customStyle="1" w:styleId="BulletChar">
    <w:name w:val="Bullet Char"/>
    <w:link w:val="Bullet"/>
    <w:rsid w:val="004B6BC6"/>
    <w:rPr>
      <w:rFonts w:ascii="Calibri" w:eastAsia="MS Mincho" w:hAnsi="Calibri"/>
      <w:lang w:val="en-GB" w:eastAsia="en-US"/>
    </w:rPr>
  </w:style>
  <w:style w:type="paragraph" w:customStyle="1" w:styleId="Bullet2">
    <w:name w:val="Bullet 2"/>
    <w:basedOn w:val="Bullet"/>
    <w:rsid w:val="004B6BC6"/>
    <w:pPr>
      <w:numPr>
        <w:ilvl w:val="1"/>
      </w:numPr>
      <w:tabs>
        <w:tab w:val="num" w:pos="360"/>
      </w:tabs>
      <w:ind w:left="1062"/>
    </w:pPr>
  </w:style>
  <w:style w:type="paragraph" w:customStyle="1" w:styleId="ColorfulList-Accent11">
    <w:name w:val="Colorful List - Accent 11"/>
    <w:basedOn w:val="Normal"/>
    <w:link w:val="ColorfulList-Accent1Char"/>
    <w:uiPriority w:val="34"/>
    <w:qFormat/>
    <w:rsid w:val="004B6BC6"/>
    <w:pPr>
      <w:ind w:left="720"/>
      <w:contextualSpacing/>
    </w:pPr>
    <w:rPr>
      <w:rFonts w:ascii="Times New Roman" w:eastAsia="Times New Roman" w:hAnsi="Times New Roman"/>
      <w:lang w:eastAsia="en-US"/>
    </w:rPr>
  </w:style>
  <w:style w:type="character" w:customStyle="1" w:styleId="ColorfulList-Accent1Char">
    <w:name w:val="Colorful List - Accent 1 Char"/>
    <w:link w:val="ColorfulList-Accent11"/>
    <w:uiPriority w:val="34"/>
    <w:rsid w:val="004B6BC6"/>
    <w:rPr>
      <w:rFonts w:ascii="Times New Roman" w:eastAsia="Times New Roman" w:hAnsi="Times New Roman"/>
      <w:lang w:val="en-GB" w:eastAsia="en-US"/>
    </w:rPr>
  </w:style>
  <w:style w:type="paragraph" w:styleId="CommentText">
    <w:name w:val="annotation text"/>
    <w:basedOn w:val="Normal"/>
    <w:link w:val="CommentTextChar"/>
    <w:uiPriority w:val="99"/>
    <w:unhideWhenUsed/>
    <w:rsid w:val="00EC2979"/>
    <w:rPr>
      <w:rFonts w:ascii="Times New Roman" w:eastAsia="MS Mincho" w:hAnsi="Times New Roman"/>
      <w:sz w:val="20"/>
      <w:szCs w:val="20"/>
      <w:lang w:eastAsia="en-US"/>
    </w:rPr>
  </w:style>
  <w:style w:type="character" w:customStyle="1" w:styleId="CommentTextChar">
    <w:name w:val="Comment Text Char"/>
    <w:basedOn w:val="DefaultParagraphFont"/>
    <w:link w:val="CommentText"/>
    <w:uiPriority w:val="99"/>
    <w:rsid w:val="00EC2979"/>
    <w:rPr>
      <w:rFonts w:ascii="Times New Roman" w:eastAsia="MS Mincho" w:hAnsi="Times New Roman"/>
      <w:sz w:val="20"/>
      <w:szCs w:val="20"/>
      <w:lang w:val="en-GB" w:eastAsia="en-US"/>
    </w:rPr>
  </w:style>
  <w:style w:type="paragraph" w:styleId="NoSpacing">
    <w:name w:val="No Spacing"/>
    <w:uiPriority w:val="1"/>
    <w:qFormat/>
    <w:rsid w:val="00370FB2"/>
    <w:rPr>
      <w:rFonts w:ascii="Calibri" w:eastAsia="Calibri" w:hAnsi="Calibri"/>
      <w:sz w:val="22"/>
      <w:szCs w:val="22"/>
      <w:lang w:eastAsia="en-US"/>
    </w:rPr>
  </w:style>
  <w:style w:type="paragraph" w:customStyle="1" w:styleId="MediumGrid1-Accent21">
    <w:name w:val="Medium Grid 1 - Accent 21"/>
    <w:basedOn w:val="Normal"/>
    <w:link w:val="MediumGrid1-Accent2Char"/>
    <w:uiPriority w:val="34"/>
    <w:qFormat/>
    <w:rsid w:val="00AD3D8D"/>
    <w:pPr>
      <w:ind w:left="720"/>
    </w:pPr>
    <w:rPr>
      <w:rFonts w:ascii="Times New Roman" w:eastAsia="Times New Roman" w:hAnsi="Times New Roman"/>
      <w:lang w:eastAsia="en-US"/>
    </w:rPr>
  </w:style>
  <w:style w:type="character" w:customStyle="1" w:styleId="MediumGrid1-Accent2Char">
    <w:name w:val="Medium Grid 1 - Accent 2 Char"/>
    <w:link w:val="MediumGrid1-Accent21"/>
    <w:uiPriority w:val="34"/>
    <w:locked/>
    <w:rsid w:val="00AD3D8D"/>
    <w:rPr>
      <w:rFonts w:ascii="Times New Roman" w:eastAsia="Times New Roman" w:hAnsi="Times New Roman"/>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110.png"/><Relationship Id="rId42" Type="http://schemas.openxmlformats.org/officeDocument/2006/relationships/image" Target="media/image19.jpeg"/><Relationship Id="rId47" Type="http://schemas.openxmlformats.org/officeDocument/2006/relationships/image" Target="media/image23.png"/><Relationship Id="rId63" Type="http://schemas.openxmlformats.org/officeDocument/2006/relationships/image" Target="media/image36.jpeg"/><Relationship Id="rId68"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9.gif"/><Relationship Id="rId29" Type="http://schemas.openxmlformats.org/officeDocument/2006/relationships/header" Target="header4.xml"/><Relationship Id="rId11" Type="http://schemas.openxmlformats.org/officeDocument/2006/relationships/image" Target="media/image5.jpeg"/><Relationship Id="rId24" Type="http://schemas.openxmlformats.org/officeDocument/2006/relationships/header" Target="header2.xml"/><Relationship Id="rId32" Type="http://schemas.openxmlformats.org/officeDocument/2006/relationships/header" Target="header5.xml"/><Relationship Id="rId37" Type="http://schemas.openxmlformats.org/officeDocument/2006/relationships/image" Target="media/image15.emf"/><Relationship Id="rId40" Type="http://schemas.openxmlformats.org/officeDocument/2006/relationships/footer" Target="footer8.xml"/><Relationship Id="rId45" Type="http://schemas.openxmlformats.org/officeDocument/2006/relationships/image" Target="media/image210.jpeg"/><Relationship Id="rId53" Type="http://schemas.openxmlformats.org/officeDocument/2006/relationships/image" Target="media/image27.jpeg"/><Relationship Id="rId58" Type="http://schemas.openxmlformats.org/officeDocument/2006/relationships/image" Target="media/image31.jpeg"/><Relationship Id="rId66" Type="http://schemas.openxmlformats.org/officeDocument/2006/relationships/image" Target="media/image39.png"/><Relationship Id="rId5" Type="http://schemas.openxmlformats.org/officeDocument/2006/relationships/footnotes" Target="footnotes.xml"/><Relationship Id="rId61" Type="http://schemas.openxmlformats.org/officeDocument/2006/relationships/image" Target="media/image34.jpeg"/><Relationship Id="rId19" Type="http://schemas.openxmlformats.org/officeDocument/2006/relationships/image" Target="media/image100.png"/><Relationship Id="rId14" Type="http://schemas.openxmlformats.org/officeDocument/2006/relationships/image" Target="media/image8.png"/><Relationship Id="rId22" Type="http://schemas.openxmlformats.org/officeDocument/2006/relationships/image" Target="media/image12.jpeg"/><Relationship Id="rId27" Type="http://schemas.openxmlformats.org/officeDocument/2006/relationships/footer" Target="footer3.xml"/><Relationship Id="rId30" Type="http://schemas.openxmlformats.org/officeDocument/2006/relationships/footer" Target="footer4.xml"/><Relationship Id="rId35" Type="http://schemas.openxmlformats.org/officeDocument/2006/relationships/image" Target="media/image13.emf"/><Relationship Id="rId43" Type="http://schemas.openxmlformats.org/officeDocument/2006/relationships/image" Target="media/image20.jpeg"/><Relationship Id="rId48" Type="http://schemas.openxmlformats.org/officeDocument/2006/relationships/image" Target="media/image230.png"/><Relationship Id="rId56" Type="http://schemas.openxmlformats.org/officeDocument/2006/relationships/image" Target="media/image29.jpeg"/><Relationship Id="rId64" Type="http://schemas.openxmlformats.org/officeDocument/2006/relationships/image" Target="media/image37.png"/><Relationship Id="rId69" Type="http://schemas.openxmlformats.org/officeDocument/2006/relationships/image" Target="media/image41.jpeg"/><Relationship Id="rId8" Type="http://schemas.openxmlformats.org/officeDocument/2006/relationships/image" Target="media/image2.png"/><Relationship Id="rId51" Type="http://schemas.openxmlformats.org/officeDocument/2006/relationships/image" Target="media/image250.jpe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90.gif"/><Relationship Id="rId25" Type="http://schemas.openxmlformats.org/officeDocument/2006/relationships/footer" Target="footer1.xml"/><Relationship Id="rId33" Type="http://schemas.openxmlformats.org/officeDocument/2006/relationships/footer" Target="footer6.xml"/><Relationship Id="rId38" Type="http://schemas.openxmlformats.org/officeDocument/2006/relationships/image" Target="media/image16.emf"/><Relationship Id="rId46" Type="http://schemas.openxmlformats.org/officeDocument/2006/relationships/image" Target="media/image22.emf"/><Relationship Id="rId59" Type="http://schemas.openxmlformats.org/officeDocument/2006/relationships/image" Target="media/image32.jpeg"/><Relationship Id="rId67" Type="http://schemas.openxmlformats.org/officeDocument/2006/relationships/image" Target="media/image390.png"/><Relationship Id="rId20" Type="http://schemas.openxmlformats.org/officeDocument/2006/relationships/image" Target="media/image11.png"/><Relationship Id="rId41" Type="http://schemas.openxmlformats.org/officeDocument/2006/relationships/image" Target="media/image18.jpeg"/><Relationship Id="rId54" Type="http://schemas.openxmlformats.org/officeDocument/2006/relationships/image" Target="media/image270.jpeg"/><Relationship Id="rId62" Type="http://schemas.openxmlformats.org/officeDocument/2006/relationships/image" Target="media/image35.jpeg"/><Relationship Id="rId70" Type="http://schemas.openxmlformats.org/officeDocument/2006/relationships/image" Target="media/image4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0.png"/><Relationship Id="rId23" Type="http://schemas.openxmlformats.org/officeDocument/2006/relationships/header" Target="header1.xml"/><Relationship Id="rId28" Type="http://schemas.openxmlformats.org/officeDocument/2006/relationships/header" Target="header3.xml"/><Relationship Id="rId36" Type="http://schemas.openxmlformats.org/officeDocument/2006/relationships/image" Target="media/image14.jpeg"/><Relationship Id="rId49" Type="http://schemas.openxmlformats.org/officeDocument/2006/relationships/image" Target="media/image24.emf"/><Relationship Id="rId57" Type="http://schemas.openxmlformats.org/officeDocument/2006/relationships/image" Target="media/image30.jpeg"/><Relationship Id="rId10" Type="http://schemas.openxmlformats.org/officeDocument/2006/relationships/image" Target="media/image4.jpeg"/><Relationship Id="rId31" Type="http://schemas.openxmlformats.org/officeDocument/2006/relationships/footer" Target="footer5.xml"/><Relationship Id="rId44" Type="http://schemas.openxmlformats.org/officeDocument/2006/relationships/image" Target="media/image21.jpeg"/><Relationship Id="rId52" Type="http://schemas.openxmlformats.org/officeDocument/2006/relationships/image" Target="media/image26.emf"/><Relationship Id="rId60" Type="http://schemas.openxmlformats.org/officeDocument/2006/relationships/image" Target="media/image33.jpeg"/><Relationship Id="rId65" Type="http://schemas.openxmlformats.org/officeDocument/2006/relationships/image" Target="media/image38.jpe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0.png"/><Relationship Id="rId39" Type="http://schemas.openxmlformats.org/officeDocument/2006/relationships/image" Target="media/image17.emf"/><Relationship Id="rId34" Type="http://schemas.openxmlformats.org/officeDocument/2006/relationships/footer" Target="footer7.xml"/><Relationship Id="rId50" Type="http://schemas.openxmlformats.org/officeDocument/2006/relationships/image" Target="media/image25.jpeg"/><Relationship Id="rId55" Type="http://schemas.openxmlformats.org/officeDocument/2006/relationships/image" Target="media/image28.jpeg"/><Relationship Id="rId7" Type="http://schemas.openxmlformats.org/officeDocument/2006/relationships/image" Target="media/image1.jpeg"/><Relationship Id="rId71"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TotalTime>
  <Pages>169</Pages>
  <Words>22318</Words>
  <Characters>127213</Characters>
  <Application>Microsoft Office Word</Application>
  <DocSecurity>0</DocSecurity>
  <Lines>1060</Lines>
  <Paragraphs>298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Lori Rolleri</dc:creator>
  <cp:keywords/>
  <dc:description/>
  <cp:lastModifiedBy>Lori Rolleri</cp:lastModifiedBy>
  <cp:revision>6</cp:revision>
  <cp:lastPrinted>2018-05-03T17:54:00Z</cp:lastPrinted>
  <dcterms:created xsi:type="dcterms:W3CDTF">2019-05-06T17:20:00Z</dcterms:created>
  <dcterms:modified xsi:type="dcterms:W3CDTF">2020-10-18T21:33:00Z</dcterms:modified>
</cp:coreProperties>
</file>